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6AC97" w14:textId="5DF61B9F" w:rsidR="00D21950" w:rsidRPr="00BB1D88" w:rsidRDefault="00196B25" w:rsidP="00360E21">
      <w:pPr>
        <w:jc w:val="center"/>
        <w:rPr>
          <w:rFonts w:ascii="Times New Roman" w:eastAsia="游ゴシック" w:hAnsi="Times New Roman" w:cs="Times New Roman"/>
          <w:b/>
          <w:bCs/>
          <w:sz w:val="28"/>
          <w:szCs w:val="28"/>
          <w:u w:val="single"/>
        </w:rPr>
      </w:pPr>
      <w:bookmarkStart w:id="0" w:name="_Hlk152889508"/>
      <w:r>
        <w:rPr>
          <w:rFonts w:ascii="Times New Roman" w:eastAsia="游ゴシック" w:hAnsi="Times New Roman" w:cs="Times New Roman" w:hint="eastAsia"/>
          <w:b/>
          <w:bCs/>
          <w:sz w:val="28"/>
          <w:szCs w:val="28"/>
          <w:u w:val="single"/>
        </w:rPr>
        <w:t>出資契約書</w:t>
      </w:r>
      <w:r w:rsidR="00D21950" w:rsidRPr="00BB1D88">
        <w:rPr>
          <w:rFonts w:ascii="Times New Roman" w:eastAsia="游ゴシック" w:hAnsi="Times New Roman" w:cs="Times New Roman"/>
          <w:b/>
          <w:bCs/>
          <w:sz w:val="28"/>
          <w:szCs w:val="28"/>
          <w:u w:val="single"/>
        </w:rPr>
        <w:t>タームシート</w:t>
      </w:r>
    </w:p>
    <w:p w14:paraId="30EA6C47" w14:textId="53CAAF7E" w:rsidR="003C47B8" w:rsidRPr="003C47B8" w:rsidRDefault="003C47B8" w:rsidP="003C47B8">
      <w:pPr>
        <w:widowControl/>
        <w:overflowPunct/>
        <w:spacing w:before="100" w:beforeAutospacing="1" w:after="100" w:afterAutospacing="1" w:line="240" w:lineRule="auto"/>
        <w:jc w:val="left"/>
        <w:rPr>
          <w:rFonts w:ascii="Arial" w:eastAsia="ＭＳ Ｐゴシック" w:hAnsi="Arial" w:cs="Arial"/>
          <w:kern w:val="0"/>
          <w:sz w:val="20"/>
          <w:szCs w:val="20"/>
        </w:rPr>
      </w:pPr>
    </w:p>
    <w:tbl>
      <w:tblPr>
        <w:tblStyle w:val="a5"/>
        <w:tblW w:w="0" w:type="auto"/>
        <w:tblInd w:w="440" w:type="dxa"/>
        <w:tblLook w:val="04A0" w:firstRow="1" w:lastRow="0" w:firstColumn="1" w:lastColumn="0" w:noHBand="0" w:noVBand="1"/>
      </w:tblPr>
      <w:tblGrid>
        <w:gridCol w:w="2532"/>
        <w:gridCol w:w="10081"/>
      </w:tblGrid>
      <w:tr w:rsidR="00D21950" w:rsidRPr="00BB1D88" w14:paraId="7E0A3F59" w14:textId="77777777" w:rsidTr="01140A90">
        <w:tc>
          <w:tcPr>
            <w:tcW w:w="2532" w:type="dxa"/>
            <w:tcBorders>
              <w:bottom w:val="single" w:sz="4" w:space="0" w:color="auto"/>
            </w:tcBorders>
            <w:shd w:val="clear" w:color="auto" w:fill="006549"/>
          </w:tcPr>
          <w:p w14:paraId="3730A85C" w14:textId="77777777" w:rsidR="00D21950" w:rsidRPr="00BB1D88" w:rsidRDefault="00D21950" w:rsidP="00907D1D">
            <w:pPr>
              <w:pStyle w:val="ab"/>
              <w:keepNext/>
              <w:ind w:left="0"/>
              <w:jc w:val="cente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項目</w:t>
            </w:r>
          </w:p>
        </w:tc>
        <w:tc>
          <w:tcPr>
            <w:tcW w:w="10081" w:type="dxa"/>
            <w:tcBorders>
              <w:bottom w:val="single" w:sz="4" w:space="0" w:color="auto"/>
            </w:tcBorders>
            <w:shd w:val="clear" w:color="auto" w:fill="006549"/>
          </w:tcPr>
          <w:p w14:paraId="60B79634" w14:textId="77777777" w:rsidR="00D21950" w:rsidRPr="00BB1D88" w:rsidRDefault="00D21950" w:rsidP="00907D1D">
            <w:pPr>
              <w:pStyle w:val="ab"/>
              <w:ind w:left="0"/>
              <w:jc w:val="cente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内容</w:t>
            </w:r>
          </w:p>
        </w:tc>
      </w:tr>
      <w:tr w:rsidR="00D21950" w:rsidRPr="00BB1D88" w14:paraId="6504E2EE" w14:textId="77777777" w:rsidTr="01140A90">
        <w:tc>
          <w:tcPr>
            <w:tcW w:w="12613" w:type="dxa"/>
            <w:gridSpan w:val="2"/>
            <w:shd w:val="clear" w:color="auto" w:fill="6FBA2C"/>
          </w:tcPr>
          <w:p w14:paraId="6A2D4033" w14:textId="77777777" w:rsidR="00D21950" w:rsidRPr="00BB1D88" w:rsidRDefault="00D21950" w:rsidP="00907D1D">
            <w:pPr>
              <w:pStyle w:val="ab"/>
              <w:keepNext/>
              <w:numPr>
                <w:ilvl w:val="0"/>
                <w:numId w:val="1"/>
              </w:numP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総則</w:t>
            </w:r>
          </w:p>
        </w:tc>
      </w:tr>
      <w:tr w:rsidR="00D21950" w:rsidRPr="00BB1D88" w14:paraId="2360C460" w14:textId="77777777" w:rsidTr="00AE2137">
        <w:tc>
          <w:tcPr>
            <w:tcW w:w="2532" w:type="dxa"/>
          </w:tcPr>
          <w:p w14:paraId="0782AEB7" w14:textId="77777777" w:rsidR="00D21950" w:rsidRPr="00BB1D88" w:rsidRDefault="00D21950" w:rsidP="00360E21">
            <w:pPr>
              <w:pStyle w:val="ab"/>
              <w:numPr>
                <w:ilvl w:val="0"/>
                <w:numId w:val="3"/>
              </w:numPr>
              <w:rPr>
                <w:rFonts w:ascii="Times New Roman" w:eastAsia="游ゴシック" w:hAnsi="Times New Roman" w:cs="Times New Roman"/>
              </w:rPr>
            </w:pPr>
            <w:r w:rsidRPr="00BB1D88">
              <w:rPr>
                <w:rFonts w:ascii="Times New Roman" w:eastAsia="游ゴシック" w:hAnsi="Times New Roman" w:cs="Times New Roman"/>
              </w:rPr>
              <w:t>当事者</w:t>
            </w:r>
          </w:p>
        </w:tc>
        <w:tc>
          <w:tcPr>
            <w:tcW w:w="10081" w:type="dxa"/>
            <w:shd w:val="clear" w:color="auto" w:fill="auto"/>
          </w:tcPr>
          <w:p w14:paraId="3B754553" w14:textId="7A5E7C7B" w:rsidR="00D21950" w:rsidRPr="00BB1D88" w:rsidRDefault="00D21950" w:rsidP="00360E21">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一般財団法人</w:t>
            </w:r>
            <w:r w:rsidRPr="00B20E21">
              <w:rPr>
                <w:rFonts w:ascii="Times New Roman" w:eastAsia="游ゴシック" w:hAnsi="Times New Roman" w:cs="Times New Roman"/>
              </w:rPr>
              <w:t>日本民間公益活動連携機構</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JANPIA</w:t>
            </w:r>
            <w:r w:rsidRPr="00BB1D88">
              <w:rPr>
                <w:rFonts w:ascii="Times New Roman" w:eastAsia="游ゴシック" w:hAnsi="Times New Roman" w:cs="Times New Roman" w:hint="eastAsia"/>
              </w:rPr>
              <w:t>」）</w:t>
            </w:r>
          </w:p>
          <w:p w14:paraId="7DB3A2DC" w14:textId="40BDCF04" w:rsidR="003A5B76" w:rsidRDefault="00D21950" w:rsidP="003A5B76">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sidRPr="00C27376">
              <w:rPr>
                <w:rFonts w:ascii="Times New Roman" w:eastAsia="游ゴシック" w:hAnsi="Times New Roman" w:cs="Times New Roman"/>
              </w:rPr>
              <w:t>A</w:t>
            </w:r>
            <w:r w:rsidRPr="00C27376">
              <w:rPr>
                <w:rFonts w:ascii="Times New Roman" w:eastAsia="游ゴシック" w:hAnsi="Times New Roman" w:cs="Times New Roman" w:hint="eastAsia"/>
              </w:rPr>
              <w:t>社</w:t>
            </w:r>
            <w:r w:rsidR="00D35615">
              <w:rPr>
                <w:rFonts w:ascii="Times New Roman" w:eastAsia="游ゴシック" w:hAnsi="Times New Roman" w:cs="Times New Roman" w:hint="eastAsia"/>
              </w:rPr>
              <w:t xml:space="preserve"> </w:t>
            </w:r>
            <w:r w:rsidR="00D35615" w:rsidRPr="00524AD5">
              <w:rPr>
                <w:rFonts w:ascii="Times New Roman" w:eastAsia="游ゴシック" w:hAnsi="Times New Roman" w:cs="Times New Roman"/>
                <w:highlight w:val="yellow"/>
              </w:rPr>
              <w:t>/</w:t>
            </w:r>
            <w:r w:rsidR="00D35615">
              <w:rPr>
                <w:rFonts w:ascii="Times New Roman" w:eastAsia="游ゴシック" w:hAnsi="Times New Roman" w:cs="Times New Roman"/>
              </w:rPr>
              <w:t xml:space="preserve"> A</w:t>
            </w:r>
            <w:r w:rsidR="00D35615">
              <w:rPr>
                <w:rFonts w:ascii="Times New Roman" w:eastAsia="游ゴシック" w:hAnsi="Times New Roman" w:cs="Times New Roman" w:hint="eastAsia"/>
              </w:rPr>
              <w:t>社</w:t>
            </w:r>
            <w:r w:rsidRPr="00C27376">
              <w:rPr>
                <w:rFonts w:ascii="Times New Roman" w:eastAsia="游ゴシック" w:hAnsi="Times New Roman" w:cs="Times New Roman" w:hint="eastAsia"/>
              </w:rPr>
              <w:t>、</w:t>
            </w:r>
            <w:r w:rsidRPr="00C27376">
              <w:rPr>
                <w:rFonts w:ascii="Times New Roman" w:eastAsia="游ゴシック" w:hAnsi="Times New Roman" w:cs="Times New Roman"/>
              </w:rPr>
              <w:t>B</w:t>
            </w:r>
            <w:r w:rsidRPr="00C27376">
              <w:rPr>
                <w:rFonts w:ascii="Times New Roman" w:eastAsia="游ゴシック" w:hAnsi="Times New Roman" w:cs="Times New Roman" w:hint="eastAsia"/>
              </w:rPr>
              <w:t>社及び</w:t>
            </w:r>
            <w:r w:rsidRPr="00C27376">
              <w:rPr>
                <w:rFonts w:ascii="Times New Roman" w:eastAsia="游ゴシック" w:hAnsi="Times New Roman" w:cs="Times New Roman"/>
              </w:rPr>
              <w:t>C</w:t>
            </w:r>
            <w:r w:rsidRPr="00C27376">
              <w:rPr>
                <w:rFonts w:ascii="Times New Roman" w:eastAsia="游ゴシック" w:hAnsi="Times New Roman" w:cs="Times New Roman" w:hint="eastAsia"/>
              </w:rPr>
              <w:t>社</w:t>
            </w:r>
            <w:r w:rsidRPr="00C27376">
              <w:rPr>
                <w:rFonts w:ascii="Times New Roman" w:eastAsia="游ゴシック" w:hAnsi="Times New Roman" w:cs="Times New Roman" w:hint="eastAsia"/>
                <w:highlight w:val="yellow"/>
              </w:rPr>
              <w:t>］</w:t>
            </w:r>
            <w:r w:rsidR="008629D9" w:rsidRPr="00A71D29">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sidR="00D35615" w:rsidRPr="00BB1D88">
              <w:rPr>
                <w:rFonts w:ascii="Times New Roman" w:eastAsia="游ゴシック" w:hAnsi="Times New Roman" w:cs="Times New Roman" w:hint="eastAsia"/>
              </w:rPr>
              <w:t>「</w:t>
            </w:r>
            <w:r w:rsidR="00D35615">
              <w:rPr>
                <w:rFonts w:ascii="Times New Roman" w:eastAsia="游ゴシック" w:hAnsi="Times New Roman" w:cs="Times New Roman" w:hint="eastAsia"/>
                <w:b/>
                <w:bCs/>
              </w:rPr>
              <w:t>共同出資者</w:t>
            </w:r>
            <w:r w:rsidR="00D35615" w:rsidRPr="00BB1D88">
              <w:rPr>
                <w:rFonts w:ascii="Times New Roman" w:eastAsia="游ゴシック" w:hAnsi="Times New Roman" w:cs="Times New Roman" w:hint="eastAsia"/>
              </w:rPr>
              <w:t>」</w:t>
            </w:r>
            <w:r w:rsidR="008629D9">
              <w:rPr>
                <w:rFonts w:ascii="Times New Roman" w:eastAsia="游ゴシック" w:hAnsi="Times New Roman" w:cs="Times New Roman" w:hint="eastAsia"/>
              </w:rPr>
              <w:t xml:space="preserve"> </w:t>
            </w:r>
            <w:r w:rsidR="008629D9" w:rsidRPr="00524AD5">
              <w:rPr>
                <w:rFonts w:ascii="Times New Roman" w:eastAsia="游ゴシック" w:hAnsi="Times New Roman" w:cs="Times New Roman"/>
                <w:highlight w:val="yellow"/>
              </w:rPr>
              <w:t>/</w:t>
            </w:r>
            <w:r w:rsidR="008629D9">
              <w:rPr>
                <w:rFonts w:ascii="Times New Roman" w:eastAsia="游ゴシック" w:hAnsi="Times New Roman" w:cs="Times New Roman" w:hint="eastAsia"/>
              </w:rPr>
              <w:t xml:space="preserve"> </w:t>
            </w:r>
            <w:r>
              <w:rPr>
                <w:rFonts w:ascii="Times New Roman" w:eastAsia="游ゴシック" w:hAnsi="Times New Roman" w:cs="Times New Roman" w:hint="eastAsia"/>
              </w:rPr>
              <w:t>総称して</w:t>
            </w:r>
            <w:r w:rsidRPr="00BB1D88">
              <w:rPr>
                <w:rFonts w:ascii="Times New Roman" w:eastAsia="游ゴシック" w:hAnsi="Times New Roman" w:cs="Times New Roman" w:hint="eastAsia"/>
              </w:rPr>
              <w:t>「</w:t>
            </w:r>
            <w:r w:rsidR="00D35615">
              <w:rPr>
                <w:rFonts w:ascii="Times New Roman" w:eastAsia="游ゴシック" w:hAnsi="Times New Roman" w:cs="Times New Roman" w:hint="eastAsia"/>
                <w:b/>
                <w:bCs/>
              </w:rPr>
              <w:t>共同出資者</w:t>
            </w:r>
            <w:r w:rsidRPr="00BB1D88">
              <w:rPr>
                <w:rFonts w:ascii="Times New Roman" w:eastAsia="游ゴシック" w:hAnsi="Times New Roman" w:cs="Times New Roman" w:hint="eastAsia"/>
              </w:rPr>
              <w:t>」</w:t>
            </w:r>
            <w:r w:rsidR="00D35615">
              <w:rPr>
                <w:rFonts w:ascii="Times New Roman" w:eastAsia="游ゴシック" w:hAnsi="Times New Roman" w:cs="Times New Roman" w:hint="eastAsia"/>
              </w:rPr>
              <w:t>、個別に「</w:t>
            </w:r>
            <w:r w:rsidR="00D35615" w:rsidRPr="00524AD5">
              <w:rPr>
                <w:rFonts w:ascii="Times New Roman" w:eastAsia="游ゴシック" w:hAnsi="Times New Roman" w:cs="Times New Roman" w:hint="eastAsia"/>
                <w:b/>
                <w:bCs/>
              </w:rPr>
              <w:t>各共同出資者</w:t>
            </w:r>
            <w:r w:rsidR="00D35615">
              <w:rPr>
                <w:rFonts w:ascii="Times New Roman" w:eastAsia="游ゴシック" w:hAnsi="Times New Roman" w:cs="Times New Roman" w:hint="eastAsia"/>
              </w:rPr>
              <w:t>」</w:t>
            </w:r>
            <w:r w:rsidR="00D35615" w:rsidRPr="00A71D29">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p>
          <w:p w14:paraId="670EE35A" w14:textId="77777777" w:rsidR="00F50C37" w:rsidRDefault="009454AF" w:rsidP="0099485A">
            <w:pPr>
              <w:pStyle w:val="ab"/>
              <w:numPr>
                <w:ilvl w:val="0"/>
                <w:numId w:val="2"/>
              </w:numPr>
              <w:rPr>
                <w:rFonts w:ascii="Times New Roman" w:eastAsia="游ゴシック" w:hAnsi="Times New Roman" w:cs="Times New Roman"/>
              </w:rPr>
            </w:pPr>
            <w:r w:rsidRPr="00FE7F4B">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FE7F4B">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資金分配団体</w:t>
            </w:r>
            <w:r w:rsidRPr="00BB1D88">
              <w:rPr>
                <w:rFonts w:ascii="Times New Roman" w:eastAsia="游ゴシック" w:hAnsi="Times New Roman" w:cs="Times New Roman" w:hint="eastAsia"/>
              </w:rPr>
              <w:t>」</w:t>
            </w:r>
            <w:r w:rsidR="005F5B6B">
              <w:rPr>
                <w:rFonts w:ascii="Times New Roman" w:eastAsia="游ゴシック" w:hAnsi="Times New Roman" w:cs="Times New Roman" w:hint="eastAsia"/>
              </w:rPr>
              <w:t>。なお、資金分配団体は、</w:t>
            </w:r>
            <w:r w:rsidR="003079A6">
              <w:rPr>
                <w:rFonts w:ascii="Times New Roman" w:eastAsia="游ゴシック" w:hAnsi="Times New Roman" w:cs="Times New Roman" w:hint="eastAsia"/>
              </w:rPr>
              <w:t>本覚書（第</w:t>
            </w:r>
            <w:r w:rsidR="003079A6">
              <w:rPr>
                <w:rFonts w:ascii="Times New Roman" w:eastAsia="游ゴシック" w:hAnsi="Times New Roman" w:cs="Times New Roman" w:hint="eastAsia"/>
              </w:rPr>
              <w:t>2</w:t>
            </w:r>
            <w:r w:rsidR="003079A6">
              <w:rPr>
                <w:rFonts w:ascii="Times New Roman" w:eastAsia="游ゴシック" w:hAnsi="Times New Roman" w:cs="Times New Roman" w:hint="eastAsia"/>
              </w:rPr>
              <w:t>章</w:t>
            </w:r>
            <w:r w:rsidR="003079A6">
              <w:rPr>
                <w:rFonts w:ascii="Times New Roman" w:eastAsia="游ゴシック" w:hAnsi="Times New Roman" w:cs="Times New Roman" w:hint="eastAsia"/>
              </w:rPr>
              <w:t>(</w:t>
            </w:r>
            <w:r w:rsidR="003079A6">
              <w:rPr>
                <w:rFonts w:ascii="Times New Roman" w:eastAsia="游ゴシック" w:hAnsi="Times New Roman" w:cs="Times New Roman"/>
              </w:rPr>
              <w:t>2)</w:t>
            </w:r>
            <w:r w:rsidR="003079A6">
              <w:rPr>
                <w:rFonts w:ascii="Times New Roman" w:eastAsia="游ゴシック" w:hAnsi="Times New Roman" w:cs="Times New Roman" w:hint="eastAsia"/>
              </w:rPr>
              <w:t>で定義される。）の締結</w:t>
            </w:r>
            <w:r w:rsidR="005F5B6B">
              <w:rPr>
                <w:rFonts w:ascii="Times New Roman" w:eastAsia="游ゴシック" w:hAnsi="Times New Roman" w:cs="Times New Roman" w:hint="eastAsia"/>
              </w:rPr>
              <w:t>後</w:t>
            </w:r>
            <w:r w:rsidR="003079A6">
              <w:rPr>
                <w:rFonts w:ascii="Times New Roman" w:eastAsia="游ゴシック" w:hAnsi="Times New Roman" w:cs="Times New Roman" w:hint="eastAsia"/>
              </w:rPr>
              <w:t>、</w:t>
            </w:r>
            <w:r w:rsidR="005F5B6B">
              <w:rPr>
                <w:rFonts w:ascii="Times New Roman" w:eastAsia="游ゴシック" w:hAnsi="Times New Roman" w:cs="Times New Roman" w:hint="eastAsia"/>
              </w:rPr>
              <w:t>本契約の当事者となるものとする。</w:t>
            </w:r>
            <w:r w:rsidRPr="00BB1D88">
              <w:rPr>
                <w:rFonts w:ascii="Times New Roman" w:eastAsia="游ゴシック" w:hAnsi="Times New Roman" w:cs="Times New Roman" w:hint="eastAsia"/>
              </w:rPr>
              <w:t>）</w:t>
            </w:r>
          </w:p>
          <w:p w14:paraId="5B4469EC" w14:textId="08AD6AA7" w:rsidR="009C5B1C" w:rsidRDefault="009C5B1C" w:rsidP="00345828">
            <w:pPr>
              <w:pStyle w:val="ab"/>
              <w:numPr>
                <w:ilvl w:val="0"/>
                <w:numId w:val="35"/>
              </w:numPr>
              <w:rPr>
                <w:rFonts w:ascii="Times New Roman" w:eastAsia="游ゴシック" w:hAnsi="Times New Roman" w:cs="Times New Roman"/>
              </w:rPr>
            </w:pPr>
            <w:r w:rsidRPr="009C5B1C">
              <w:rPr>
                <w:rFonts w:ascii="Times New Roman" w:eastAsia="游ゴシック" w:hAnsi="Times New Roman" w:cs="Times New Roman" w:hint="eastAsia"/>
              </w:rPr>
              <w:t>JANPIA</w:t>
            </w:r>
            <w:r w:rsidRPr="009C5B1C">
              <w:rPr>
                <w:rFonts w:ascii="Times New Roman" w:eastAsia="游ゴシック" w:hAnsi="Times New Roman" w:cs="Times New Roman" w:hint="eastAsia"/>
              </w:rPr>
              <w:t>及び共同出資者を総称して「</w:t>
            </w:r>
            <w:r w:rsidRPr="009C5B1C">
              <w:rPr>
                <w:rFonts w:ascii="Times New Roman" w:eastAsia="游ゴシック" w:hAnsi="Times New Roman" w:cs="Times New Roman" w:hint="eastAsia"/>
                <w:b/>
                <w:bCs/>
              </w:rPr>
              <w:t>出資者</w:t>
            </w:r>
            <w:r w:rsidRPr="009C5B1C">
              <w:rPr>
                <w:rFonts w:ascii="Times New Roman" w:eastAsia="游ゴシック" w:hAnsi="Times New Roman" w:cs="Times New Roman" w:hint="eastAsia"/>
              </w:rPr>
              <w:t>」</w:t>
            </w:r>
            <w:r w:rsidR="00A96BE2">
              <w:rPr>
                <w:rFonts w:ascii="Times New Roman" w:eastAsia="游ゴシック" w:hAnsi="Times New Roman" w:cs="Times New Roman" w:hint="eastAsia"/>
              </w:rPr>
              <w:t>、</w:t>
            </w:r>
            <w:r w:rsidRPr="009C5B1C">
              <w:rPr>
                <w:rFonts w:ascii="Times New Roman" w:eastAsia="游ゴシック" w:hAnsi="Times New Roman" w:cs="Times New Roman" w:hint="eastAsia"/>
              </w:rPr>
              <w:t>個別に「</w:t>
            </w:r>
            <w:r w:rsidRPr="009C5B1C">
              <w:rPr>
                <w:rFonts w:ascii="Times New Roman" w:eastAsia="游ゴシック" w:hAnsi="Times New Roman" w:cs="Times New Roman" w:hint="eastAsia"/>
                <w:b/>
                <w:bCs/>
              </w:rPr>
              <w:t>各出資者</w:t>
            </w:r>
            <w:r w:rsidRPr="009C5B1C">
              <w:rPr>
                <w:rFonts w:ascii="Times New Roman" w:eastAsia="游ゴシック" w:hAnsi="Times New Roman" w:cs="Times New Roman" w:hint="eastAsia"/>
              </w:rPr>
              <w:t>」</w:t>
            </w:r>
          </w:p>
          <w:p w14:paraId="6F261782" w14:textId="0C057762" w:rsidR="00DA6B7F" w:rsidRPr="00345828" w:rsidRDefault="00DA6B7F" w:rsidP="00345828">
            <w:pPr>
              <w:pStyle w:val="ab"/>
              <w:numPr>
                <w:ilvl w:val="0"/>
                <w:numId w:val="35"/>
              </w:numPr>
              <w:rPr>
                <w:rFonts w:ascii="Times New Roman" w:eastAsia="游ゴシック" w:hAnsi="Times New Roman" w:cs="Times New Roman"/>
              </w:rPr>
            </w:pPr>
            <w:r w:rsidRPr="00345828">
              <w:rPr>
                <w:rFonts w:ascii="Times New Roman" w:eastAsia="游ゴシック" w:hAnsi="Times New Roman" w:cs="Times New Roman"/>
              </w:rPr>
              <w:t>JANPIA</w:t>
            </w:r>
            <w:r w:rsidRPr="00345828">
              <w:rPr>
                <w:rFonts w:ascii="Times New Roman" w:eastAsia="游ゴシック" w:hAnsi="Times New Roman" w:cs="Times New Roman" w:hint="eastAsia"/>
              </w:rPr>
              <w:t>、共同出資者、資金分配団体を総称して「</w:t>
            </w:r>
            <w:r w:rsidR="000E6DE3" w:rsidRPr="00EC7150">
              <w:rPr>
                <w:rFonts w:ascii="Times New Roman" w:eastAsia="游ゴシック" w:hAnsi="Times New Roman" w:cs="Times New Roman" w:hint="eastAsia"/>
                <w:b/>
                <w:bCs/>
              </w:rPr>
              <w:t>本</w:t>
            </w:r>
            <w:r w:rsidRPr="00345828">
              <w:rPr>
                <w:rFonts w:ascii="Times New Roman" w:eastAsia="游ゴシック" w:hAnsi="Times New Roman" w:cs="Times New Roman" w:hint="eastAsia"/>
                <w:b/>
                <w:bCs/>
              </w:rPr>
              <w:t>当事者</w:t>
            </w:r>
            <w:r w:rsidRPr="00345828">
              <w:rPr>
                <w:rFonts w:ascii="Times New Roman" w:eastAsia="游ゴシック" w:hAnsi="Times New Roman" w:cs="Times New Roman" w:hint="eastAsia"/>
              </w:rPr>
              <w:t>」</w:t>
            </w:r>
            <w:r w:rsidR="00A96BE2">
              <w:rPr>
                <w:rFonts w:ascii="Times New Roman" w:eastAsia="游ゴシック" w:hAnsi="Times New Roman" w:cs="Times New Roman" w:hint="eastAsia"/>
              </w:rPr>
              <w:t>、</w:t>
            </w:r>
            <w:r w:rsidRPr="00345828">
              <w:rPr>
                <w:rFonts w:ascii="Times New Roman" w:eastAsia="游ゴシック" w:hAnsi="Times New Roman" w:cs="Times New Roman" w:hint="eastAsia"/>
              </w:rPr>
              <w:t>個別に「</w:t>
            </w:r>
            <w:r w:rsidRPr="00345828">
              <w:rPr>
                <w:rFonts w:ascii="Times New Roman" w:eastAsia="游ゴシック" w:hAnsi="Times New Roman" w:cs="Times New Roman" w:hint="eastAsia"/>
                <w:b/>
                <w:bCs/>
              </w:rPr>
              <w:t>各</w:t>
            </w:r>
            <w:r w:rsidR="000E6DE3">
              <w:rPr>
                <w:rFonts w:ascii="Times New Roman" w:eastAsia="游ゴシック" w:hAnsi="Times New Roman" w:cs="Times New Roman" w:hint="eastAsia"/>
                <w:b/>
                <w:bCs/>
              </w:rPr>
              <w:t>本</w:t>
            </w:r>
            <w:r w:rsidRPr="00345828">
              <w:rPr>
                <w:rFonts w:ascii="Times New Roman" w:eastAsia="游ゴシック" w:hAnsi="Times New Roman" w:cs="Times New Roman" w:hint="eastAsia"/>
                <w:b/>
                <w:bCs/>
              </w:rPr>
              <w:t>当事者</w:t>
            </w:r>
            <w:r w:rsidRPr="00345828">
              <w:rPr>
                <w:rFonts w:ascii="Times New Roman" w:eastAsia="游ゴシック" w:hAnsi="Times New Roman" w:cs="Times New Roman" w:hint="eastAsia"/>
              </w:rPr>
              <w:t>」</w:t>
            </w:r>
          </w:p>
        </w:tc>
      </w:tr>
      <w:tr w:rsidR="00786E91" w:rsidRPr="00BB1D88" w14:paraId="2DBD26D6" w14:textId="77777777" w:rsidTr="01140A90">
        <w:tc>
          <w:tcPr>
            <w:tcW w:w="2532" w:type="dxa"/>
          </w:tcPr>
          <w:p w14:paraId="6ADB48D6" w14:textId="05ACA688" w:rsidR="00786E91" w:rsidRPr="00BB1D88" w:rsidRDefault="00786E91" w:rsidP="00360E21">
            <w:pPr>
              <w:pStyle w:val="ab"/>
              <w:numPr>
                <w:ilvl w:val="0"/>
                <w:numId w:val="3"/>
              </w:numPr>
              <w:rPr>
                <w:rFonts w:ascii="Times New Roman" w:eastAsia="游ゴシック" w:hAnsi="Times New Roman" w:cs="Times New Roman"/>
              </w:rPr>
            </w:pPr>
            <w:r w:rsidRPr="00786E91">
              <w:rPr>
                <w:rFonts w:ascii="Times New Roman" w:eastAsia="游ゴシック" w:hAnsi="Times New Roman" w:cs="Times New Roman" w:hint="eastAsia"/>
              </w:rPr>
              <w:t>表題・</w:t>
            </w:r>
            <w:r w:rsidRPr="00786E91">
              <w:rPr>
                <w:rFonts w:ascii="Times New Roman" w:eastAsia="游ゴシック" w:hAnsi="Times New Roman" w:cs="Times New Roman"/>
              </w:rPr>
              <w:t>締結日</w:t>
            </w:r>
          </w:p>
        </w:tc>
        <w:tc>
          <w:tcPr>
            <w:tcW w:w="10081" w:type="dxa"/>
          </w:tcPr>
          <w:p w14:paraId="64E5E739" w14:textId="7FDB5CF4" w:rsidR="00786E91" w:rsidRPr="00BB1D88" w:rsidRDefault="00786E91" w:rsidP="00786E91">
            <w:pPr>
              <w:pStyle w:val="ab"/>
              <w:numPr>
                <w:ilvl w:val="0"/>
                <w:numId w:val="2"/>
              </w:numPr>
              <w:rPr>
                <w:rFonts w:ascii="Times New Roman" w:eastAsia="游ゴシック" w:hAnsi="Times New Roman" w:cs="Times New Roman"/>
              </w:rPr>
            </w:pPr>
            <w:r w:rsidRPr="00663A03">
              <w:rPr>
                <w:rFonts w:ascii="Times New Roman" w:eastAsia="游ゴシック" w:hAnsi="Times New Roman" w:cs="Times New Roman" w:hint="eastAsia"/>
                <w:highlight w:val="yellow"/>
              </w:rPr>
              <w:t>［</w:t>
            </w:r>
            <w:r w:rsidR="00903B60">
              <w:rPr>
                <w:rFonts w:ascii="Times New Roman" w:eastAsia="游ゴシック" w:hAnsi="Times New Roman" w:cs="Times New Roman" w:hint="eastAsia"/>
              </w:rPr>
              <w:t>出資契約書</w:t>
            </w:r>
            <w:r w:rsidRPr="00663A03">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sidRPr="00BB1D88">
              <w:rPr>
                <w:rFonts w:ascii="Times New Roman" w:eastAsia="游ゴシック" w:hAnsi="Times New Roman" w:cs="Times New Roman" w:hint="eastAsia"/>
                <w:b/>
                <w:bCs/>
              </w:rPr>
              <w:t>本</w:t>
            </w:r>
            <w:r>
              <w:rPr>
                <w:rFonts w:ascii="Times New Roman" w:eastAsia="游ゴシック" w:hAnsi="Times New Roman" w:cs="Times New Roman" w:hint="eastAsia"/>
                <w:b/>
                <w:bCs/>
              </w:rPr>
              <w:t>契約</w:t>
            </w:r>
            <w:r w:rsidRPr="00BB1D88">
              <w:rPr>
                <w:rFonts w:ascii="Times New Roman" w:eastAsia="游ゴシック" w:hAnsi="Times New Roman" w:cs="Times New Roman" w:hint="eastAsia"/>
              </w:rPr>
              <w:t>」）</w:t>
            </w:r>
          </w:p>
          <w:p w14:paraId="79863C1D" w14:textId="1D89F8A6" w:rsidR="00786E91" w:rsidRDefault="00786E91" w:rsidP="00360E21">
            <w:pPr>
              <w:pStyle w:val="ab"/>
              <w:numPr>
                <w:ilvl w:val="0"/>
                <w:numId w:val="2"/>
              </w:numPr>
              <w:rPr>
                <w:rFonts w:ascii="Times New Roman" w:eastAsia="游ゴシック" w:hAnsi="Times New Roman" w:cs="Times New Roman"/>
              </w:rPr>
            </w:pPr>
            <w:r w:rsidRPr="00663A03">
              <w:rPr>
                <w:rFonts w:ascii="Times New Roman" w:eastAsia="游ゴシック" w:hAnsi="Times New Roman" w:cs="Times New Roman" w:hint="eastAsia"/>
                <w:highlight w:val="yellow"/>
              </w:rPr>
              <w:t>［</w:t>
            </w:r>
            <w:r w:rsidRPr="00BB1D88">
              <w:rPr>
                <w:rFonts w:ascii="Times New Roman" w:eastAsia="游ゴシック" w:hAnsi="Times New Roman" w:cs="Times New Roman"/>
              </w:rPr>
              <w:t>202</w:t>
            </w:r>
            <w:r w:rsidR="00903B60">
              <w:rPr>
                <w:rFonts w:ascii="Times New Roman" w:eastAsia="游ゴシック" w:hAnsi="Times New Roman" w:cs="Times New Roman"/>
              </w:rPr>
              <w:t>4</w:t>
            </w:r>
            <w:r w:rsidRPr="00BB1D88">
              <w:rPr>
                <w:rFonts w:ascii="Times New Roman" w:eastAsia="游ゴシック" w:hAnsi="Times New Roman" w:cs="Times New Roman"/>
              </w:rPr>
              <w:t>年</w:t>
            </w:r>
            <w:r>
              <w:rPr>
                <w:rFonts w:ascii="Times New Roman" w:eastAsia="游ゴシック" w:hAnsi="Times New Roman" w:cs="Times New Roman" w:hint="eastAsia"/>
              </w:rPr>
              <w:t>●</w:t>
            </w:r>
            <w:r w:rsidRPr="00BB1D88">
              <w:rPr>
                <w:rFonts w:ascii="Times New Roman" w:eastAsia="游ゴシック" w:hAnsi="Times New Roman" w:cs="Times New Roman"/>
              </w:rPr>
              <w:t>月</w:t>
            </w:r>
            <w:r>
              <w:rPr>
                <w:rFonts w:ascii="Times New Roman" w:eastAsia="游ゴシック" w:hAnsi="Times New Roman" w:cs="Times New Roman" w:hint="eastAsia"/>
              </w:rPr>
              <w:t>●</w:t>
            </w:r>
            <w:r w:rsidRPr="00BB1D88">
              <w:rPr>
                <w:rFonts w:ascii="Times New Roman" w:eastAsia="游ゴシック" w:hAnsi="Times New Roman" w:cs="Times New Roman"/>
              </w:rPr>
              <w:t>日</w:t>
            </w:r>
            <w:r w:rsidRPr="00663A03">
              <w:rPr>
                <w:rFonts w:ascii="Times New Roman" w:eastAsia="游ゴシック" w:hAnsi="Times New Roman" w:cs="Times New Roman" w:hint="eastAsia"/>
                <w:highlight w:val="yellow"/>
              </w:rPr>
              <w:t>］</w:t>
            </w:r>
            <w:r w:rsidRPr="00BB1D88">
              <w:rPr>
                <w:rFonts w:ascii="Times New Roman" w:eastAsia="游ゴシック" w:hAnsi="Times New Roman" w:cs="Times New Roman"/>
              </w:rPr>
              <w:t>（「</w:t>
            </w:r>
            <w:r w:rsidRPr="00BB1D88">
              <w:rPr>
                <w:rFonts w:ascii="Times New Roman" w:eastAsia="游ゴシック" w:hAnsi="Times New Roman" w:cs="Times New Roman"/>
                <w:b/>
                <w:bCs/>
              </w:rPr>
              <w:t>本</w:t>
            </w:r>
            <w:r>
              <w:rPr>
                <w:rFonts w:ascii="Times New Roman" w:eastAsia="游ゴシック" w:hAnsi="Times New Roman" w:cs="Times New Roman" w:hint="eastAsia"/>
                <w:b/>
                <w:bCs/>
              </w:rPr>
              <w:t>契約</w:t>
            </w:r>
            <w:r w:rsidRPr="00BB1D88">
              <w:rPr>
                <w:rFonts w:ascii="Times New Roman" w:eastAsia="游ゴシック" w:hAnsi="Times New Roman" w:cs="Times New Roman"/>
                <w:b/>
                <w:bCs/>
              </w:rPr>
              <w:t>締結日</w:t>
            </w:r>
            <w:r w:rsidRPr="00BB1D88">
              <w:rPr>
                <w:rFonts w:ascii="Times New Roman" w:eastAsia="游ゴシック" w:hAnsi="Times New Roman" w:cs="Times New Roman"/>
              </w:rPr>
              <w:t>」）</w:t>
            </w:r>
          </w:p>
        </w:tc>
      </w:tr>
      <w:tr w:rsidR="00D21950" w:rsidRPr="00BB1D88" w14:paraId="76380A82" w14:textId="77777777" w:rsidTr="01140A90">
        <w:tc>
          <w:tcPr>
            <w:tcW w:w="2532" w:type="dxa"/>
          </w:tcPr>
          <w:p w14:paraId="4D3ED2FF" w14:textId="77777777" w:rsidR="00D21950" w:rsidRPr="006C0D31" w:rsidRDefault="00D21950" w:rsidP="00360E21">
            <w:pPr>
              <w:pStyle w:val="ab"/>
              <w:numPr>
                <w:ilvl w:val="0"/>
                <w:numId w:val="3"/>
              </w:numPr>
              <w:rPr>
                <w:rFonts w:ascii="Times New Roman" w:eastAsia="游ゴシック" w:hAnsi="Times New Roman" w:cs="Times New Roman"/>
              </w:rPr>
            </w:pPr>
            <w:r w:rsidRPr="006C0D31">
              <w:rPr>
                <w:rFonts w:ascii="Times New Roman" w:eastAsia="游ゴシック" w:hAnsi="Times New Roman" w:cs="Times New Roman"/>
              </w:rPr>
              <w:t>目的</w:t>
            </w:r>
          </w:p>
        </w:tc>
        <w:tc>
          <w:tcPr>
            <w:tcW w:w="10081" w:type="dxa"/>
          </w:tcPr>
          <w:p w14:paraId="3D9E5539" w14:textId="1332B26B" w:rsidR="004237BB" w:rsidRDefault="004237BB" w:rsidP="003268D9">
            <w:pPr>
              <w:pStyle w:val="ab"/>
              <w:numPr>
                <w:ilvl w:val="0"/>
                <w:numId w:val="2"/>
              </w:numPr>
              <w:rPr>
                <w:rFonts w:ascii="Times New Roman" w:eastAsia="游ゴシック" w:hAnsi="Times New Roman" w:cs="Times New Roman"/>
              </w:rPr>
            </w:pPr>
            <w:r w:rsidRPr="004237BB">
              <w:rPr>
                <w:rFonts w:ascii="Times New Roman" w:eastAsia="游ゴシック" w:hAnsi="Times New Roman" w:cs="Times New Roman" w:hint="eastAsia"/>
              </w:rPr>
              <w:t>本当事者は、休眠預金等活用法に基づき、国又は地方公共団体が対応することが困難な社会の諸課題の解決を図るとともに、民間公益活動の自立した担い手の育成及び民間公益活動に係る資金の調達環境を整備するべく、民間公益活動を行う事業者に対してその事業活動に必要な資金を提供し、あわせて経営支援等の非資金的支援を提供することによって、民間公益活動を行う事業者を育成し、もって優先的に解決すべき社会の諸課題の解決を促進することを目的として、資金分配団体における投資事業を行うものとする。</w:t>
            </w:r>
          </w:p>
          <w:p w14:paraId="322CA80F" w14:textId="381FF8F3" w:rsidR="005A4336" w:rsidRPr="003268D9" w:rsidRDefault="000E6DE3" w:rsidP="003268D9">
            <w:pPr>
              <w:pStyle w:val="ab"/>
              <w:numPr>
                <w:ilvl w:val="0"/>
                <w:numId w:val="2"/>
              </w:numPr>
              <w:rPr>
                <w:rFonts w:ascii="Times New Roman" w:eastAsia="游ゴシック" w:hAnsi="Times New Roman" w:cs="Times New Roman"/>
              </w:rPr>
            </w:pPr>
            <w:r w:rsidRPr="006C0D31">
              <w:rPr>
                <w:rFonts w:ascii="Times New Roman" w:eastAsia="游ゴシック" w:hAnsi="Times New Roman" w:cs="Times New Roman"/>
              </w:rPr>
              <w:t>本</w:t>
            </w:r>
            <w:r w:rsidR="00D21950" w:rsidRPr="006C0D31">
              <w:rPr>
                <w:rFonts w:ascii="Times New Roman" w:eastAsia="游ゴシック" w:hAnsi="Times New Roman" w:cs="Times New Roman"/>
              </w:rPr>
              <w:t>当事者は、資金分配団体の円滑な運営のため、各出資者の資本構成、経営に関する事項、株式に関する事項、その他の事項について取り決め</w:t>
            </w:r>
            <w:r w:rsidR="00196B25" w:rsidRPr="006C0D31">
              <w:rPr>
                <w:rFonts w:ascii="Times New Roman" w:eastAsia="游ゴシック" w:hAnsi="Times New Roman" w:cs="Times New Roman"/>
              </w:rPr>
              <w:t>る</w:t>
            </w:r>
            <w:r w:rsidR="00D21950" w:rsidRPr="006C0D31">
              <w:rPr>
                <w:rFonts w:ascii="Times New Roman" w:eastAsia="游ゴシック" w:hAnsi="Times New Roman" w:cs="Times New Roman"/>
              </w:rPr>
              <w:t>ことを目的とする。</w:t>
            </w:r>
          </w:p>
        </w:tc>
      </w:tr>
      <w:tr w:rsidR="00786E91" w:rsidRPr="00BB1D88" w14:paraId="082A166E" w14:textId="77777777" w:rsidTr="01140A90">
        <w:tc>
          <w:tcPr>
            <w:tcW w:w="12613" w:type="dxa"/>
            <w:gridSpan w:val="2"/>
            <w:shd w:val="clear" w:color="auto" w:fill="6FBA2C"/>
          </w:tcPr>
          <w:p w14:paraId="46DF8625" w14:textId="1971A10E" w:rsidR="00786E91" w:rsidRPr="00EC7150" w:rsidRDefault="00786E91" w:rsidP="00786E91">
            <w:pPr>
              <w:pStyle w:val="ab"/>
              <w:keepNext/>
              <w:numPr>
                <w:ilvl w:val="0"/>
                <w:numId w:val="1"/>
              </w:numPr>
              <w:rPr>
                <w:rFonts w:ascii="Times New Roman" w:eastAsia="游ゴシック" w:hAnsi="Times New Roman" w:cs="Times New Roman"/>
                <w:b/>
                <w:bCs/>
                <w:color w:val="FFFFFF" w:themeColor="background1"/>
              </w:rPr>
            </w:pPr>
            <w:r w:rsidRPr="00786E91">
              <w:rPr>
                <w:rFonts w:ascii="Times New Roman" w:eastAsia="游ゴシック" w:hAnsi="Times New Roman" w:cs="Times New Roman" w:hint="eastAsia"/>
                <w:b/>
                <w:bCs/>
                <w:color w:val="FFFFFF" w:themeColor="background1"/>
              </w:rPr>
              <w:lastRenderedPageBreak/>
              <w:t>本契約の効力等</w:t>
            </w:r>
          </w:p>
        </w:tc>
      </w:tr>
      <w:tr w:rsidR="00DC4A6F" w:rsidRPr="00BB1D88" w14:paraId="2DC31D38" w14:textId="77777777" w:rsidTr="00EC7150">
        <w:tc>
          <w:tcPr>
            <w:tcW w:w="2532" w:type="dxa"/>
            <w:shd w:val="clear" w:color="auto" w:fill="FFFFFF" w:themeFill="background1"/>
          </w:tcPr>
          <w:p w14:paraId="6939D666" w14:textId="61AD43D2" w:rsidR="00DC4A6F" w:rsidRPr="00EC7150" w:rsidRDefault="00DC4A6F" w:rsidP="00EC7150">
            <w:pPr>
              <w:pStyle w:val="ab"/>
              <w:numPr>
                <w:ilvl w:val="0"/>
                <w:numId w:val="54"/>
              </w:numPr>
              <w:rPr>
                <w:rFonts w:ascii="Times New Roman" w:eastAsia="游ゴシック" w:hAnsi="Times New Roman" w:cs="Times New Roman"/>
                <w:b/>
                <w:bCs/>
                <w:color w:val="FFFFFF" w:themeColor="background1"/>
              </w:rPr>
            </w:pPr>
            <w:r w:rsidRPr="00EC7150">
              <w:rPr>
                <w:rFonts w:ascii="Times New Roman" w:eastAsia="游ゴシック" w:hAnsi="Times New Roman" w:cs="Times New Roman" w:hint="eastAsia"/>
              </w:rPr>
              <w:t>本契約の効力発生</w:t>
            </w:r>
          </w:p>
        </w:tc>
        <w:tc>
          <w:tcPr>
            <w:tcW w:w="10081" w:type="dxa"/>
            <w:shd w:val="clear" w:color="auto" w:fill="FFFFFF" w:themeFill="background1"/>
          </w:tcPr>
          <w:p w14:paraId="4F0FB710" w14:textId="5114C375" w:rsidR="00DC4A6F" w:rsidRDefault="00DC4A6F" w:rsidP="00DC4A6F">
            <w:pPr>
              <w:pStyle w:val="ab"/>
              <w:numPr>
                <w:ilvl w:val="0"/>
                <w:numId w:val="2"/>
              </w:numPr>
              <w:rPr>
                <w:rFonts w:ascii="Times New Roman" w:eastAsia="游ゴシック" w:hAnsi="Times New Roman" w:cs="Times New Roman"/>
              </w:rPr>
            </w:pPr>
            <w:r w:rsidRPr="00CD66BB">
              <w:rPr>
                <w:rFonts w:ascii="Times New Roman" w:eastAsia="游ゴシック" w:hAnsi="Times New Roman" w:cs="Times New Roman" w:hint="eastAsia"/>
              </w:rPr>
              <w:t>本契約の各条項は、</w:t>
            </w:r>
            <w:r>
              <w:rPr>
                <w:rFonts w:ascii="Times New Roman" w:eastAsia="游ゴシック" w:hAnsi="Times New Roman" w:cs="Times New Roman" w:hint="eastAsia"/>
              </w:rPr>
              <w:t>JANPIA</w:t>
            </w:r>
            <w:r w:rsidRPr="00CD66BB">
              <w:rPr>
                <w:rFonts w:ascii="Times New Roman" w:eastAsia="游ゴシック" w:hAnsi="Times New Roman" w:cs="Times New Roman" w:hint="eastAsia"/>
              </w:rPr>
              <w:t>及び</w:t>
            </w:r>
            <w:r>
              <w:rPr>
                <w:rFonts w:ascii="Times New Roman" w:eastAsia="游ゴシック" w:hAnsi="Times New Roman" w:cs="Times New Roman" w:hint="eastAsia"/>
              </w:rPr>
              <w:t>共同出資者</w:t>
            </w:r>
            <w:r w:rsidRPr="00CD66BB">
              <w:rPr>
                <w:rFonts w:ascii="Times New Roman" w:eastAsia="游ゴシック" w:hAnsi="Times New Roman" w:cs="Times New Roman" w:hint="eastAsia"/>
              </w:rPr>
              <w:t>の間では本契約締結日をもってその効力を生じ</w:t>
            </w:r>
            <w:r>
              <w:rPr>
                <w:rFonts w:ascii="Times New Roman" w:eastAsia="游ゴシック" w:hAnsi="Times New Roman" w:cs="Times New Roman" w:hint="eastAsia"/>
              </w:rPr>
              <w:t>る。</w:t>
            </w:r>
          </w:p>
          <w:p w14:paraId="18F5EE49" w14:textId="1CC6BA31" w:rsidR="00DC4A6F" w:rsidRPr="00EC7150" w:rsidRDefault="00DC4A6F" w:rsidP="00EC7150">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rPr>
              <w:t>前項の規定にかかわらず、資金分配団体の本契約上の地位又は本契約に基づく権利若しくは義務に関する規定は、資金分配団体が本覚書（次</w:t>
            </w:r>
            <w:r w:rsidRPr="4DE11BE8">
              <w:rPr>
                <w:rFonts w:ascii="Times New Roman" w:eastAsia="游ゴシック" w:hAnsi="Times New Roman" w:cs="Times New Roman"/>
              </w:rPr>
              <w:t>項</w:t>
            </w:r>
            <w:r w:rsidRPr="00EC7150">
              <w:rPr>
                <w:rFonts w:ascii="Times New Roman" w:eastAsia="游ゴシック" w:hAnsi="Times New Roman" w:cs="Times New Roman"/>
              </w:rPr>
              <w:t>に定義される。）に基づいて本契約の当事者となった日をもってその効力を生じる。</w:t>
            </w:r>
          </w:p>
        </w:tc>
      </w:tr>
      <w:tr w:rsidR="00DC4A6F" w:rsidRPr="00BB1D88" w14:paraId="071442DA" w14:textId="77777777" w:rsidTr="01140A90">
        <w:tc>
          <w:tcPr>
            <w:tcW w:w="2532" w:type="dxa"/>
            <w:shd w:val="clear" w:color="auto" w:fill="FFFFFF" w:themeFill="background1"/>
          </w:tcPr>
          <w:p w14:paraId="406EBA1A" w14:textId="36864FA5" w:rsidR="00DC4A6F" w:rsidRPr="00DC4A6F" w:rsidRDefault="00DC4A6F" w:rsidP="00DC4A6F">
            <w:pPr>
              <w:pStyle w:val="ab"/>
              <w:numPr>
                <w:ilvl w:val="0"/>
                <w:numId w:val="54"/>
              </w:numPr>
              <w:rPr>
                <w:rFonts w:ascii="Times New Roman" w:eastAsia="游ゴシック" w:hAnsi="Times New Roman" w:cs="Times New Roman"/>
              </w:rPr>
            </w:pPr>
            <w:r>
              <w:rPr>
                <w:rFonts w:ascii="Times New Roman" w:eastAsia="游ゴシック" w:hAnsi="Times New Roman" w:cs="Times New Roman" w:hint="eastAsia"/>
              </w:rPr>
              <w:t>資金分配団体</w:t>
            </w:r>
            <w:r w:rsidR="003079A6">
              <w:rPr>
                <w:rFonts w:ascii="Times New Roman" w:eastAsia="游ゴシック" w:hAnsi="Times New Roman" w:cs="Times New Roman" w:hint="eastAsia"/>
              </w:rPr>
              <w:t>の当事者への追加</w:t>
            </w:r>
          </w:p>
        </w:tc>
        <w:tc>
          <w:tcPr>
            <w:tcW w:w="10081" w:type="dxa"/>
            <w:shd w:val="clear" w:color="auto" w:fill="FFFFFF" w:themeFill="background1"/>
          </w:tcPr>
          <w:p w14:paraId="72E645E4" w14:textId="302B9129" w:rsidR="00DC4A6F" w:rsidRPr="00CD66BB" w:rsidRDefault="005F5B6B" w:rsidP="00DC4A6F">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r w:rsidR="00DC4A6F" w:rsidRPr="0073577E">
              <w:rPr>
                <w:rFonts w:ascii="Times New Roman" w:eastAsia="游ゴシック" w:hAnsi="Times New Roman" w:cs="Times New Roman" w:hint="eastAsia"/>
              </w:rPr>
              <w:t>は、</w:t>
            </w:r>
            <w:r w:rsidR="00DC4A6F">
              <w:rPr>
                <w:rFonts w:ascii="Times New Roman" w:eastAsia="游ゴシック" w:hAnsi="Times New Roman" w:cs="Times New Roman" w:hint="eastAsia"/>
              </w:rPr>
              <w:t>資金分配団体</w:t>
            </w:r>
            <w:r w:rsidR="00DC4A6F" w:rsidRPr="0073577E">
              <w:rPr>
                <w:rFonts w:ascii="Times New Roman" w:eastAsia="游ゴシック" w:hAnsi="Times New Roman" w:cs="Times New Roman" w:hint="eastAsia"/>
              </w:rPr>
              <w:t>の設立後、</w:t>
            </w:r>
            <w:r>
              <w:rPr>
                <w:rFonts w:ascii="Times New Roman" w:eastAsia="游ゴシック" w:hAnsi="Times New Roman" w:cs="Times New Roman" w:hint="eastAsia"/>
              </w:rPr>
              <w:t>JANPIA</w:t>
            </w:r>
            <w:r w:rsidR="00DC4A6F" w:rsidRPr="0073577E">
              <w:rPr>
                <w:rFonts w:ascii="Times New Roman" w:eastAsia="游ゴシック" w:hAnsi="Times New Roman" w:cs="Times New Roman" w:hint="eastAsia"/>
              </w:rPr>
              <w:t>をして、他の</w:t>
            </w:r>
            <w:r w:rsidR="000E6DE3">
              <w:rPr>
                <w:rFonts w:ascii="Times New Roman" w:eastAsia="游ゴシック" w:hAnsi="Times New Roman" w:cs="Times New Roman" w:hint="eastAsia"/>
              </w:rPr>
              <w:t>出資者</w:t>
            </w:r>
            <w:r w:rsidR="00DC4A6F" w:rsidRPr="0073577E">
              <w:rPr>
                <w:rFonts w:ascii="Times New Roman" w:eastAsia="游ゴシック" w:hAnsi="Times New Roman" w:cs="Times New Roman" w:hint="eastAsia"/>
              </w:rPr>
              <w:t>全員の代理人として、</w:t>
            </w:r>
            <w:r w:rsidR="00DC4A6F">
              <w:rPr>
                <w:rFonts w:ascii="Times New Roman" w:eastAsia="游ゴシック" w:hAnsi="Times New Roman" w:cs="Times New Roman" w:hint="eastAsia"/>
              </w:rPr>
              <w:t>資金分配団体</w:t>
            </w:r>
            <w:r w:rsidR="00DC4A6F" w:rsidRPr="0073577E">
              <w:rPr>
                <w:rFonts w:ascii="Times New Roman" w:eastAsia="游ゴシック" w:hAnsi="Times New Roman" w:cs="Times New Roman" w:hint="eastAsia"/>
              </w:rPr>
              <w:t>を本契約の当事者とするための概要</w:t>
            </w:r>
            <w:r w:rsidR="00DC4A6F" w:rsidRPr="00C9352F">
              <w:rPr>
                <w:rFonts w:ascii="Times New Roman" w:eastAsia="游ゴシック" w:hAnsi="Times New Roman" w:cs="Times New Roman" w:hint="eastAsia"/>
                <w:b/>
              </w:rPr>
              <w:t>別紙</w:t>
            </w:r>
            <w:r w:rsidR="00C9352F" w:rsidRPr="003268D9">
              <w:rPr>
                <w:rFonts w:ascii="Times New Roman" w:eastAsia="游ゴシック" w:hAnsi="Times New Roman" w:cs="Times New Roman"/>
                <w:b/>
              </w:rPr>
              <w:t>1</w:t>
            </w:r>
            <w:r w:rsidR="00DC4A6F" w:rsidRPr="0073577E">
              <w:rPr>
                <w:rFonts w:ascii="Times New Roman" w:eastAsia="游ゴシック" w:hAnsi="Times New Roman" w:cs="Times New Roman" w:hint="eastAsia"/>
              </w:rPr>
              <w:t>の内容の覚書（「</w:t>
            </w:r>
            <w:r w:rsidR="00DC4A6F" w:rsidRPr="0073577E">
              <w:rPr>
                <w:rFonts w:ascii="Times New Roman" w:eastAsia="游ゴシック" w:hAnsi="Times New Roman" w:cs="Times New Roman" w:hint="eastAsia"/>
                <w:b/>
              </w:rPr>
              <w:t>本覚書</w:t>
            </w:r>
            <w:r w:rsidR="00DC4A6F" w:rsidRPr="0073577E">
              <w:rPr>
                <w:rFonts w:ascii="Times New Roman" w:eastAsia="游ゴシック" w:hAnsi="Times New Roman" w:cs="Times New Roman" w:hint="eastAsia"/>
              </w:rPr>
              <w:t>」）を</w:t>
            </w:r>
            <w:r w:rsidR="00DC4A6F">
              <w:rPr>
                <w:rFonts w:ascii="Times New Roman" w:eastAsia="游ゴシック" w:hAnsi="Times New Roman" w:cs="Times New Roman" w:hint="eastAsia"/>
              </w:rPr>
              <w:t>資金分配団体</w:t>
            </w:r>
            <w:r w:rsidR="00DC4A6F" w:rsidRPr="0073577E">
              <w:rPr>
                <w:rFonts w:ascii="Times New Roman" w:eastAsia="游ゴシック" w:hAnsi="Times New Roman" w:cs="Times New Roman" w:hint="eastAsia"/>
              </w:rPr>
              <w:t>との間で締結させるものとする。</w:t>
            </w:r>
          </w:p>
        </w:tc>
      </w:tr>
      <w:tr w:rsidR="00DC4A6F" w:rsidRPr="00BB1D88" w14:paraId="4367D734" w14:textId="77777777" w:rsidTr="01140A90">
        <w:tc>
          <w:tcPr>
            <w:tcW w:w="12613" w:type="dxa"/>
            <w:gridSpan w:val="2"/>
            <w:shd w:val="clear" w:color="auto" w:fill="6FBA2C"/>
          </w:tcPr>
          <w:p w14:paraId="55F8C343" w14:textId="79E66784" w:rsidR="00DC4A6F" w:rsidRDefault="00DC4A6F" w:rsidP="00907D1D">
            <w:pPr>
              <w:pStyle w:val="ab"/>
              <w:keepNext/>
              <w:numPr>
                <w:ilvl w:val="0"/>
                <w:numId w:val="1"/>
              </w:numPr>
              <w:rPr>
                <w:rFonts w:ascii="Times New Roman" w:eastAsia="游ゴシック" w:hAnsi="Times New Roman" w:cs="Times New Roman"/>
                <w:b/>
                <w:bCs/>
                <w:color w:val="FFFFFF" w:themeColor="background1"/>
              </w:rPr>
            </w:pPr>
            <w:r>
              <w:rPr>
                <w:rFonts w:ascii="Times New Roman" w:eastAsia="游ゴシック" w:hAnsi="Times New Roman" w:cs="Times New Roman" w:hint="eastAsia"/>
                <w:b/>
                <w:bCs/>
                <w:color w:val="FFFFFF" w:themeColor="background1"/>
              </w:rPr>
              <w:t>資金分配団体の設立等</w:t>
            </w:r>
          </w:p>
        </w:tc>
      </w:tr>
      <w:tr w:rsidR="00B01BD8" w:rsidRPr="00BB1D88" w14:paraId="3440A773" w14:textId="77777777" w:rsidTr="00AE2137">
        <w:tc>
          <w:tcPr>
            <w:tcW w:w="2532" w:type="dxa"/>
            <w:shd w:val="clear" w:color="auto" w:fill="FFFFFF" w:themeFill="background1"/>
          </w:tcPr>
          <w:p w14:paraId="0DAFFBA6" w14:textId="35FA1E86" w:rsidR="00B01BD8" w:rsidRPr="00EC7150" w:rsidRDefault="00B01BD8" w:rsidP="00EC7150">
            <w:pPr>
              <w:pStyle w:val="ab"/>
              <w:numPr>
                <w:ilvl w:val="0"/>
                <w:numId w:val="56"/>
              </w:numPr>
              <w:rPr>
                <w:rFonts w:ascii="Times New Roman" w:eastAsia="游ゴシック" w:hAnsi="Times New Roman" w:cs="Times New Roman"/>
                <w:color w:val="FFFFFF" w:themeColor="background1"/>
              </w:rPr>
            </w:pPr>
            <w:bookmarkStart w:id="1" w:name="_Hlk157045969"/>
            <w:r w:rsidRPr="00EC7150">
              <w:rPr>
                <w:rFonts w:ascii="Times New Roman" w:eastAsia="游ゴシック" w:hAnsi="Times New Roman" w:cs="Times New Roman" w:hint="eastAsia"/>
              </w:rPr>
              <w:t>資金分配団体の設立</w:t>
            </w:r>
          </w:p>
        </w:tc>
        <w:tc>
          <w:tcPr>
            <w:tcW w:w="10081" w:type="dxa"/>
            <w:shd w:val="clear" w:color="auto" w:fill="auto"/>
          </w:tcPr>
          <w:p w14:paraId="5771B832" w14:textId="282071D7" w:rsidR="00B01BD8" w:rsidRDefault="00B01BD8" w:rsidP="00B01BD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A</w:t>
            </w:r>
            <w:r w:rsidRPr="4DE11BE8">
              <w:rPr>
                <w:rFonts w:ascii="Times New Roman" w:eastAsia="游ゴシック" w:hAnsi="Times New Roman" w:cs="Times New Roman"/>
              </w:rPr>
              <w:t>社は、以下の条件に従い資金分配団体を設立</w:t>
            </w:r>
            <w:r w:rsidR="00D945F9" w:rsidRPr="4DE11BE8">
              <w:rPr>
                <w:rFonts w:ascii="Times New Roman" w:eastAsia="游ゴシック" w:hAnsi="Times New Roman" w:cs="Times New Roman"/>
              </w:rPr>
              <w:t>する。</w:t>
            </w:r>
          </w:p>
          <w:p w14:paraId="40B434E0" w14:textId="77F037B0" w:rsidR="00B01BD8" w:rsidRDefault="00B01BD8" w:rsidP="00B01BD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設立日</w:t>
            </w:r>
            <w:r w:rsidRPr="00AE2137">
              <w:rPr>
                <w:rFonts w:ascii="游ゴシック" w:eastAsia="游ゴシック" w:hAnsi="Times New Roman" w:cs="Times New Roman" w:hint="eastAsia"/>
              </w:rPr>
              <w:t>：</w:t>
            </w:r>
            <w:r w:rsidR="00903B60">
              <w:rPr>
                <w:rFonts w:ascii="Times New Roman" w:eastAsia="游ゴシック" w:hAnsi="Times New Roman" w:cs="Times New Roman" w:hint="eastAsia"/>
              </w:rPr>
              <w:t>●</w:t>
            </w:r>
            <w:r w:rsidRPr="00AE2137">
              <w:rPr>
                <w:rFonts w:ascii="游ゴシック" w:eastAsia="游ゴシック" w:hAnsi="Times New Roman" w:cs="Times New Roman" w:hint="eastAsia"/>
              </w:rPr>
              <w:t>年</w:t>
            </w:r>
            <w:r w:rsidR="00903B60">
              <w:rPr>
                <w:rFonts w:ascii="Times New Roman" w:eastAsia="游ゴシック" w:hAnsi="Times New Roman" w:cs="Times New Roman" w:hint="eastAsia"/>
              </w:rPr>
              <w:t>●</w:t>
            </w:r>
            <w:r w:rsidRPr="00AE2137">
              <w:rPr>
                <w:rFonts w:ascii="游ゴシック" w:eastAsia="游ゴシック" w:hAnsi="Times New Roman" w:cs="Times New Roman" w:hint="eastAsia"/>
              </w:rPr>
              <w:t>月</w:t>
            </w:r>
            <w:r w:rsidR="00903B60">
              <w:rPr>
                <w:rFonts w:ascii="Times New Roman" w:eastAsia="游ゴシック" w:hAnsi="Times New Roman" w:cs="Times New Roman" w:hint="eastAsia"/>
              </w:rPr>
              <w:t>●</w:t>
            </w:r>
            <w:r w:rsidRPr="00AE2137">
              <w:rPr>
                <w:rFonts w:ascii="游ゴシック" w:eastAsia="游ゴシック" w:hAnsi="Times New Roman" w:cs="Times New Roman" w:hint="eastAsia"/>
              </w:rPr>
              <w:t>日</w:t>
            </w:r>
            <w:r w:rsidR="0BFCA180" w:rsidRPr="00911BC2">
              <w:rPr>
                <w:rFonts w:ascii="Times New Roman" w:eastAsia="游ゴシック" w:hAnsi="Times New Roman" w:cs="Times New Roman"/>
              </w:rPr>
              <w:t xml:space="preserve">　</w:t>
            </w:r>
            <w:r w:rsidR="0BFCA180" w:rsidRPr="003268D9">
              <w:rPr>
                <w:rFonts w:ascii="Times New Roman" w:eastAsia="游ゴシック" w:hAnsi="Times New Roman" w:cs="Times New Roman" w:hint="eastAsia"/>
              </w:rPr>
              <w:t>＜予定＞</w:t>
            </w:r>
          </w:p>
          <w:p w14:paraId="5C5D3FA1" w14:textId="77777777" w:rsidR="00B01BD8" w:rsidRDefault="00B01BD8"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商号：●●</w:t>
            </w:r>
          </w:p>
          <w:p w14:paraId="005EDD8E" w14:textId="77777777" w:rsidR="00B01BD8" w:rsidRDefault="00B01BD8"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目的：●●</w:t>
            </w:r>
          </w:p>
          <w:p w14:paraId="526650CC" w14:textId="77777777" w:rsidR="00B01BD8" w:rsidRDefault="00B01BD8"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本店所在地：●●</w:t>
            </w:r>
          </w:p>
          <w:p w14:paraId="3A369580" w14:textId="77777777" w:rsidR="00B01BD8" w:rsidRDefault="00B01BD8"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資本金：●●</w:t>
            </w:r>
          </w:p>
          <w:p w14:paraId="454B95C0" w14:textId="77777777" w:rsidR="00B01BD8" w:rsidRDefault="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株式譲渡制限：発行する株式の全部について譲渡制限</w:t>
            </w:r>
          </w:p>
          <w:p w14:paraId="3BD9F960" w14:textId="7515324F" w:rsidR="00D945F9" w:rsidRPr="00EC7150" w:rsidRDefault="00D945F9" w:rsidP="00EC715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その他詳細は</w:t>
            </w:r>
            <w:r w:rsidRPr="003268D9">
              <w:rPr>
                <w:rFonts w:ascii="Times New Roman" w:eastAsia="游ゴシック" w:hAnsi="Times New Roman" w:cs="Times New Roman" w:hint="eastAsia"/>
                <w:b/>
              </w:rPr>
              <w:t>別紙</w:t>
            </w:r>
            <w:r w:rsidRPr="003268D9">
              <w:rPr>
                <w:rFonts w:ascii="Times New Roman" w:eastAsia="游ゴシック" w:hAnsi="Times New Roman" w:cs="Times New Roman"/>
                <w:b/>
              </w:rPr>
              <w:t>2</w:t>
            </w:r>
            <w:r w:rsidRPr="4DE11BE8">
              <w:rPr>
                <w:rFonts w:ascii="Times New Roman" w:eastAsia="游ゴシック" w:hAnsi="Times New Roman" w:cs="Times New Roman"/>
              </w:rPr>
              <w:t>の定款に定めるとおりとする。</w:t>
            </w:r>
          </w:p>
        </w:tc>
      </w:tr>
      <w:bookmarkEnd w:id="1"/>
      <w:tr w:rsidR="00D21950" w:rsidRPr="00BB1D88" w14:paraId="6821B7F1" w14:textId="77777777" w:rsidTr="01140A90">
        <w:tc>
          <w:tcPr>
            <w:tcW w:w="12613" w:type="dxa"/>
            <w:gridSpan w:val="2"/>
            <w:shd w:val="clear" w:color="auto" w:fill="6FBA2C"/>
          </w:tcPr>
          <w:p w14:paraId="1C2F92DC" w14:textId="2CC26440" w:rsidR="00D21950" w:rsidRPr="00BB1D88" w:rsidRDefault="00D21950"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出資</w:t>
            </w:r>
          </w:p>
        </w:tc>
      </w:tr>
      <w:tr w:rsidR="00D21950" w:rsidRPr="00BB1D88" w14:paraId="54A5C07D" w14:textId="77777777" w:rsidTr="01140A90">
        <w:tc>
          <w:tcPr>
            <w:tcW w:w="2532" w:type="dxa"/>
          </w:tcPr>
          <w:p w14:paraId="709A9754" w14:textId="2C66B427" w:rsidR="00D21950" w:rsidRPr="00BB1D88" w:rsidRDefault="00742F15" w:rsidP="009A20E5">
            <w:pPr>
              <w:pStyle w:val="ab"/>
              <w:numPr>
                <w:ilvl w:val="0"/>
                <w:numId w:val="7"/>
              </w:numPr>
              <w:rPr>
                <w:rFonts w:ascii="Times New Roman" w:eastAsia="游ゴシック" w:hAnsi="Times New Roman" w:cs="Times New Roman"/>
              </w:rPr>
            </w:pPr>
            <w:r>
              <w:rPr>
                <w:rFonts w:ascii="Times New Roman" w:eastAsia="游ゴシック" w:hAnsi="Times New Roman" w:cs="Times New Roman" w:hint="eastAsia"/>
              </w:rPr>
              <w:t>株式の発行及び</w:t>
            </w:r>
            <w:r w:rsidR="00E845FB">
              <w:rPr>
                <w:rFonts w:ascii="Times New Roman" w:eastAsia="游ゴシック" w:hAnsi="Times New Roman" w:cs="Times New Roman" w:hint="eastAsia"/>
              </w:rPr>
              <w:t>割当て</w:t>
            </w:r>
          </w:p>
        </w:tc>
        <w:tc>
          <w:tcPr>
            <w:tcW w:w="10081" w:type="dxa"/>
          </w:tcPr>
          <w:p w14:paraId="7BF605CD" w14:textId="019BDB07" w:rsidR="00E63A0B" w:rsidRDefault="00D945F9" w:rsidP="000A7D62">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006F766F" w:rsidRPr="4DE11BE8">
              <w:rPr>
                <w:rFonts w:ascii="Times New Roman" w:eastAsia="游ゴシック" w:hAnsi="Times New Roman" w:cs="Times New Roman"/>
              </w:rPr>
              <w:t>JANPIA</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JANPIA</w:t>
            </w:r>
            <w:r w:rsidRPr="4DE11BE8">
              <w:rPr>
                <w:rFonts w:ascii="Times New Roman" w:eastAsia="游ゴシック" w:hAnsi="Times New Roman" w:cs="Times New Roman"/>
              </w:rPr>
              <w:t>、</w:t>
            </w:r>
            <w:r w:rsidRPr="4DE11BE8">
              <w:rPr>
                <w:rFonts w:ascii="Times New Roman" w:eastAsia="游ゴシック" w:hAnsi="Times New Roman" w:cs="Times New Roman"/>
              </w:rPr>
              <w:t>B</w:t>
            </w:r>
            <w:r w:rsidRPr="4DE11BE8">
              <w:rPr>
                <w:rFonts w:ascii="Times New Roman" w:eastAsia="游ゴシック" w:hAnsi="Times New Roman" w:cs="Times New Roman"/>
              </w:rPr>
              <w:t>社及び</w:t>
            </w:r>
            <w:r w:rsidRPr="4DE11BE8">
              <w:rPr>
                <w:rFonts w:ascii="Times New Roman" w:eastAsia="游ゴシック" w:hAnsi="Times New Roman" w:cs="Times New Roman"/>
              </w:rPr>
              <w:t>C</w:t>
            </w:r>
            <w:r w:rsidRPr="4DE11BE8">
              <w:rPr>
                <w:rFonts w:ascii="Times New Roman" w:eastAsia="游ゴシック" w:hAnsi="Times New Roman" w:cs="Times New Roman"/>
              </w:rPr>
              <w:t>社</w:t>
            </w:r>
            <w:r w:rsidRPr="00EC7150">
              <w:rPr>
                <w:rFonts w:ascii="Times New Roman" w:eastAsia="游ゴシック" w:hAnsi="Times New Roman" w:cs="Times New Roman" w:hint="eastAsia"/>
                <w:highlight w:val="yellow"/>
              </w:rPr>
              <w:t>］</w:t>
            </w:r>
            <w:r w:rsidRPr="4DE11BE8">
              <w:rPr>
                <w:rFonts w:ascii="Times New Roman" w:eastAsia="游ゴシック" w:hAnsi="Times New Roman" w:cs="Times New Roman"/>
              </w:rPr>
              <w:t>（総称して「</w:t>
            </w:r>
            <w:r w:rsidRPr="4DE11BE8">
              <w:rPr>
                <w:rFonts w:ascii="Times New Roman" w:eastAsia="游ゴシック" w:hAnsi="Times New Roman" w:cs="Times New Roman"/>
                <w:b/>
                <w:bCs/>
              </w:rPr>
              <w:t>本引受者」</w:t>
            </w:r>
            <w:r w:rsidR="00097197" w:rsidRPr="003268D9">
              <w:rPr>
                <w:rFonts w:ascii="Times New Roman" w:eastAsia="游ゴシック" w:hAnsi="Times New Roman" w:cs="Times New Roman" w:hint="eastAsia"/>
              </w:rPr>
              <w:t>、個別に「</w:t>
            </w:r>
            <w:r w:rsidR="00097197">
              <w:rPr>
                <w:rFonts w:ascii="Times New Roman" w:eastAsia="游ゴシック" w:hAnsi="Times New Roman" w:cs="Times New Roman" w:hint="eastAsia"/>
                <w:b/>
                <w:bCs/>
              </w:rPr>
              <w:t>各本引受者</w:t>
            </w:r>
            <w:r w:rsidR="00097197" w:rsidRPr="003268D9">
              <w:rPr>
                <w:rFonts w:ascii="Times New Roman" w:eastAsia="游ゴシック" w:hAnsi="Times New Roman" w:cs="Times New Roman" w:hint="eastAsia"/>
              </w:rPr>
              <w:t>」</w:t>
            </w:r>
            <w:r w:rsidRPr="4DE11BE8">
              <w:rPr>
                <w:rFonts w:ascii="Times New Roman" w:eastAsia="游ゴシック" w:hAnsi="Times New Roman" w:cs="Times New Roman"/>
              </w:rPr>
              <w:t>）</w:t>
            </w:r>
            <w:r w:rsidR="005F4C83">
              <w:rPr>
                <w:rFonts w:ascii="Times New Roman" w:eastAsia="游ゴシック" w:hAnsi="Times New Roman" w:cs="Times New Roman" w:hint="eastAsia"/>
              </w:rPr>
              <w:t>は、それぞれ、</w:t>
            </w:r>
            <w:r w:rsidR="005F4C83" w:rsidRPr="4DE11BE8">
              <w:rPr>
                <w:rFonts w:ascii="Times New Roman" w:eastAsia="游ゴシック" w:hAnsi="Times New Roman" w:cs="Times New Roman"/>
              </w:rPr>
              <w:t>本契約</w:t>
            </w:r>
            <w:r w:rsidR="005F4C83">
              <w:rPr>
                <w:rFonts w:ascii="Times New Roman" w:eastAsia="游ゴシック" w:hAnsi="Times New Roman" w:cs="Times New Roman" w:hint="eastAsia"/>
              </w:rPr>
              <w:t>の定めに従い、</w:t>
            </w:r>
            <w:r w:rsidR="00963029" w:rsidRPr="4DE11BE8">
              <w:rPr>
                <w:rFonts w:ascii="Times New Roman" w:eastAsia="游ゴシック" w:hAnsi="Times New Roman" w:cs="Times New Roman"/>
                <w:b/>
                <w:bCs/>
              </w:rPr>
              <w:t>別紙</w:t>
            </w:r>
            <w:r w:rsidR="00963029" w:rsidRPr="4DE11BE8">
              <w:rPr>
                <w:rFonts w:ascii="Times New Roman" w:eastAsia="游ゴシック" w:hAnsi="Times New Roman" w:cs="Times New Roman"/>
                <w:b/>
                <w:bCs/>
              </w:rPr>
              <w:t>3-1</w:t>
            </w:r>
            <w:r w:rsidR="005F4C83" w:rsidRPr="003268D9">
              <w:rPr>
                <w:rFonts w:ascii="Times New Roman" w:eastAsia="游ゴシック" w:hAnsi="Times New Roman" w:cs="Times New Roman" w:hint="eastAsia"/>
              </w:rPr>
              <w:t>に定める</w:t>
            </w:r>
            <w:r w:rsidR="00DB28C9" w:rsidRPr="00EC7150">
              <w:rPr>
                <w:rFonts w:ascii="Times New Roman" w:eastAsia="游ゴシック" w:hAnsi="Times New Roman" w:cs="Times New Roman" w:hint="eastAsia"/>
                <w:highlight w:val="yellow"/>
              </w:rPr>
              <w:t>［</w:t>
            </w:r>
            <w:r w:rsidR="005F4C83" w:rsidRPr="003268D9">
              <w:rPr>
                <w:rFonts w:ascii="Times New Roman" w:eastAsia="游ゴシック" w:hAnsi="Times New Roman" w:cs="Times New Roman" w:hint="eastAsia"/>
              </w:rPr>
              <w:t>払込期日又は資金分配団体及び本引受者で別途合意する日（「</w:t>
            </w:r>
            <w:r w:rsidR="005F4C83" w:rsidRPr="005F4C83">
              <w:rPr>
                <w:rFonts w:ascii="Times New Roman" w:eastAsia="游ゴシック" w:hAnsi="Times New Roman" w:cs="Times New Roman"/>
                <w:b/>
                <w:bCs/>
              </w:rPr>
              <w:t>本払込期日</w:t>
            </w:r>
            <w:r w:rsidR="005F4C83" w:rsidRPr="003268D9">
              <w:rPr>
                <w:rFonts w:ascii="Times New Roman" w:eastAsia="游ゴシック" w:hAnsi="Times New Roman" w:cs="Times New Roman" w:hint="eastAsia"/>
              </w:rPr>
              <w:t>」、各本引受者における払込期日を個別に「</w:t>
            </w:r>
            <w:r w:rsidR="005F4C83" w:rsidRPr="005F4C83">
              <w:rPr>
                <w:rFonts w:ascii="Times New Roman" w:eastAsia="游ゴシック" w:hAnsi="Times New Roman" w:cs="Times New Roman" w:hint="eastAsia"/>
                <w:b/>
                <w:bCs/>
              </w:rPr>
              <w:t>各本払込期日</w:t>
            </w:r>
            <w:r w:rsidR="005F4C83" w:rsidRPr="003268D9">
              <w:rPr>
                <w:rFonts w:ascii="Times New Roman" w:eastAsia="游ゴシック" w:hAnsi="Times New Roman" w:cs="Times New Roman" w:hint="eastAsia"/>
              </w:rPr>
              <w:t>」）</w:t>
            </w:r>
            <w:r w:rsidR="00DB28C9">
              <w:rPr>
                <w:rFonts w:ascii="Times New Roman" w:eastAsia="游ゴシック" w:hAnsi="Times New Roman" w:cs="Times New Roman" w:hint="eastAsia"/>
              </w:rPr>
              <w:t xml:space="preserve"> </w:t>
            </w:r>
            <w:r w:rsidR="00DB28C9" w:rsidRPr="4DE11BE8">
              <w:rPr>
                <w:rFonts w:ascii="Times New Roman" w:eastAsia="游ゴシック" w:hAnsi="Times New Roman" w:cs="Times New Roman"/>
              </w:rPr>
              <w:t xml:space="preserve"> </w:t>
            </w:r>
            <w:r w:rsidR="00DB28C9" w:rsidRPr="00EC7150">
              <w:rPr>
                <w:rFonts w:ascii="Times New Roman" w:eastAsia="游ゴシック" w:hAnsi="Times New Roman" w:cs="Times New Roman"/>
                <w:highlight w:val="yellow"/>
              </w:rPr>
              <w:t>/</w:t>
            </w:r>
            <w:r w:rsidR="00DB28C9">
              <w:rPr>
                <w:rFonts w:ascii="Times New Roman" w:eastAsia="游ゴシック" w:hAnsi="Times New Roman" w:cs="Times New Roman"/>
              </w:rPr>
              <w:t xml:space="preserve"> </w:t>
            </w:r>
            <w:r w:rsidR="00DB28C9">
              <w:rPr>
                <w:rFonts w:ascii="Times New Roman" w:eastAsia="游ゴシック" w:hAnsi="Times New Roman" w:cs="Times New Roman" w:hint="eastAsia"/>
              </w:rPr>
              <w:t>払込期間</w:t>
            </w:r>
            <w:r w:rsidR="00DB28C9" w:rsidRPr="00DC0494">
              <w:rPr>
                <w:rFonts w:ascii="Times New Roman" w:eastAsia="游ゴシック" w:hAnsi="Times New Roman" w:cs="Times New Roman" w:hint="eastAsia"/>
              </w:rPr>
              <w:t>（「</w:t>
            </w:r>
            <w:r w:rsidR="00DB28C9" w:rsidRPr="005F4C83">
              <w:rPr>
                <w:rFonts w:ascii="Times New Roman" w:eastAsia="游ゴシック" w:hAnsi="Times New Roman" w:cs="Times New Roman"/>
                <w:b/>
                <w:bCs/>
              </w:rPr>
              <w:t>本払込</w:t>
            </w:r>
            <w:r w:rsidR="00DB28C9">
              <w:rPr>
                <w:rFonts w:ascii="Times New Roman" w:eastAsia="游ゴシック" w:hAnsi="Times New Roman" w:cs="Times New Roman" w:hint="eastAsia"/>
                <w:b/>
                <w:bCs/>
              </w:rPr>
              <w:t>期間</w:t>
            </w:r>
            <w:r w:rsidR="00DB28C9" w:rsidRPr="00DC0494">
              <w:rPr>
                <w:rFonts w:ascii="Times New Roman" w:eastAsia="游ゴシック" w:hAnsi="Times New Roman" w:cs="Times New Roman" w:hint="eastAsia"/>
              </w:rPr>
              <w:t>」）</w:t>
            </w:r>
            <w:r w:rsidR="00DB28C9" w:rsidRPr="00EC7150">
              <w:rPr>
                <w:rFonts w:ascii="Times New Roman" w:eastAsia="游ゴシック" w:hAnsi="Times New Roman" w:cs="Times New Roman" w:hint="eastAsia"/>
                <w:highlight w:val="yellow"/>
              </w:rPr>
              <w:t>］</w:t>
            </w:r>
            <w:r w:rsidR="005F4C83" w:rsidRPr="003268D9">
              <w:rPr>
                <w:rFonts w:ascii="Times New Roman" w:eastAsia="游ゴシック" w:hAnsi="Times New Roman" w:cs="Times New Roman" w:hint="eastAsia"/>
              </w:rPr>
              <w:t>において、</w:t>
            </w:r>
            <w:r w:rsidR="005F4C83" w:rsidRPr="005F4C83">
              <w:rPr>
                <w:rFonts w:ascii="Times New Roman" w:eastAsia="游ゴシック" w:hAnsi="Times New Roman" w:cs="Times New Roman"/>
              </w:rPr>
              <w:t>資金分配団体は、</w:t>
            </w:r>
            <w:r w:rsidR="005F4C83" w:rsidRPr="4DE11BE8">
              <w:rPr>
                <w:rFonts w:ascii="Times New Roman" w:eastAsia="游ゴシック" w:hAnsi="Times New Roman" w:cs="Times New Roman"/>
                <w:b/>
                <w:bCs/>
              </w:rPr>
              <w:t>別紙</w:t>
            </w:r>
            <w:r w:rsidR="005F4C83" w:rsidRPr="4DE11BE8">
              <w:rPr>
                <w:rFonts w:ascii="Times New Roman" w:eastAsia="游ゴシック" w:hAnsi="Times New Roman" w:cs="Times New Roman"/>
                <w:b/>
                <w:bCs/>
              </w:rPr>
              <w:t>3-1</w:t>
            </w:r>
            <w:r w:rsidR="00963029" w:rsidRPr="4DE11BE8">
              <w:rPr>
                <w:rFonts w:ascii="Times New Roman" w:eastAsia="游ゴシック" w:hAnsi="Times New Roman" w:cs="Times New Roman"/>
              </w:rPr>
              <w:t>の要領で</w:t>
            </w:r>
            <w:r w:rsidR="006F766F" w:rsidRPr="4DE11BE8">
              <w:rPr>
                <w:rFonts w:ascii="Times New Roman" w:eastAsia="游ゴシック" w:hAnsi="Times New Roman" w:cs="Times New Roman"/>
              </w:rPr>
              <w:t>資金分配団体の</w:t>
            </w:r>
            <w:r w:rsidR="00FC3F11" w:rsidRPr="4DE11BE8">
              <w:rPr>
                <w:rFonts w:ascii="Times New Roman" w:eastAsia="游ゴシック" w:hAnsi="Times New Roman" w:cs="Times New Roman"/>
              </w:rPr>
              <w:t>株式</w:t>
            </w:r>
            <w:r w:rsidR="00FF298B" w:rsidRPr="4DE11BE8">
              <w:rPr>
                <w:rFonts w:ascii="Times New Roman" w:eastAsia="游ゴシック" w:hAnsi="Times New Roman" w:cs="Times New Roman"/>
              </w:rPr>
              <w:t>（「</w:t>
            </w:r>
            <w:r w:rsidR="00FF298B" w:rsidRPr="4DE11BE8">
              <w:rPr>
                <w:rFonts w:ascii="Times New Roman" w:eastAsia="游ゴシック" w:hAnsi="Times New Roman" w:cs="Times New Roman"/>
                <w:b/>
                <w:bCs/>
              </w:rPr>
              <w:t>本株式」</w:t>
            </w:r>
            <w:r w:rsidR="00FF298B" w:rsidRPr="4DE11BE8">
              <w:rPr>
                <w:rFonts w:ascii="Times New Roman" w:eastAsia="游ゴシック" w:hAnsi="Times New Roman" w:cs="Times New Roman"/>
              </w:rPr>
              <w:t>）</w:t>
            </w:r>
            <w:r w:rsidR="006F766F" w:rsidRPr="4DE11BE8">
              <w:rPr>
                <w:rFonts w:ascii="Times New Roman" w:eastAsia="游ゴシック" w:hAnsi="Times New Roman" w:cs="Times New Roman"/>
              </w:rPr>
              <w:t>を発行し、</w:t>
            </w:r>
            <w:r w:rsidR="005F4C83">
              <w:rPr>
                <w:rFonts w:ascii="Times New Roman" w:eastAsia="游ゴシック" w:hAnsi="Times New Roman" w:cs="Times New Roman" w:hint="eastAsia"/>
              </w:rPr>
              <w:t>その総数を</w:t>
            </w:r>
            <w:r w:rsidR="00FC3F11" w:rsidRPr="4DE11BE8">
              <w:rPr>
                <w:rFonts w:ascii="Times New Roman" w:eastAsia="游ゴシック" w:hAnsi="Times New Roman" w:cs="Times New Roman"/>
              </w:rPr>
              <w:t>本引受者</w:t>
            </w:r>
            <w:r w:rsidR="006F766F" w:rsidRPr="4DE11BE8">
              <w:rPr>
                <w:rFonts w:ascii="Times New Roman" w:eastAsia="游ゴシック" w:hAnsi="Times New Roman" w:cs="Times New Roman"/>
              </w:rPr>
              <w:t>に割り当てる（</w:t>
            </w:r>
            <w:r w:rsidR="006F766F" w:rsidRPr="4DE11BE8">
              <w:rPr>
                <w:rFonts w:ascii="Times New Roman" w:eastAsia="游ゴシック" w:hAnsi="Times New Roman" w:cs="Times New Roman"/>
                <w:highlight w:val="yellow"/>
              </w:rPr>
              <w:t>［</w:t>
            </w:r>
            <w:r w:rsidR="006F766F" w:rsidRPr="4DE11BE8">
              <w:rPr>
                <w:rFonts w:ascii="Times New Roman" w:eastAsia="游ゴシック" w:hAnsi="Times New Roman" w:cs="Times New Roman"/>
              </w:rPr>
              <w:t>「</w:t>
            </w:r>
            <w:r w:rsidR="006F766F" w:rsidRPr="4DE11BE8">
              <w:rPr>
                <w:rFonts w:ascii="Times New Roman" w:eastAsia="游ゴシック" w:hAnsi="Times New Roman" w:cs="Times New Roman"/>
                <w:b/>
                <w:bCs/>
              </w:rPr>
              <w:t>本株式発行」</w:t>
            </w:r>
            <w:r w:rsidR="006F766F" w:rsidRPr="4DE11BE8">
              <w:rPr>
                <w:rFonts w:ascii="Times New Roman" w:eastAsia="游ゴシック" w:hAnsi="Times New Roman" w:cs="Times New Roman"/>
                <w:highlight w:val="yellow"/>
              </w:rPr>
              <w:t>］</w:t>
            </w:r>
            <w:r w:rsidR="006F766F" w:rsidRPr="4DE11BE8">
              <w:rPr>
                <w:rFonts w:ascii="Times New Roman" w:eastAsia="游ゴシック" w:hAnsi="Times New Roman" w:cs="Times New Roman"/>
              </w:rPr>
              <w:t>）。</w:t>
            </w:r>
          </w:p>
          <w:p w14:paraId="71DA8150" w14:textId="55C31872" w:rsidR="005F4C83" w:rsidRPr="00BB1D88" w:rsidRDefault="005F4C83" w:rsidP="000A7D62">
            <w:pPr>
              <w:pStyle w:val="ab"/>
              <w:numPr>
                <w:ilvl w:val="0"/>
                <w:numId w:val="2"/>
              </w:numPr>
              <w:rPr>
                <w:rFonts w:ascii="Times New Roman" w:eastAsia="游ゴシック" w:hAnsi="Times New Roman" w:cs="Times New Roman"/>
              </w:rPr>
            </w:pPr>
            <w:r w:rsidRPr="005F4C83">
              <w:rPr>
                <w:rFonts w:ascii="Times New Roman" w:eastAsia="游ゴシック" w:hAnsi="Times New Roman" w:cs="Times New Roman" w:hint="eastAsia"/>
              </w:rPr>
              <w:lastRenderedPageBreak/>
              <w:t>本引受者</w:t>
            </w:r>
            <w:r w:rsidRPr="005F4C83">
              <w:rPr>
                <w:rFonts w:ascii="Times New Roman" w:eastAsia="游ゴシック" w:hAnsi="Times New Roman" w:cs="Times New Roman" w:hint="eastAsia"/>
                <w:iCs/>
              </w:rPr>
              <w:t>及び資金分配団体は、</w:t>
            </w:r>
            <w:r w:rsidRPr="005F4C83">
              <w:rPr>
                <w:rFonts w:ascii="Times New Roman" w:eastAsia="游ゴシック" w:hAnsi="Times New Roman" w:cs="Times New Roman"/>
                <w:iCs/>
              </w:rPr>
              <w:t>株式の種類に応じて、</w:t>
            </w:r>
            <w:r w:rsidR="00DB28C9" w:rsidRPr="00EC7150">
              <w:rPr>
                <w:rFonts w:ascii="Times New Roman" w:eastAsia="游ゴシック" w:hAnsi="Times New Roman" w:cs="Times New Roman" w:hint="eastAsia"/>
                <w:highlight w:val="yellow"/>
              </w:rPr>
              <w:t>［</w:t>
            </w:r>
            <w:r w:rsidRPr="005F4C83">
              <w:rPr>
                <w:rFonts w:ascii="Times New Roman" w:eastAsia="游ゴシック" w:hAnsi="Times New Roman" w:cs="Times New Roman" w:hint="eastAsia"/>
                <w:iCs/>
              </w:rPr>
              <w:t>本払込期日</w:t>
            </w:r>
            <w:r w:rsidR="00DB28C9">
              <w:rPr>
                <w:rFonts w:ascii="Times New Roman" w:eastAsia="游ゴシック" w:hAnsi="Times New Roman" w:cs="Times New Roman" w:hint="eastAsia"/>
              </w:rPr>
              <w:t xml:space="preserve"> </w:t>
            </w:r>
            <w:r w:rsidR="00DB28C9" w:rsidRPr="00EC7150">
              <w:rPr>
                <w:rFonts w:ascii="Times New Roman" w:eastAsia="游ゴシック" w:hAnsi="Times New Roman" w:cs="Times New Roman"/>
                <w:highlight w:val="yellow"/>
              </w:rPr>
              <w:t>/</w:t>
            </w:r>
            <w:r w:rsidR="00DB28C9">
              <w:rPr>
                <w:rFonts w:ascii="Times New Roman" w:eastAsia="游ゴシック" w:hAnsi="Times New Roman" w:cs="Times New Roman"/>
              </w:rPr>
              <w:t xml:space="preserve"> </w:t>
            </w:r>
            <w:r w:rsidR="00DB28C9">
              <w:rPr>
                <w:rFonts w:ascii="Times New Roman" w:eastAsia="游ゴシック" w:hAnsi="Times New Roman" w:cs="Times New Roman" w:hint="eastAsia"/>
              </w:rPr>
              <w:t>本払込期間</w:t>
            </w:r>
            <w:r w:rsidR="00DB28C9" w:rsidRPr="00EC7150">
              <w:rPr>
                <w:rFonts w:ascii="Times New Roman" w:eastAsia="游ゴシック" w:hAnsi="Times New Roman" w:cs="Times New Roman" w:hint="eastAsia"/>
                <w:highlight w:val="yellow"/>
              </w:rPr>
              <w:t>］</w:t>
            </w:r>
            <w:r w:rsidRPr="005F4C83">
              <w:rPr>
                <w:rFonts w:ascii="Times New Roman" w:eastAsia="游ゴシック" w:hAnsi="Times New Roman" w:cs="Times New Roman" w:hint="eastAsia"/>
                <w:iCs/>
              </w:rPr>
              <w:t>の前日までに、概要、</w:t>
            </w:r>
            <w:r w:rsidRPr="003268D9">
              <w:rPr>
                <w:rFonts w:ascii="Times New Roman" w:eastAsia="游ゴシック" w:hAnsi="Times New Roman" w:cs="Times New Roman" w:hint="eastAsia"/>
                <w:b/>
                <w:bCs/>
              </w:rPr>
              <w:t>別紙</w:t>
            </w:r>
            <w:r w:rsidRPr="003268D9">
              <w:rPr>
                <w:rFonts w:ascii="Times New Roman" w:eastAsia="游ゴシック" w:hAnsi="Times New Roman" w:cs="Times New Roman"/>
                <w:b/>
                <w:bCs/>
              </w:rPr>
              <w:t>3-2</w:t>
            </w:r>
            <w:r w:rsidRPr="003268D9">
              <w:rPr>
                <w:rFonts w:ascii="Times New Roman" w:eastAsia="游ゴシック" w:hAnsi="Times New Roman" w:cs="Times New Roman" w:hint="eastAsia"/>
                <w:b/>
                <w:bCs/>
              </w:rPr>
              <w:t>①</w:t>
            </w:r>
            <w:r>
              <w:rPr>
                <w:rFonts w:ascii="Times New Roman" w:eastAsia="游ゴシック" w:hAnsi="Times New Roman" w:cs="Times New Roman" w:hint="eastAsia"/>
                <w:iCs/>
              </w:rPr>
              <w:t>、</w:t>
            </w:r>
            <w:r w:rsidRPr="003268D9">
              <w:rPr>
                <w:rFonts w:ascii="Times New Roman" w:eastAsia="游ゴシック" w:hAnsi="Times New Roman" w:cs="Times New Roman" w:hint="eastAsia"/>
                <w:b/>
                <w:bCs/>
              </w:rPr>
              <w:t>別紙</w:t>
            </w:r>
            <w:r w:rsidRPr="003268D9">
              <w:rPr>
                <w:rFonts w:ascii="Times New Roman" w:eastAsia="游ゴシック" w:hAnsi="Times New Roman" w:cs="Times New Roman"/>
                <w:b/>
                <w:bCs/>
              </w:rPr>
              <w:t>3-2</w:t>
            </w:r>
            <w:r w:rsidRPr="003268D9">
              <w:rPr>
                <w:rFonts w:ascii="Times New Roman" w:eastAsia="游ゴシック" w:hAnsi="Times New Roman" w:cs="Times New Roman" w:hint="eastAsia"/>
                <w:b/>
                <w:bCs/>
              </w:rPr>
              <w:t>②</w:t>
            </w:r>
            <w:r>
              <w:rPr>
                <w:rFonts w:ascii="Times New Roman" w:eastAsia="游ゴシック" w:hAnsi="Times New Roman" w:cs="Times New Roman" w:hint="eastAsia"/>
                <w:iCs/>
              </w:rPr>
              <w:t>及び</w:t>
            </w:r>
            <w:r w:rsidRPr="003268D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sidRPr="003268D9">
              <w:rPr>
                <w:rFonts w:ascii="Times New Roman" w:eastAsia="游ゴシック" w:hAnsi="Times New Roman" w:cs="Times New Roman"/>
                <w:b/>
                <w:bCs/>
              </w:rPr>
              <w:t>-2</w:t>
            </w:r>
            <w:r w:rsidRPr="003268D9">
              <w:rPr>
                <w:rFonts w:ascii="Times New Roman" w:eastAsia="游ゴシック" w:hAnsi="Times New Roman" w:cs="Times New Roman" w:hint="eastAsia"/>
                <w:b/>
                <w:bCs/>
              </w:rPr>
              <w:t>③</w:t>
            </w:r>
            <w:r w:rsidRPr="005F4C83">
              <w:rPr>
                <w:rFonts w:ascii="Times New Roman" w:eastAsia="游ゴシック" w:hAnsi="Times New Roman" w:cs="Times New Roman" w:hint="eastAsia"/>
                <w:iCs/>
              </w:rPr>
              <w:t>の内容及び形式の会社法第</w:t>
            </w:r>
            <w:r w:rsidRPr="005F4C83">
              <w:rPr>
                <w:rFonts w:ascii="Times New Roman" w:eastAsia="游ゴシック" w:hAnsi="Times New Roman" w:cs="Times New Roman"/>
                <w:iCs/>
              </w:rPr>
              <w:t>205</w:t>
            </w:r>
            <w:r w:rsidRPr="005F4C83">
              <w:rPr>
                <w:rFonts w:ascii="Times New Roman" w:eastAsia="游ゴシック" w:hAnsi="Times New Roman" w:cs="Times New Roman" w:hint="eastAsia"/>
                <w:iCs/>
              </w:rPr>
              <w:t>条第</w:t>
            </w:r>
            <w:r w:rsidRPr="005F4C83">
              <w:rPr>
                <w:rFonts w:ascii="Times New Roman" w:eastAsia="游ゴシック" w:hAnsi="Times New Roman" w:cs="Times New Roman"/>
                <w:iCs/>
              </w:rPr>
              <w:t>1</w:t>
            </w:r>
            <w:r w:rsidRPr="005F4C83">
              <w:rPr>
                <w:rFonts w:ascii="Times New Roman" w:eastAsia="游ゴシック" w:hAnsi="Times New Roman" w:cs="Times New Roman" w:hint="eastAsia"/>
                <w:iCs/>
              </w:rPr>
              <w:t>項に定める総数引受契約</w:t>
            </w:r>
            <w:r w:rsidRPr="005F4C83">
              <w:rPr>
                <w:rFonts w:ascii="Times New Roman" w:eastAsia="游ゴシック" w:hAnsi="Times New Roman" w:cs="Times New Roman"/>
                <w:iCs/>
              </w:rPr>
              <w:t>（「</w:t>
            </w:r>
            <w:r w:rsidRPr="005F4C83">
              <w:rPr>
                <w:rFonts w:ascii="Times New Roman" w:eastAsia="游ゴシック" w:hAnsi="Times New Roman" w:cs="Times New Roman"/>
                <w:b/>
                <w:bCs/>
                <w:iCs/>
              </w:rPr>
              <w:t>本総数引受契約</w:t>
            </w:r>
            <w:r w:rsidRPr="005F4C83">
              <w:rPr>
                <w:rFonts w:ascii="Times New Roman" w:eastAsia="游ゴシック" w:hAnsi="Times New Roman" w:cs="Times New Roman"/>
                <w:iCs/>
              </w:rPr>
              <w:t>」）</w:t>
            </w:r>
            <w:r w:rsidRPr="005F4C83">
              <w:rPr>
                <w:rFonts w:ascii="Times New Roman" w:eastAsia="游ゴシック" w:hAnsi="Times New Roman" w:cs="Times New Roman" w:hint="eastAsia"/>
                <w:iCs/>
              </w:rPr>
              <w:t>を締結する。</w:t>
            </w:r>
          </w:p>
          <w:p w14:paraId="6A54DCC1" w14:textId="1091B663" w:rsidR="00D21950" w:rsidRPr="00BB1D88" w:rsidRDefault="005F4C83" w:rsidP="00524AD5">
            <w:pPr>
              <w:pStyle w:val="ab"/>
              <w:numPr>
                <w:ilvl w:val="0"/>
                <w:numId w:val="2"/>
              </w:numPr>
            </w:pPr>
            <w:r>
              <w:rPr>
                <w:rFonts w:ascii="Times New Roman" w:eastAsia="游ゴシック" w:hAnsi="Times New Roman" w:cs="Times New Roman" w:hint="eastAsia"/>
              </w:rPr>
              <w:t>各</w:t>
            </w:r>
            <w:r w:rsidR="00FC3F11" w:rsidRPr="4DE11BE8">
              <w:rPr>
                <w:rFonts w:ascii="Times New Roman" w:eastAsia="游ゴシック" w:hAnsi="Times New Roman" w:cs="Times New Roman"/>
              </w:rPr>
              <w:t>本引受者</w:t>
            </w:r>
            <w:r w:rsidR="006F766F" w:rsidRPr="4DE11BE8">
              <w:rPr>
                <w:rFonts w:ascii="Times New Roman" w:eastAsia="游ゴシック" w:hAnsi="Times New Roman" w:cs="Times New Roman"/>
              </w:rPr>
              <w:t>は、</w:t>
            </w:r>
            <w:r w:rsidR="00FC3F11" w:rsidRPr="4DE11BE8">
              <w:rPr>
                <w:rFonts w:ascii="Times New Roman" w:eastAsia="游ゴシック" w:hAnsi="Times New Roman" w:cs="Times New Roman"/>
              </w:rPr>
              <w:t>それぞれ、</w:t>
            </w:r>
            <w:r w:rsidR="006F766F" w:rsidRPr="4DE11BE8">
              <w:rPr>
                <w:rFonts w:ascii="Times New Roman" w:eastAsia="游ゴシック" w:hAnsi="Times New Roman" w:cs="Times New Roman"/>
              </w:rPr>
              <w:t>本契約及び本総数引受契約に従い、</w:t>
            </w:r>
            <w:r w:rsidR="006F766F" w:rsidRPr="4DE11BE8">
              <w:rPr>
                <w:rFonts w:ascii="Times New Roman" w:eastAsia="游ゴシック" w:hAnsi="Times New Roman" w:cs="Times New Roman"/>
                <w:highlight w:val="yellow"/>
              </w:rPr>
              <w:t>［</w:t>
            </w:r>
            <w:r w:rsidR="006F766F" w:rsidRPr="4DE11BE8">
              <w:rPr>
                <w:rFonts w:ascii="Times New Roman" w:eastAsia="游ゴシック" w:hAnsi="Times New Roman" w:cs="Times New Roman"/>
              </w:rPr>
              <w:t>本払込期日</w:t>
            </w:r>
            <w:r w:rsidR="006F766F" w:rsidRPr="4DE11BE8">
              <w:rPr>
                <w:rFonts w:ascii="Times New Roman" w:eastAsia="游ゴシック" w:hAnsi="Times New Roman" w:cs="Times New Roman"/>
              </w:rPr>
              <w:t xml:space="preserve"> </w:t>
            </w:r>
            <w:r w:rsidR="006F766F" w:rsidRPr="4DE11BE8">
              <w:rPr>
                <w:rFonts w:ascii="Times New Roman" w:eastAsia="游ゴシック" w:hAnsi="Times New Roman" w:cs="Times New Roman"/>
                <w:highlight w:val="yellow"/>
              </w:rPr>
              <w:t>/</w:t>
            </w:r>
            <w:r w:rsidR="006F766F" w:rsidRPr="4DE11BE8">
              <w:rPr>
                <w:rFonts w:ascii="Times New Roman" w:eastAsia="游ゴシック" w:hAnsi="Times New Roman" w:cs="Times New Roman"/>
              </w:rPr>
              <w:t xml:space="preserve"> </w:t>
            </w:r>
            <w:r w:rsidR="006F766F" w:rsidRPr="4DE11BE8">
              <w:rPr>
                <w:rFonts w:ascii="Times New Roman" w:eastAsia="游ゴシック" w:hAnsi="Times New Roman" w:cs="Times New Roman"/>
              </w:rPr>
              <w:t>本払込期間</w:t>
            </w:r>
            <w:r w:rsidR="006F766F" w:rsidRPr="4DE11BE8">
              <w:rPr>
                <w:rFonts w:ascii="Times New Roman" w:eastAsia="游ゴシック" w:hAnsi="Times New Roman" w:cs="Times New Roman"/>
                <w:highlight w:val="yellow"/>
              </w:rPr>
              <w:t>］</w:t>
            </w:r>
            <w:r w:rsidR="006F766F" w:rsidRPr="4DE11BE8">
              <w:rPr>
                <w:rFonts w:ascii="Times New Roman" w:eastAsia="游ゴシック" w:hAnsi="Times New Roman" w:cs="Times New Roman"/>
              </w:rPr>
              <w:t>に、</w:t>
            </w:r>
            <w:r w:rsidR="00BB2CA1" w:rsidRPr="4DE11BE8">
              <w:rPr>
                <w:rFonts w:ascii="Times New Roman" w:eastAsia="游ゴシック" w:hAnsi="Times New Roman" w:cs="Times New Roman"/>
                <w:b/>
                <w:bCs/>
              </w:rPr>
              <w:t>別紙</w:t>
            </w:r>
            <w:r w:rsidR="00BB2CA1" w:rsidRPr="4DE11BE8">
              <w:rPr>
                <w:rFonts w:ascii="Times New Roman" w:eastAsia="游ゴシック" w:hAnsi="Times New Roman" w:cs="Times New Roman"/>
                <w:b/>
                <w:bCs/>
              </w:rPr>
              <w:t>3-1</w:t>
            </w:r>
            <w:r w:rsidR="00963029" w:rsidRPr="4DE11BE8">
              <w:rPr>
                <w:rFonts w:ascii="Times New Roman" w:eastAsia="游ゴシック" w:hAnsi="Times New Roman" w:cs="Times New Roman"/>
              </w:rPr>
              <w:t>に定める</w:t>
            </w:r>
            <w:r w:rsidR="00FF298B" w:rsidRPr="4DE11BE8">
              <w:rPr>
                <w:rFonts w:ascii="Times New Roman" w:eastAsia="游ゴシック" w:hAnsi="Times New Roman" w:cs="Times New Roman"/>
              </w:rPr>
              <w:t>払込金額</w:t>
            </w:r>
            <w:r w:rsidR="006F766F" w:rsidRPr="4DE11BE8">
              <w:rPr>
                <w:rFonts w:ascii="Times New Roman" w:eastAsia="游ゴシック" w:hAnsi="Times New Roman" w:cs="Times New Roman"/>
              </w:rPr>
              <w:t>を</w:t>
            </w:r>
            <w:r w:rsidR="00FF298B" w:rsidRPr="4DE11BE8">
              <w:rPr>
                <w:rFonts w:ascii="Times New Roman" w:eastAsia="游ゴシック" w:hAnsi="Times New Roman" w:cs="Times New Roman"/>
              </w:rPr>
              <w:t>払い込む。</w:t>
            </w:r>
          </w:p>
        </w:tc>
      </w:tr>
      <w:tr w:rsidR="00C05091" w:rsidRPr="00BB1D88" w14:paraId="2E831704" w14:textId="77777777" w:rsidTr="01140A90">
        <w:tc>
          <w:tcPr>
            <w:tcW w:w="12613" w:type="dxa"/>
            <w:gridSpan w:val="2"/>
            <w:shd w:val="clear" w:color="auto" w:fill="6FBA2C"/>
          </w:tcPr>
          <w:p w14:paraId="0A5D0B31" w14:textId="5B783FF3" w:rsidR="00C05091" w:rsidRPr="00BB1D88" w:rsidRDefault="00C05091" w:rsidP="00907D1D">
            <w:pPr>
              <w:pStyle w:val="ab"/>
              <w:keepNext/>
              <w:numPr>
                <w:ilvl w:val="0"/>
                <w:numId w:val="1"/>
              </w:numPr>
              <w:rPr>
                <w:rFonts w:ascii="Times New Roman" w:eastAsia="游ゴシック" w:hAnsi="Times New Roman" w:cs="Times New Roman"/>
                <w:b/>
                <w:bCs/>
                <w:color w:val="FFFFFF" w:themeColor="background1"/>
              </w:rPr>
            </w:pPr>
            <w:bookmarkStart w:id="2" w:name="_Hlk153286677"/>
            <w:r w:rsidRPr="4DE11BE8">
              <w:rPr>
                <w:rFonts w:ascii="Times New Roman" w:eastAsia="游ゴシック" w:hAnsi="Times New Roman" w:cs="Times New Roman"/>
                <w:b/>
                <w:bCs/>
                <w:color w:val="FFFFFF" w:themeColor="background1"/>
              </w:rPr>
              <w:lastRenderedPageBreak/>
              <w:t>表明保証</w:t>
            </w:r>
          </w:p>
        </w:tc>
      </w:tr>
      <w:tr w:rsidR="00B53095" w:rsidRPr="00BB1D88" w14:paraId="18CE852C" w14:textId="77777777" w:rsidTr="01140A90">
        <w:tc>
          <w:tcPr>
            <w:tcW w:w="2532" w:type="dxa"/>
          </w:tcPr>
          <w:p w14:paraId="62C52B88" w14:textId="57DDB530" w:rsidR="00682D90" w:rsidRPr="00911BC2" w:rsidRDefault="00B53095" w:rsidP="003268D9">
            <w:pPr>
              <w:pStyle w:val="ab"/>
              <w:numPr>
                <w:ilvl w:val="0"/>
                <w:numId w:val="36"/>
              </w:numPr>
              <w:rPr>
                <w:rFonts w:ascii="Times New Roman" w:eastAsia="游ゴシック" w:hAnsi="Times New Roman" w:cs="Times New Roman"/>
              </w:rPr>
            </w:pPr>
            <w:r w:rsidRPr="00911BC2">
              <w:rPr>
                <w:rFonts w:ascii="Times New Roman" w:eastAsia="游ゴシック" w:hAnsi="Times New Roman" w:cs="Times New Roman" w:hint="eastAsia"/>
              </w:rPr>
              <w:t>資金分配団体の表明保証</w:t>
            </w:r>
            <w:r w:rsidR="00BF3782" w:rsidRPr="00911BC2">
              <w:rPr>
                <w:rFonts w:ascii="Times New Roman" w:eastAsia="游ゴシック" w:hAnsi="Times New Roman" w:cs="Times New Roman" w:hint="eastAsia"/>
              </w:rPr>
              <w:t>（なお、基準時は本覚書締結日及び</w:t>
            </w:r>
            <w:r w:rsidR="00BF3782" w:rsidRPr="00911BC2">
              <w:rPr>
                <w:rFonts w:ascii="Times New Roman" w:eastAsia="游ゴシック" w:hAnsi="Times New Roman" w:cs="Times New Roman" w:hint="eastAsia"/>
              </w:rPr>
              <w:t>JANPIA</w:t>
            </w:r>
            <w:r w:rsidR="00BF3782" w:rsidRPr="00911BC2">
              <w:rPr>
                <w:rFonts w:ascii="Times New Roman" w:eastAsia="游ゴシック" w:hAnsi="Times New Roman" w:cs="Times New Roman" w:hint="eastAsia"/>
              </w:rPr>
              <w:t>による出資日とする）</w:t>
            </w:r>
          </w:p>
        </w:tc>
        <w:tc>
          <w:tcPr>
            <w:tcW w:w="10081" w:type="dxa"/>
          </w:tcPr>
          <w:p w14:paraId="615448BE" w14:textId="49809A36" w:rsidR="00097197" w:rsidRDefault="00097197" w:rsidP="00360E21">
            <w:pPr>
              <w:pStyle w:val="ab"/>
              <w:numPr>
                <w:ilvl w:val="0"/>
                <w:numId w:val="2"/>
              </w:numPr>
              <w:rPr>
                <w:rFonts w:ascii="Times New Roman" w:eastAsia="游ゴシック" w:hAnsi="Times New Roman" w:cs="Times New Roman"/>
              </w:rPr>
            </w:pPr>
            <w:r w:rsidRPr="00097197">
              <w:rPr>
                <w:rFonts w:ascii="Times New Roman" w:eastAsia="游ゴシック" w:hAnsi="Times New Roman" w:cs="Times New Roman" w:hint="eastAsia"/>
              </w:rPr>
              <w:t>資金分配団体は、各本引受者に対し、本覚書締結日及び</w:t>
            </w:r>
            <w:r w:rsidR="00DB28C9" w:rsidRPr="00EC7150">
              <w:rPr>
                <w:rFonts w:ascii="Times New Roman" w:eastAsia="游ゴシック" w:hAnsi="Times New Roman" w:cs="Times New Roman" w:hint="eastAsia"/>
                <w:highlight w:val="yellow"/>
              </w:rPr>
              <w:t>［</w:t>
            </w:r>
            <w:r w:rsidR="00DB28C9" w:rsidRPr="003268D9">
              <w:rPr>
                <w:rFonts w:ascii="Times New Roman" w:eastAsia="游ゴシック" w:hAnsi="Times New Roman" w:cs="Times New Roman" w:hint="eastAsia"/>
              </w:rPr>
              <w:t>各</w:t>
            </w:r>
            <w:r w:rsidR="00DB28C9" w:rsidRPr="005F4C83">
              <w:rPr>
                <w:rFonts w:ascii="Times New Roman" w:eastAsia="游ゴシック" w:hAnsi="Times New Roman" w:cs="Times New Roman" w:hint="eastAsia"/>
                <w:iCs/>
              </w:rPr>
              <w:t>本払込期日</w:t>
            </w:r>
            <w:r w:rsidR="00DB28C9" w:rsidRPr="4DE11BE8">
              <w:rPr>
                <w:rFonts w:ascii="Times New Roman" w:eastAsia="游ゴシック" w:hAnsi="Times New Roman" w:cs="Times New Roman"/>
              </w:rPr>
              <w:t xml:space="preserve"> </w:t>
            </w:r>
            <w:r w:rsidR="00DB28C9" w:rsidRPr="00EC7150">
              <w:rPr>
                <w:rFonts w:ascii="Times New Roman" w:eastAsia="游ゴシック" w:hAnsi="Times New Roman" w:cs="Times New Roman"/>
                <w:highlight w:val="yellow"/>
              </w:rPr>
              <w:t>/</w:t>
            </w:r>
            <w:r w:rsidR="00DB28C9">
              <w:rPr>
                <w:rFonts w:ascii="Times New Roman" w:eastAsia="游ゴシック" w:hAnsi="Times New Roman" w:cs="Times New Roman"/>
              </w:rPr>
              <w:t xml:space="preserve"> </w:t>
            </w:r>
            <w:r w:rsidR="00DB28C9">
              <w:rPr>
                <w:rFonts w:ascii="Times New Roman" w:eastAsia="游ゴシック" w:hAnsi="Times New Roman" w:cs="Times New Roman" w:hint="eastAsia"/>
              </w:rPr>
              <w:t>本払込期間</w:t>
            </w:r>
            <w:r w:rsidR="00DE61C5">
              <w:rPr>
                <w:rFonts w:ascii="Times New Roman" w:eastAsia="游ゴシック" w:hAnsi="Times New Roman" w:cs="Times New Roman" w:hint="eastAsia"/>
              </w:rPr>
              <w:t>中</w:t>
            </w:r>
            <w:r w:rsidR="00DB28C9" w:rsidRPr="00EC7150">
              <w:rPr>
                <w:rFonts w:ascii="Times New Roman" w:eastAsia="游ゴシック" w:hAnsi="Times New Roman" w:cs="Times New Roman" w:hint="eastAsia"/>
                <w:highlight w:val="yellow"/>
              </w:rPr>
              <w:t>］</w:t>
            </w:r>
            <w:r w:rsidRPr="00097197">
              <w:rPr>
                <w:rFonts w:ascii="Times New Roman" w:eastAsia="游ゴシック" w:hAnsi="Times New Roman" w:cs="Times New Roman" w:hint="eastAsia"/>
              </w:rPr>
              <w:t>において（</w:t>
            </w:r>
            <w:r w:rsidRPr="00097197">
              <w:rPr>
                <w:rFonts w:ascii="Times New Roman" w:eastAsia="游ゴシック" w:hAnsi="Times New Roman" w:cs="Times New Roman"/>
              </w:rPr>
              <w:t>但し、特段の記載がある場合は当該時点において</w:t>
            </w:r>
            <w:r w:rsidRPr="00097197">
              <w:rPr>
                <w:rFonts w:ascii="Times New Roman" w:eastAsia="游ゴシック" w:hAnsi="Times New Roman" w:cs="Times New Roman" w:hint="eastAsia"/>
              </w:rPr>
              <w:t>）</w:t>
            </w:r>
            <w:r w:rsidRPr="00097197">
              <w:rPr>
                <w:rFonts w:ascii="Times New Roman" w:eastAsia="游ゴシック" w:hAnsi="Times New Roman" w:cs="Times New Roman"/>
              </w:rPr>
              <w:t>、</w:t>
            </w:r>
            <w:r>
              <w:rPr>
                <w:rFonts w:ascii="Times New Roman" w:eastAsia="游ゴシック" w:hAnsi="Times New Roman" w:cs="Times New Roman" w:hint="eastAsia"/>
              </w:rPr>
              <w:t>以下に記載された</w:t>
            </w:r>
            <w:r w:rsidRPr="00097197">
              <w:rPr>
                <w:rFonts w:ascii="Times New Roman" w:eastAsia="游ゴシック" w:hAnsi="Times New Roman" w:cs="Times New Roman" w:hint="eastAsia"/>
              </w:rPr>
              <w:t>事項が真実かつ正確であることを表明し、保証する。</w:t>
            </w:r>
          </w:p>
          <w:p w14:paraId="6CA653A7" w14:textId="0E795F93" w:rsidR="00B53095" w:rsidRPr="00911BC2" w:rsidRDefault="00B53095"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rPr>
              <w:t>基礎的な事項</w:t>
            </w:r>
          </w:p>
          <w:p w14:paraId="65334162" w14:textId="485B49F1" w:rsidR="00E03E41" w:rsidRPr="003268D9" w:rsidRDefault="00794656" w:rsidP="003268D9">
            <w:pPr>
              <w:pStyle w:val="ab"/>
              <w:numPr>
                <w:ilvl w:val="0"/>
                <w:numId w:val="80"/>
              </w:numPr>
              <w:ind w:left="1165"/>
              <w:rPr>
                <w:rFonts w:ascii="Times New Roman" w:eastAsia="游ゴシック" w:hAnsi="Times New Roman" w:cs="Times New Roman"/>
              </w:rPr>
            </w:pPr>
            <w:r w:rsidRPr="003268D9">
              <w:rPr>
                <w:rFonts w:ascii="Times New Roman" w:eastAsia="游ゴシック" w:hAnsi="Times New Roman" w:cs="Times New Roman" w:hint="eastAsia"/>
              </w:rPr>
              <w:t>資金分配団体の有効な</w:t>
            </w:r>
            <w:r w:rsidR="00E03E41" w:rsidRPr="003268D9">
              <w:rPr>
                <w:rFonts w:ascii="Times New Roman" w:eastAsia="游ゴシック" w:hAnsi="Times New Roman" w:cs="Times New Roman"/>
              </w:rPr>
              <w:t>設立及び存続</w:t>
            </w:r>
          </w:p>
          <w:p w14:paraId="7A603606" w14:textId="59663EA5" w:rsidR="00E03E41" w:rsidRPr="00911BC2" w:rsidRDefault="00794656"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本</w:t>
            </w:r>
            <w:r w:rsidR="00BF3782" w:rsidRPr="00911BC2">
              <w:rPr>
                <w:rFonts w:ascii="Times New Roman" w:eastAsia="游ゴシック" w:hAnsi="Times New Roman" w:cs="Times New Roman" w:hint="eastAsia"/>
              </w:rPr>
              <w:t>覚書</w:t>
            </w:r>
            <w:r w:rsidR="00E03E41" w:rsidRPr="00911BC2">
              <w:rPr>
                <w:rFonts w:ascii="Times New Roman" w:eastAsia="游ゴシック" w:hAnsi="Times New Roman" w:cs="Times New Roman" w:hint="eastAsia"/>
              </w:rPr>
              <w:t>の締結・履行権限</w:t>
            </w:r>
            <w:r w:rsidRPr="00911BC2">
              <w:rPr>
                <w:rFonts w:ascii="Times New Roman" w:eastAsia="游ゴシック" w:hAnsi="Times New Roman" w:cs="Times New Roman" w:hint="eastAsia"/>
              </w:rPr>
              <w:t>の存在（内部手続の履践等）</w:t>
            </w:r>
          </w:p>
          <w:p w14:paraId="0A0D692C" w14:textId="65B65ABA" w:rsidR="00BA1F2C" w:rsidRPr="00911BC2" w:rsidRDefault="00E03E41"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倒産事由の不存在</w:t>
            </w:r>
          </w:p>
          <w:p w14:paraId="5B1127F3" w14:textId="131F05ED" w:rsidR="00D77369" w:rsidRPr="003268D9" w:rsidRDefault="00E03E41"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rPr>
              <w:t>反社会的勢力等との</w:t>
            </w:r>
            <w:r w:rsidRPr="00911BC2">
              <w:rPr>
                <w:rFonts w:ascii="Times New Roman" w:eastAsia="游ゴシック" w:hAnsi="Times New Roman" w:cs="Times New Roman" w:hint="eastAsia"/>
              </w:rPr>
              <w:t>関係</w:t>
            </w:r>
            <w:r w:rsidRPr="00911BC2">
              <w:rPr>
                <w:rFonts w:ascii="Times New Roman" w:eastAsia="游ゴシック" w:hAnsi="Times New Roman" w:cs="Times New Roman"/>
              </w:rPr>
              <w:t>の不存在</w:t>
            </w:r>
          </w:p>
          <w:p w14:paraId="50F8149F" w14:textId="382C4253" w:rsidR="00794656" w:rsidRPr="00911BC2" w:rsidRDefault="00794656"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その他この種の契約において一般的な内容</w:t>
            </w:r>
          </w:p>
          <w:p w14:paraId="5A5CC4C3" w14:textId="6F169521" w:rsidR="003D2E02" w:rsidRPr="00911BC2" w:rsidRDefault="003D2E02"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資金分配団体としての適格性</w:t>
            </w:r>
          </w:p>
          <w:p w14:paraId="274752B6" w14:textId="3E9FB063" w:rsidR="003D2E02" w:rsidRPr="00911BC2" w:rsidRDefault="003D2E02"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資金分配団体が、公募要領第</w:t>
            </w:r>
            <w:r w:rsidR="004C79DD" w:rsidRPr="00911BC2">
              <w:rPr>
                <w:rFonts w:ascii="Times New Roman" w:eastAsia="游ゴシック" w:hAnsi="Times New Roman" w:cs="Times New Roman" w:hint="eastAsia"/>
              </w:rPr>
              <w:t>1</w:t>
            </w:r>
            <w:r w:rsidR="004C79DD" w:rsidRPr="00911BC2">
              <w:rPr>
                <w:rFonts w:ascii="Times New Roman" w:eastAsia="游ゴシック" w:hAnsi="Times New Roman" w:cs="Times New Roman" w:hint="eastAsia"/>
              </w:rPr>
              <w:t>編</w:t>
            </w:r>
            <w:r w:rsidRPr="00911BC2">
              <w:rPr>
                <w:rFonts w:ascii="Times New Roman" w:eastAsia="游ゴシック" w:hAnsi="Times New Roman" w:cs="Times New Roman" w:hint="eastAsia"/>
              </w:rPr>
              <w:t>3</w:t>
            </w:r>
            <w:r w:rsidRPr="00911BC2">
              <w:rPr>
                <w:rFonts w:ascii="Times New Roman" w:eastAsia="游ゴシック" w:hAnsi="Times New Roman" w:cs="Times New Roman" w:hint="eastAsia"/>
              </w:rPr>
              <w:t>章に</w:t>
            </w:r>
            <w:r w:rsidR="004C79DD" w:rsidRPr="00911BC2">
              <w:rPr>
                <w:rFonts w:ascii="Times New Roman" w:eastAsia="游ゴシック" w:hAnsi="Times New Roman" w:cs="Times New Roman" w:hint="eastAsia"/>
              </w:rPr>
              <w:t>定める応募要件を充足</w:t>
            </w:r>
            <w:r w:rsidR="00990B27" w:rsidRPr="00911BC2">
              <w:rPr>
                <w:rFonts w:ascii="Times New Roman" w:eastAsia="游ゴシック" w:hAnsi="Times New Roman" w:cs="Times New Roman" w:hint="eastAsia"/>
              </w:rPr>
              <w:t>している</w:t>
            </w:r>
            <w:r w:rsidR="004C79DD" w:rsidRPr="00911BC2">
              <w:rPr>
                <w:rFonts w:ascii="Times New Roman" w:eastAsia="游ゴシック" w:hAnsi="Times New Roman" w:cs="Times New Roman" w:hint="eastAsia"/>
              </w:rPr>
              <w:t>こと</w:t>
            </w:r>
          </w:p>
          <w:p w14:paraId="542973ED" w14:textId="0733B579" w:rsidR="00B53095" w:rsidRPr="00911BC2" w:rsidRDefault="00F7381C"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rPr>
              <w:t>株式・</w:t>
            </w:r>
            <w:r w:rsidR="00B53095" w:rsidRPr="00911BC2">
              <w:rPr>
                <w:rFonts w:ascii="Times New Roman" w:eastAsia="游ゴシック" w:hAnsi="Times New Roman" w:cs="Times New Roman"/>
              </w:rPr>
              <w:t>事業に関する事項</w:t>
            </w:r>
          </w:p>
          <w:p w14:paraId="338DD19C" w14:textId="7C7ADEA3" w:rsidR="00794656" w:rsidRPr="00911BC2" w:rsidRDefault="00794656"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資金分配団体の株式に関する事項（株式の発行状況、担保設定がされていないこと等）</w:t>
            </w:r>
          </w:p>
          <w:p w14:paraId="1F67E6FE" w14:textId="115882AF" w:rsidR="00B53095" w:rsidRPr="00911BC2" w:rsidRDefault="00C11EF4"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w:t>
            </w:r>
            <w:r w:rsidR="00794656" w:rsidRPr="00911BC2">
              <w:rPr>
                <w:rFonts w:ascii="Times New Roman" w:eastAsia="游ゴシック" w:hAnsi="Times New Roman" w:cs="Times New Roman" w:hint="eastAsia"/>
              </w:rPr>
              <w:t>遂行上</w:t>
            </w:r>
            <w:r w:rsidRPr="00911BC2">
              <w:rPr>
                <w:rFonts w:ascii="Times New Roman" w:eastAsia="游ゴシック" w:hAnsi="Times New Roman" w:cs="Times New Roman" w:hint="eastAsia"/>
              </w:rPr>
              <w:t>必要な重要な契約等</w:t>
            </w:r>
            <w:r w:rsidR="00794656" w:rsidRPr="00911BC2">
              <w:rPr>
                <w:rFonts w:ascii="Times New Roman" w:eastAsia="游ゴシック" w:hAnsi="Times New Roman" w:cs="Times New Roman" w:hint="eastAsia"/>
              </w:rPr>
              <w:t>の有効性、解除事由の不存在等</w:t>
            </w:r>
            <w:r w:rsidRPr="00911BC2">
              <w:rPr>
                <w:rFonts w:ascii="Times New Roman" w:eastAsia="游ゴシック" w:hAnsi="Times New Roman" w:cs="Times New Roman" w:hint="eastAsia"/>
              </w:rPr>
              <w:t>に関する事項</w:t>
            </w:r>
          </w:p>
          <w:p w14:paraId="095CE2C0" w14:textId="5B555FD9" w:rsidR="00794656" w:rsidRPr="00911BC2" w:rsidRDefault="00794656"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資金分配団体作成の計算書類の適正</w:t>
            </w:r>
            <w:r w:rsidR="006A7CD7" w:rsidRPr="00911BC2">
              <w:rPr>
                <w:rFonts w:ascii="Times New Roman" w:eastAsia="游ゴシック" w:hAnsi="Times New Roman" w:cs="Times New Roman" w:hint="eastAsia"/>
              </w:rPr>
              <w:t>性</w:t>
            </w:r>
          </w:p>
          <w:p w14:paraId="09BAD73D" w14:textId="4953A0B3" w:rsidR="00C11EF4" w:rsidRPr="00911BC2" w:rsidRDefault="00C11EF4"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w:t>
            </w:r>
            <w:r w:rsidR="00794656" w:rsidRPr="00911BC2">
              <w:rPr>
                <w:rFonts w:ascii="Times New Roman" w:eastAsia="游ゴシック" w:hAnsi="Times New Roman" w:cs="Times New Roman" w:hint="eastAsia"/>
              </w:rPr>
              <w:t>遂行上</w:t>
            </w:r>
            <w:r w:rsidRPr="00911BC2">
              <w:rPr>
                <w:rFonts w:ascii="Times New Roman" w:eastAsia="游ゴシック" w:hAnsi="Times New Roman" w:cs="Times New Roman" w:hint="eastAsia"/>
              </w:rPr>
              <w:t>必要な資産・知的財産権</w:t>
            </w:r>
            <w:r w:rsidR="00794656" w:rsidRPr="00911BC2">
              <w:rPr>
                <w:rFonts w:ascii="Times New Roman" w:eastAsia="游ゴシック" w:hAnsi="Times New Roman" w:cs="Times New Roman" w:hint="eastAsia"/>
              </w:rPr>
              <w:t>の保有、使用権原の存在、使用制限の不存在等</w:t>
            </w:r>
            <w:r w:rsidRPr="00911BC2">
              <w:rPr>
                <w:rFonts w:ascii="Times New Roman" w:eastAsia="游ゴシック" w:hAnsi="Times New Roman" w:cs="Times New Roman" w:hint="eastAsia"/>
              </w:rPr>
              <w:t>に関する事項</w:t>
            </w:r>
          </w:p>
          <w:p w14:paraId="1E7F3447" w14:textId="7077FA1C" w:rsidR="00C11EF4" w:rsidRPr="00911BC2" w:rsidRDefault="00C11EF4"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lastRenderedPageBreak/>
              <w:t>事業</w:t>
            </w:r>
            <w:r w:rsidR="00794656" w:rsidRPr="00911BC2">
              <w:rPr>
                <w:rFonts w:ascii="Times New Roman" w:eastAsia="游ゴシック" w:hAnsi="Times New Roman" w:cs="Times New Roman" w:hint="eastAsia"/>
              </w:rPr>
              <w:t>遂行上</w:t>
            </w:r>
            <w:r w:rsidRPr="00911BC2">
              <w:rPr>
                <w:rFonts w:ascii="Times New Roman" w:eastAsia="游ゴシック" w:hAnsi="Times New Roman" w:cs="Times New Roman" w:hint="eastAsia"/>
              </w:rPr>
              <w:t>必要な許認可</w:t>
            </w:r>
            <w:r w:rsidR="00794656" w:rsidRPr="00911BC2">
              <w:rPr>
                <w:rFonts w:ascii="Times New Roman" w:eastAsia="游ゴシック" w:hAnsi="Times New Roman" w:cs="Times New Roman" w:hint="eastAsia"/>
              </w:rPr>
              <w:t>等の取得等</w:t>
            </w:r>
            <w:r w:rsidRPr="00911BC2">
              <w:rPr>
                <w:rFonts w:ascii="Times New Roman" w:eastAsia="游ゴシック" w:hAnsi="Times New Roman" w:cs="Times New Roman" w:hint="eastAsia"/>
              </w:rPr>
              <w:t>に関する事項</w:t>
            </w:r>
          </w:p>
          <w:p w14:paraId="2754D47D" w14:textId="77777777" w:rsidR="00794656" w:rsidRPr="00911BC2" w:rsidRDefault="00794656"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労務その他の法令等の遵守に関する事項</w:t>
            </w:r>
          </w:p>
          <w:p w14:paraId="656E014D" w14:textId="77777777" w:rsidR="00794656" w:rsidRPr="00911BC2" w:rsidRDefault="00794656"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訴訟等の不存在に関する事項</w:t>
            </w:r>
          </w:p>
          <w:p w14:paraId="36FF6DDF" w14:textId="05E4E9ED" w:rsidR="00F7381C" w:rsidRPr="00911BC2" w:rsidRDefault="00F7381C"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開示情報の正確性・真実性</w:t>
            </w:r>
          </w:p>
          <w:p w14:paraId="4123E329" w14:textId="741A539F" w:rsidR="00DD7E8C" w:rsidRPr="003268D9" w:rsidRDefault="00794656"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その他この種の契約において一般的な内容</w:t>
            </w:r>
          </w:p>
        </w:tc>
      </w:tr>
      <w:tr w:rsidR="00324E6B" w:rsidRPr="00BB1D88" w14:paraId="6A3194B7" w14:textId="77777777" w:rsidTr="01140A90">
        <w:tc>
          <w:tcPr>
            <w:tcW w:w="2532" w:type="dxa"/>
          </w:tcPr>
          <w:p w14:paraId="39A49B8C" w14:textId="5CFC7F23" w:rsidR="00324E6B" w:rsidRPr="00B53095" w:rsidRDefault="00F7381C" w:rsidP="00524AD5">
            <w:pPr>
              <w:pStyle w:val="ab"/>
              <w:numPr>
                <w:ilvl w:val="0"/>
                <w:numId w:val="36"/>
              </w:numPr>
              <w:rPr>
                <w:rFonts w:ascii="Times New Roman" w:eastAsia="游ゴシック" w:hAnsi="Times New Roman" w:cs="Times New Roman"/>
              </w:rPr>
            </w:pPr>
            <w:r>
              <w:rPr>
                <w:rFonts w:ascii="Times New Roman" w:eastAsia="游ゴシック" w:hAnsi="Times New Roman" w:cs="Times New Roman" w:hint="eastAsia"/>
              </w:rPr>
              <w:lastRenderedPageBreak/>
              <w:t>共同出資者</w:t>
            </w:r>
            <w:r>
              <w:rPr>
                <w:rFonts w:ascii="Times New Roman" w:eastAsia="游ゴシック" w:hAnsi="Times New Roman" w:cs="Times New Roman" w:hint="eastAsia"/>
              </w:rPr>
              <w:t xml:space="preserve"> /</w:t>
            </w:r>
            <w:r>
              <w:rPr>
                <w:rFonts w:ascii="Times New Roman" w:eastAsia="游ゴシック" w:hAnsi="Times New Roman" w:cs="Times New Roman"/>
              </w:rPr>
              <w:t xml:space="preserve"> </w:t>
            </w:r>
            <w:r w:rsidR="00324E6B">
              <w:rPr>
                <w:rFonts w:ascii="Times New Roman" w:eastAsia="游ゴシック" w:hAnsi="Times New Roman" w:cs="Times New Roman" w:hint="eastAsia"/>
              </w:rPr>
              <w:t>JANPIA</w:t>
            </w:r>
            <w:r w:rsidR="00324E6B">
              <w:rPr>
                <w:rFonts w:ascii="Times New Roman" w:eastAsia="游ゴシック" w:hAnsi="Times New Roman" w:cs="Times New Roman" w:hint="eastAsia"/>
              </w:rPr>
              <w:t>の表明保証</w:t>
            </w:r>
          </w:p>
        </w:tc>
        <w:tc>
          <w:tcPr>
            <w:tcW w:w="10081" w:type="dxa"/>
          </w:tcPr>
          <w:p w14:paraId="3BE01372" w14:textId="7E952054" w:rsidR="00A00BB8" w:rsidRPr="003268D9" w:rsidRDefault="00DE61C5" w:rsidP="00A00BB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各</w:t>
            </w:r>
            <w:r w:rsidR="00A00BB8">
              <w:rPr>
                <w:rFonts w:ascii="Times New Roman" w:eastAsia="游ゴシック" w:hAnsi="Times New Roman" w:cs="Times New Roman" w:hint="eastAsia"/>
              </w:rPr>
              <w:t>共同出資者は</w:t>
            </w:r>
            <w:r w:rsidR="00A00BB8">
              <w:rPr>
                <w:rFonts w:ascii="Times New Roman" w:eastAsia="游ゴシック" w:hAnsi="Times New Roman" w:cs="Times New Roman" w:hint="eastAsia"/>
              </w:rPr>
              <w:t>J</w:t>
            </w:r>
            <w:r w:rsidR="00A00BB8">
              <w:rPr>
                <w:rFonts w:ascii="Times New Roman" w:eastAsia="游ゴシック" w:hAnsi="Times New Roman" w:cs="Times New Roman"/>
              </w:rPr>
              <w:t>ANPIA</w:t>
            </w:r>
            <w:r w:rsidR="00A00BB8">
              <w:rPr>
                <w:rFonts w:ascii="Times New Roman" w:eastAsia="游ゴシック" w:hAnsi="Times New Roman" w:cs="Times New Roman" w:hint="eastAsia"/>
              </w:rPr>
              <w:t>及び資金分配団体に対し、</w:t>
            </w:r>
            <w:r w:rsidR="00A00BB8">
              <w:rPr>
                <w:rFonts w:ascii="Times New Roman" w:eastAsia="游ゴシック" w:hAnsi="Times New Roman" w:cs="Times New Roman" w:hint="eastAsia"/>
              </w:rPr>
              <w:t>J</w:t>
            </w:r>
            <w:r w:rsidR="00A00BB8">
              <w:rPr>
                <w:rFonts w:ascii="Times New Roman" w:eastAsia="游ゴシック" w:hAnsi="Times New Roman" w:cs="Times New Roman"/>
              </w:rPr>
              <w:t>AN</w:t>
            </w:r>
            <w:r w:rsidR="00A00BB8">
              <w:rPr>
                <w:rFonts w:ascii="Times New Roman" w:eastAsia="游ゴシック" w:hAnsi="Times New Roman" w:cs="Times New Roman" w:hint="eastAsia"/>
              </w:rPr>
              <w:t>P</w:t>
            </w:r>
            <w:r w:rsidR="00A00BB8">
              <w:rPr>
                <w:rFonts w:ascii="Times New Roman" w:eastAsia="游ゴシック" w:hAnsi="Times New Roman" w:cs="Times New Roman"/>
              </w:rPr>
              <w:t>IA</w:t>
            </w:r>
            <w:r w:rsidR="00A00BB8">
              <w:rPr>
                <w:rFonts w:ascii="Times New Roman" w:eastAsia="游ゴシック" w:hAnsi="Times New Roman" w:cs="Times New Roman" w:hint="eastAsia"/>
              </w:rPr>
              <w:t>は資金分配団体</w:t>
            </w:r>
            <w:r w:rsidR="00A00BB8" w:rsidRPr="003268D9">
              <w:rPr>
                <w:rFonts w:ascii="Times New Roman" w:eastAsia="游ゴシック" w:hAnsi="Times New Roman" w:cs="Times New Roman" w:hint="eastAsia"/>
              </w:rPr>
              <w:t>に対し、本</w:t>
            </w:r>
            <w:r w:rsidR="00A00BB8">
              <w:rPr>
                <w:rFonts w:ascii="Times New Roman" w:eastAsia="游ゴシック" w:hAnsi="Times New Roman" w:cs="Times New Roman" w:hint="eastAsia"/>
              </w:rPr>
              <w:t>契約</w:t>
            </w:r>
            <w:r w:rsidR="00A00BB8" w:rsidRPr="003268D9">
              <w:rPr>
                <w:rFonts w:ascii="Times New Roman" w:eastAsia="游ゴシック" w:hAnsi="Times New Roman" w:cs="Times New Roman" w:hint="eastAsia"/>
              </w:rPr>
              <w:t>締結日及び</w:t>
            </w:r>
            <w:r w:rsidR="00DB28C9" w:rsidRPr="00EC7150">
              <w:rPr>
                <w:rFonts w:ascii="Times New Roman" w:eastAsia="游ゴシック" w:hAnsi="Times New Roman" w:cs="Times New Roman" w:hint="eastAsia"/>
                <w:highlight w:val="yellow"/>
              </w:rPr>
              <w:t>［</w:t>
            </w:r>
            <w:r w:rsidR="00DB28C9" w:rsidRPr="00DC0494">
              <w:rPr>
                <w:rFonts w:ascii="Times New Roman" w:eastAsia="游ゴシック" w:hAnsi="Times New Roman" w:cs="Times New Roman" w:hint="eastAsia"/>
              </w:rPr>
              <w:t>各</w:t>
            </w:r>
            <w:r w:rsidR="00DB28C9" w:rsidRPr="005F4C83">
              <w:rPr>
                <w:rFonts w:ascii="Times New Roman" w:eastAsia="游ゴシック" w:hAnsi="Times New Roman" w:cs="Times New Roman" w:hint="eastAsia"/>
                <w:iCs/>
              </w:rPr>
              <w:t>本払込期日</w:t>
            </w:r>
            <w:r w:rsidR="00DB28C9" w:rsidRPr="4DE11BE8">
              <w:rPr>
                <w:rFonts w:ascii="Times New Roman" w:eastAsia="游ゴシック" w:hAnsi="Times New Roman" w:cs="Times New Roman"/>
              </w:rPr>
              <w:t xml:space="preserve"> </w:t>
            </w:r>
            <w:r w:rsidR="00DB28C9" w:rsidRPr="00EC7150">
              <w:rPr>
                <w:rFonts w:ascii="Times New Roman" w:eastAsia="游ゴシック" w:hAnsi="Times New Roman" w:cs="Times New Roman"/>
                <w:highlight w:val="yellow"/>
              </w:rPr>
              <w:t>/</w:t>
            </w:r>
            <w:r w:rsidR="00DB28C9">
              <w:rPr>
                <w:rFonts w:ascii="Times New Roman" w:eastAsia="游ゴシック" w:hAnsi="Times New Roman" w:cs="Times New Roman"/>
              </w:rPr>
              <w:t xml:space="preserve"> </w:t>
            </w:r>
            <w:r w:rsidR="00DB28C9">
              <w:rPr>
                <w:rFonts w:ascii="Times New Roman" w:eastAsia="游ゴシック" w:hAnsi="Times New Roman" w:cs="Times New Roman" w:hint="eastAsia"/>
              </w:rPr>
              <w:t>本払込期間</w:t>
            </w:r>
            <w:r>
              <w:rPr>
                <w:rFonts w:ascii="Times New Roman" w:eastAsia="游ゴシック" w:hAnsi="Times New Roman" w:cs="Times New Roman" w:hint="eastAsia"/>
              </w:rPr>
              <w:t>中</w:t>
            </w:r>
            <w:r w:rsidR="00DB28C9" w:rsidRPr="00EC7150">
              <w:rPr>
                <w:rFonts w:ascii="Times New Roman" w:eastAsia="游ゴシック" w:hAnsi="Times New Roman" w:cs="Times New Roman" w:hint="eastAsia"/>
                <w:highlight w:val="yellow"/>
              </w:rPr>
              <w:t>］</w:t>
            </w:r>
            <w:r w:rsidR="00A00BB8" w:rsidRPr="003268D9">
              <w:rPr>
                <w:rFonts w:ascii="Times New Roman" w:eastAsia="游ゴシック" w:hAnsi="Times New Roman" w:cs="Times New Roman" w:hint="eastAsia"/>
              </w:rPr>
              <w:t>において（</w:t>
            </w:r>
            <w:r w:rsidR="00A00BB8" w:rsidRPr="003268D9">
              <w:rPr>
                <w:rFonts w:ascii="Times New Roman" w:eastAsia="游ゴシック" w:hAnsi="Times New Roman" w:cs="Times New Roman"/>
              </w:rPr>
              <w:t>但し、特段の記載がある場合は当該時点において</w:t>
            </w:r>
            <w:r w:rsidR="00A00BB8" w:rsidRPr="003268D9">
              <w:rPr>
                <w:rFonts w:ascii="Times New Roman" w:eastAsia="游ゴシック" w:hAnsi="Times New Roman" w:cs="Times New Roman" w:hint="eastAsia"/>
              </w:rPr>
              <w:t>）</w:t>
            </w:r>
            <w:r w:rsidR="00A00BB8" w:rsidRPr="003268D9">
              <w:rPr>
                <w:rFonts w:ascii="Times New Roman" w:eastAsia="游ゴシック" w:hAnsi="Times New Roman" w:cs="Times New Roman"/>
              </w:rPr>
              <w:t>、</w:t>
            </w:r>
            <w:r w:rsidR="00A00BB8" w:rsidRPr="003268D9">
              <w:rPr>
                <w:rFonts w:ascii="Times New Roman" w:eastAsia="游ゴシック" w:hAnsi="Times New Roman" w:cs="Times New Roman" w:hint="eastAsia"/>
              </w:rPr>
              <w:t>以下に記載された事項が真実かつ正確であることを表明し、保証する。</w:t>
            </w:r>
          </w:p>
          <w:p w14:paraId="756B3668" w14:textId="37470D90" w:rsidR="00324E6B" w:rsidRDefault="00324E6B" w:rsidP="003268D9">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基礎的な事項</w:t>
            </w:r>
          </w:p>
          <w:p w14:paraId="7D69ADA5" w14:textId="5DA63E2D" w:rsidR="00E03E41" w:rsidRDefault="00F7381C"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共同出資者</w:t>
            </w:r>
            <w:r>
              <w:rPr>
                <w:rFonts w:ascii="Times New Roman" w:eastAsia="游ゴシック" w:hAnsi="Times New Roman" w:cs="Times New Roman" w:hint="eastAsia"/>
              </w:rPr>
              <w:t xml:space="preserve"> </w:t>
            </w:r>
            <w:r w:rsidRPr="00946E51">
              <w:rPr>
                <w:rFonts w:ascii="Times New Roman" w:eastAsia="游ゴシック" w:hAnsi="Times New Roman" w:cs="Times New Roman"/>
                <w:highlight w:val="yellow"/>
              </w:rPr>
              <w:t>/</w:t>
            </w:r>
            <w:r>
              <w:rPr>
                <w:rFonts w:ascii="Times New Roman" w:eastAsia="游ゴシック" w:hAnsi="Times New Roman" w:cs="Times New Roman"/>
              </w:rPr>
              <w:t xml:space="preserve"> </w:t>
            </w:r>
            <w:r w:rsidR="00794656">
              <w:rPr>
                <w:rFonts w:ascii="Times New Roman" w:eastAsia="游ゴシック" w:hAnsi="Times New Roman" w:cs="Times New Roman" w:hint="eastAsia"/>
              </w:rPr>
              <w:t>JA</w:t>
            </w:r>
            <w:r w:rsidR="00C07A32">
              <w:rPr>
                <w:rFonts w:ascii="Times New Roman" w:eastAsia="游ゴシック" w:hAnsi="Times New Roman" w:cs="Times New Roman"/>
              </w:rPr>
              <w:t>N</w:t>
            </w:r>
            <w:r w:rsidR="00794656">
              <w:rPr>
                <w:rFonts w:ascii="Times New Roman" w:eastAsia="游ゴシック" w:hAnsi="Times New Roman" w:cs="Times New Roman" w:hint="eastAsia"/>
              </w:rPr>
              <w:t>PIA</w:t>
            </w:r>
            <w:r w:rsidR="00794656">
              <w:rPr>
                <w:rFonts w:ascii="Times New Roman" w:eastAsia="游ゴシック" w:hAnsi="Times New Roman" w:cs="Times New Roman" w:hint="eastAsia"/>
              </w:rPr>
              <w:t>の有効な</w:t>
            </w:r>
            <w:r w:rsidR="00E03E41" w:rsidRPr="005649C9">
              <w:rPr>
                <w:rFonts w:ascii="Times New Roman" w:eastAsia="游ゴシック" w:hAnsi="Times New Roman" w:cs="Times New Roman"/>
              </w:rPr>
              <w:t>設立及び存続</w:t>
            </w:r>
          </w:p>
          <w:p w14:paraId="5A379833" w14:textId="1166AC13" w:rsidR="00E03E41" w:rsidRDefault="00794656"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本</w:t>
            </w:r>
            <w:r w:rsidR="00E03E41" w:rsidRPr="005649C9">
              <w:rPr>
                <w:rFonts w:ascii="Times New Roman" w:eastAsia="游ゴシック" w:hAnsi="Times New Roman" w:cs="Times New Roman" w:hint="eastAsia"/>
              </w:rPr>
              <w:t>契約の締結・履行権限</w:t>
            </w:r>
            <w:r>
              <w:rPr>
                <w:rFonts w:ascii="Times New Roman" w:eastAsia="游ゴシック" w:hAnsi="Times New Roman" w:cs="Times New Roman" w:hint="eastAsia"/>
              </w:rPr>
              <w:t>の存在（内部手続の履践等）</w:t>
            </w:r>
          </w:p>
          <w:p w14:paraId="4BBFC7D8" w14:textId="77777777" w:rsidR="00E03E41" w:rsidRDefault="00E03E41" w:rsidP="003268D9">
            <w:pPr>
              <w:pStyle w:val="ab"/>
              <w:numPr>
                <w:ilvl w:val="0"/>
                <w:numId w:val="80"/>
              </w:numPr>
              <w:ind w:left="1165"/>
              <w:rPr>
                <w:rFonts w:ascii="Times New Roman" w:eastAsia="游ゴシック" w:hAnsi="Times New Roman" w:cs="Times New Roman"/>
              </w:rPr>
            </w:pPr>
            <w:r w:rsidRPr="005649C9">
              <w:rPr>
                <w:rFonts w:ascii="Times New Roman" w:eastAsia="游ゴシック" w:hAnsi="Times New Roman" w:cs="Times New Roman" w:hint="eastAsia"/>
              </w:rPr>
              <w:t>倒産事由の不存在</w:t>
            </w:r>
          </w:p>
          <w:p w14:paraId="05F414EA" w14:textId="77777777" w:rsidR="00324E6B" w:rsidRDefault="00E03E41" w:rsidP="003268D9">
            <w:pPr>
              <w:pStyle w:val="ab"/>
              <w:numPr>
                <w:ilvl w:val="0"/>
                <w:numId w:val="80"/>
              </w:numPr>
              <w:ind w:left="1165"/>
              <w:rPr>
                <w:rFonts w:ascii="Times New Roman" w:eastAsia="游ゴシック" w:hAnsi="Times New Roman" w:cs="Times New Roman"/>
              </w:rPr>
            </w:pPr>
            <w:r w:rsidRPr="005649C9">
              <w:rPr>
                <w:rFonts w:ascii="Times New Roman" w:eastAsia="游ゴシック" w:hAnsi="Times New Roman" w:cs="Times New Roman"/>
              </w:rPr>
              <w:t>反社会的勢力等との</w:t>
            </w:r>
            <w:r w:rsidRPr="005649C9">
              <w:rPr>
                <w:rFonts w:ascii="Times New Roman" w:eastAsia="游ゴシック" w:hAnsi="Times New Roman" w:cs="Times New Roman" w:hint="eastAsia"/>
              </w:rPr>
              <w:t>関係</w:t>
            </w:r>
            <w:r w:rsidRPr="005649C9">
              <w:rPr>
                <w:rFonts w:ascii="Times New Roman" w:eastAsia="游ゴシック" w:hAnsi="Times New Roman" w:cs="Times New Roman"/>
              </w:rPr>
              <w:t>の不存在</w:t>
            </w:r>
          </w:p>
          <w:p w14:paraId="0CE6404D" w14:textId="77777777" w:rsidR="00127009" w:rsidRDefault="00127009"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その他この種の契約において一般的な内容</w:t>
            </w:r>
          </w:p>
          <w:p w14:paraId="7AF027BE" w14:textId="209337BE" w:rsidR="00612011" w:rsidRPr="00AB581C" w:rsidRDefault="00612011"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共同出資者から</w:t>
            </w:r>
            <w:r w:rsidR="00F11394">
              <w:rPr>
                <w:rFonts w:ascii="Times New Roman" w:eastAsia="游ゴシック" w:hAnsi="Times New Roman" w:cs="Times New Roman" w:hint="eastAsia"/>
              </w:rPr>
              <w:t>JANPIA</w:t>
            </w:r>
            <w:r w:rsidR="00F11394">
              <w:rPr>
                <w:rFonts w:ascii="Times New Roman" w:eastAsia="游ゴシック" w:hAnsi="Times New Roman" w:cs="Times New Roman" w:hint="eastAsia"/>
              </w:rPr>
              <w:t>に対して</w:t>
            </w:r>
            <w:r>
              <w:rPr>
                <w:rFonts w:ascii="Times New Roman" w:eastAsia="游ゴシック" w:hAnsi="Times New Roman" w:cs="Times New Roman" w:hint="eastAsia"/>
              </w:rPr>
              <w:t>提供される開示情報の正確性・真実性</w:t>
            </w:r>
            <w:r w:rsidR="00DE61C5">
              <w:rPr>
                <w:rFonts w:ascii="Times New Roman" w:eastAsia="游ゴシック" w:hAnsi="Times New Roman" w:cs="Times New Roman" w:hint="eastAsia"/>
              </w:rPr>
              <w:t>（共同出資者による</w:t>
            </w:r>
            <w:r w:rsidR="00DE61C5">
              <w:rPr>
                <w:rFonts w:ascii="Times New Roman" w:eastAsia="游ゴシック" w:hAnsi="Times New Roman" w:cs="Times New Roman" w:hint="eastAsia"/>
              </w:rPr>
              <w:t>J</w:t>
            </w:r>
            <w:r w:rsidR="00DE61C5">
              <w:rPr>
                <w:rFonts w:ascii="Times New Roman" w:eastAsia="游ゴシック" w:hAnsi="Times New Roman" w:cs="Times New Roman"/>
              </w:rPr>
              <w:t>ANPIA</w:t>
            </w:r>
            <w:r w:rsidR="00DE61C5">
              <w:rPr>
                <w:rFonts w:ascii="Times New Roman" w:eastAsia="游ゴシック" w:hAnsi="Times New Roman" w:cs="Times New Roman" w:hint="eastAsia"/>
              </w:rPr>
              <w:t>及び資金分配団体に対する表明保証）</w:t>
            </w:r>
          </w:p>
        </w:tc>
      </w:tr>
      <w:tr w:rsidR="002847A2" w:rsidRPr="00BB1D88" w14:paraId="170D13D7" w14:textId="77777777" w:rsidTr="01140A90">
        <w:tc>
          <w:tcPr>
            <w:tcW w:w="12613" w:type="dxa"/>
            <w:gridSpan w:val="2"/>
            <w:shd w:val="clear" w:color="auto" w:fill="6FBA2C"/>
          </w:tcPr>
          <w:p w14:paraId="5010294B" w14:textId="39EEEA96" w:rsidR="002847A2" w:rsidRPr="00BB1D88" w:rsidRDefault="00BF3782"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4</w:t>
            </w:r>
            <w:r w:rsidR="00F7381C" w:rsidRPr="4DE11BE8">
              <w:rPr>
                <w:rFonts w:ascii="Times New Roman" w:eastAsia="游ゴシック" w:hAnsi="Times New Roman" w:cs="Times New Roman"/>
                <w:b/>
                <w:bCs/>
                <w:color w:val="FFFFFF" w:themeColor="background1"/>
              </w:rPr>
              <w:t>.</w:t>
            </w:r>
            <w:r w:rsidR="00F7381C" w:rsidRPr="4DE11BE8">
              <w:rPr>
                <w:rFonts w:ascii="Times New Roman" w:eastAsia="游ゴシック" w:hAnsi="Times New Roman" w:cs="Times New Roman"/>
                <w:b/>
                <w:bCs/>
                <w:color w:val="FFFFFF" w:themeColor="background1"/>
              </w:rPr>
              <w:t>の</w:t>
            </w:r>
            <w:r w:rsidR="002847A2" w:rsidRPr="4DE11BE8">
              <w:rPr>
                <w:rFonts w:ascii="Times New Roman" w:eastAsia="游ゴシック" w:hAnsi="Times New Roman" w:cs="Times New Roman"/>
                <w:b/>
                <w:bCs/>
                <w:color w:val="FFFFFF" w:themeColor="background1"/>
              </w:rPr>
              <w:t>出資までの誓約事項</w:t>
            </w:r>
          </w:p>
        </w:tc>
      </w:tr>
      <w:tr w:rsidR="002847A2" w:rsidRPr="00BB1D88" w14:paraId="50795471" w14:textId="77777777" w:rsidTr="01140A90">
        <w:tc>
          <w:tcPr>
            <w:tcW w:w="2532" w:type="dxa"/>
          </w:tcPr>
          <w:p w14:paraId="14BDD77E" w14:textId="1B9297B7" w:rsidR="002847A2" w:rsidRPr="000E6032" w:rsidRDefault="00E4575F" w:rsidP="00524AD5">
            <w:pPr>
              <w:pStyle w:val="ab"/>
              <w:numPr>
                <w:ilvl w:val="0"/>
                <w:numId w:val="39"/>
              </w:numPr>
              <w:rPr>
                <w:rFonts w:ascii="Times New Roman" w:eastAsia="游ゴシック" w:hAnsi="Times New Roman" w:cs="Times New Roman"/>
              </w:rPr>
            </w:pPr>
            <w:r w:rsidRPr="00E4575F">
              <w:rPr>
                <w:rFonts w:ascii="Times New Roman" w:eastAsia="游ゴシック" w:hAnsi="Times New Roman" w:cs="Times New Roman" w:hint="eastAsia"/>
              </w:rPr>
              <w:t>資金分配団体</w:t>
            </w:r>
            <w:r w:rsidRPr="00772054">
              <w:rPr>
                <w:rFonts w:ascii="Times New Roman" w:eastAsia="游ゴシック" w:hAnsi="Times New Roman" w:cs="Times New Roman" w:hint="eastAsia"/>
              </w:rPr>
              <w:t>の義務</w:t>
            </w:r>
          </w:p>
        </w:tc>
        <w:tc>
          <w:tcPr>
            <w:tcW w:w="10081" w:type="dxa"/>
          </w:tcPr>
          <w:p w14:paraId="5200A875" w14:textId="35928141" w:rsidR="002847A2" w:rsidRDefault="00E4575F"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出資に必要な手続の履践</w:t>
            </w:r>
          </w:p>
          <w:p w14:paraId="67A217D6" w14:textId="6A100B8F" w:rsidR="00772054" w:rsidRPr="0023099F" w:rsidRDefault="00E4575F" w:rsidP="0023099F">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取締役会・株主総会の決議（株式発行）</w:t>
            </w:r>
          </w:p>
        </w:tc>
      </w:tr>
      <w:tr w:rsidR="000E6032" w:rsidRPr="00BB1D88" w14:paraId="63DEDCA9" w14:textId="77777777" w:rsidTr="01140A90">
        <w:tc>
          <w:tcPr>
            <w:tcW w:w="2532" w:type="dxa"/>
          </w:tcPr>
          <w:p w14:paraId="25808421" w14:textId="3CF8EB96" w:rsidR="000E6032" w:rsidRPr="00E4575F" w:rsidRDefault="000E6032" w:rsidP="00772054">
            <w:pPr>
              <w:pStyle w:val="ab"/>
              <w:numPr>
                <w:ilvl w:val="0"/>
                <w:numId w:val="39"/>
              </w:numPr>
              <w:rPr>
                <w:rFonts w:ascii="Times New Roman" w:eastAsia="游ゴシック" w:hAnsi="Times New Roman" w:cs="Times New Roman"/>
              </w:rPr>
            </w:pPr>
            <w:r>
              <w:rPr>
                <w:rFonts w:ascii="Times New Roman" w:eastAsia="游ゴシック" w:hAnsi="Times New Roman" w:cs="Times New Roman" w:hint="eastAsia"/>
              </w:rPr>
              <w:t>その他</w:t>
            </w:r>
          </w:p>
        </w:tc>
        <w:tc>
          <w:tcPr>
            <w:tcW w:w="10081" w:type="dxa"/>
          </w:tcPr>
          <w:p w14:paraId="4E59BE1A" w14:textId="5FE39F8A" w:rsidR="000E6032" w:rsidRDefault="000E6032"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個別具体的な事情に応じ、必要な対応を規定</w:t>
            </w:r>
            <w:r w:rsidRPr="4DE11BE8">
              <w:rPr>
                <w:rFonts w:ascii="Times New Roman" w:eastAsia="游ゴシック" w:hAnsi="Times New Roman" w:cs="Times New Roman"/>
                <w:highlight w:val="yellow"/>
              </w:rPr>
              <w:t>］</w:t>
            </w:r>
          </w:p>
        </w:tc>
      </w:tr>
      <w:bookmarkEnd w:id="2"/>
      <w:tr w:rsidR="00C05091" w:rsidRPr="00BB1D88" w14:paraId="43B41625" w14:textId="77777777" w:rsidTr="01140A90">
        <w:tc>
          <w:tcPr>
            <w:tcW w:w="12613" w:type="dxa"/>
            <w:gridSpan w:val="2"/>
            <w:shd w:val="clear" w:color="auto" w:fill="6FBA2C"/>
          </w:tcPr>
          <w:p w14:paraId="0206388C" w14:textId="37325DDB" w:rsidR="00C05091" w:rsidRPr="00BB1D88" w:rsidRDefault="00C05091"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前提条件</w:t>
            </w:r>
          </w:p>
        </w:tc>
      </w:tr>
      <w:tr w:rsidR="00C05091" w:rsidRPr="00BB1D88" w14:paraId="1DD7D6E2" w14:textId="77777777" w:rsidTr="01140A90">
        <w:tc>
          <w:tcPr>
            <w:tcW w:w="2532" w:type="dxa"/>
          </w:tcPr>
          <w:p w14:paraId="330E6255" w14:textId="00707512" w:rsidR="00C05091" w:rsidRPr="00C05091" w:rsidRDefault="00C05091" w:rsidP="00524AD5">
            <w:pPr>
              <w:pStyle w:val="ab"/>
              <w:numPr>
                <w:ilvl w:val="0"/>
                <w:numId w:val="37"/>
              </w:numPr>
              <w:rPr>
                <w:rFonts w:ascii="Times New Roman" w:eastAsia="游ゴシック" w:hAnsi="Times New Roman" w:cs="Times New Roman"/>
              </w:rPr>
            </w:pPr>
            <w:r>
              <w:rPr>
                <w:rFonts w:ascii="Times New Roman" w:eastAsia="游ゴシック" w:hAnsi="Times New Roman" w:cs="Times New Roman" w:hint="eastAsia"/>
              </w:rPr>
              <w:t>資金分配団体による株式発行の前提</w:t>
            </w:r>
            <w:r>
              <w:rPr>
                <w:rFonts w:ascii="Times New Roman" w:eastAsia="游ゴシック" w:hAnsi="Times New Roman" w:cs="Times New Roman" w:hint="eastAsia"/>
              </w:rPr>
              <w:lastRenderedPageBreak/>
              <w:t>条件</w:t>
            </w:r>
          </w:p>
        </w:tc>
        <w:tc>
          <w:tcPr>
            <w:tcW w:w="10081" w:type="dxa"/>
          </w:tcPr>
          <w:p w14:paraId="444461DD" w14:textId="352FED5F" w:rsidR="00C05091" w:rsidRDefault="00C27DAA"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lastRenderedPageBreak/>
              <w:t>JANPIA</w:t>
            </w:r>
            <w:r w:rsidRPr="4DE11BE8">
              <w:rPr>
                <w:rFonts w:ascii="Times New Roman" w:eastAsia="游ゴシック" w:hAnsi="Times New Roman" w:cs="Times New Roman"/>
              </w:rPr>
              <w:t>の表明保証が全ての重要な点において真実</w:t>
            </w:r>
            <w:r w:rsidR="00127009" w:rsidRPr="4DE11BE8">
              <w:rPr>
                <w:rFonts w:ascii="Times New Roman" w:eastAsia="游ゴシック" w:hAnsi="Times New Roman" w:cs="Times New Roman"/>
              </w:rPr>
              <w:t>か</w:t>
            </w:r>
            <w:r w:rsidRPr="4DE11BE8">
              <w:rPr>
                <w:rFonts w:ascii="Times New Roman" w:eastAsia="游ゴシック" w:hAnsi="Times New Roman" w:cs="Times New Roman"/>
              </w:rPr>
              <w:t>つ正確</w:t>
            </w:r>
            <w:r w:rsidR="00DE7A56" w:rsidRPr="4DE11BE8">
              <w:rPr>
                <w:rFonts w:ascii="Times New Roman" w:eastAsia="游ゴシック" w:hAnsi="Times New Roman" w:cs="Times New Roman"/>
              </w:rPr>
              <w:t>であること</w:t>
            </w:r>
          </w:p>
          <w:p w14:paraId="7F702669" w14:textId="1338195F" w:rsidR="00C27DAA" w:rsidRDefault="00C27DAA"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が履行又は遵守すべき</w:t>
            </w:r>
            <w:r w:rsidR="00127009" w:rsidRPr="4DE11BE8">
              <w:rPr>
                <w:rFonts w:ascii="Times New Roman" w:eastAsia="游ゴシック" w:hAnsi="Times New Roman" w:cs="Times New Roman"/>
              </w:rPr>
              <w:t>本契約上の</w:t>
            </w:r>
            <w:r w:rsidRPr="4DE11BE8">
              <w:rPr>
                <w:rFonts w:ascii="Times New Roman" w:eastAsia="游ゴシック" w:hAnsi="Times New Roman" w:cs="Times New Roman"/>
              </w:rPr>
              <w:t>義務が全ての重要な点において履行又は遵守されているこ</w:t>
            </w:r>
            <w:r w:rsidRPr="4DE11BE8">
              <w:rPr>
                <w:rFonts w:ascii="Times New Roman" w:eastAsia="游ゴシック" w:hAnsi="Times New Roman" w:cs="Times New Roman"/>
              </w:rPr>
              <w:lastRenderedPageBreak/>
              <w:t>と</w:t>
            </w:r>
          </w:p>
          <w:p w14:paraId="4E221DB8" w14:textId="77777777" w:rsidR="00933861" w:rsidRDefault="00933861" w:rsidP="00480E91">
            <w:pPr>
              <w:pStyle w:val="ab"/>
              <w:numPr>
                <w:ilvl w:val="0"/>
                <w:numId w:val="2"/>
              </w:numPr>
              <w:rPr>
                <w:rFonts w:ascii="Times New Roman" w:eastAsia="游ゴシック" w:hAnsi="Times New Roman" w:cs="Times New Roman"/>
              </w:rPr>
            </w:pPr>
            <w:r w:rsidRPr="00933861">
              <w:rPr>
                <w:rFonts w:ascii="Times New Roman" w:eastAsia="游ゴシック" w:hAnsi="Times New Roman" w:cs="Times New Roman" w:hint="eastAsia"/>
              </w:rPr>
              <w:t>資金分配団体において、資金分配団体としての選定が取り消されていないこと</w:t>
            </w:r>
          </w:p>
          <w:p w14:paraId="48847DB8" w14:textId="2205A89C" w:rsidR="00C27DAA" w:rsidRPr="00C05091" w:rsidRDefault="00127009"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その他この種の契約において一般的な内容</w:t>
            </w:r>
          </w:p>
        </w:tc>
      </w:tr>
      <w:tr w:rsidR="00C05091" w:rsidRPr="00BB1D88" w14:paraId="0B11BD85" w14:textId="77777777" w:rsidTr="01140A90">
        <w:tc>
          <w:tcPr>
            <w:tcW w:w="2532" w:type="dxa"/>
          </w:tcPr>
          <w:p w14:paraId="181F6F28" w14:textId="326DCF81" w:rsidR="00C05091" w:rsidRPr="00B53095" w:rsidRDefault="00DF0228" w:rsidP="00524AD5">
            <w:pPr>
              <w:pStyle w:val="ab"/>
              <w:numPr>
                <w:ilvl w:val="0"/>
                <w:numId w:val="37"/>
              </w:numPr>
              <w:rPr>
                <w:rFonts w:ascii="Times New Roman" w:eastAsia="游ゴシック" w:hAnsi="Times New Roman" w:cs="Times New Roman"/>
              </w:rPr>
            </w:pPr>
            <w:r>
              <w:rPr>
                <w:rFonts w:ascii="Times New Roman" w:eastAsia="游ゴシック" w:hAnsi="Times New Roman" w:cs="Times New Roman" w:hint="eastAsia"/>
              </w:rPr>
              <w:lastRenderedPageBreak/>
              <w:t>本引受者</w:t>
            </w:r>
            <w:r w:rsidR="00C05091">
              <w:rPr>
                <w:rFonts w:ascii="Times New Roman" w:eastAsia="游ゴシック" w:hAnsi="Times New Roman" w:cs="Times New Roman" w:hint="eastAsia"/>
              </w:rPr>
              <w:t>による払込みの前提条件</w:t>
            </w:r>
          </w:p>
        </w:tc>
        <w:tc>
          <w:tcPr>
            <w:tcW w:w="10081" w:type="dxa"/>
          </w:tcPr>
          <w:p w14:paraId="774F25EE" w14:textId="77777777" w:rsidR="009C004B" w:rsidRDefault="00C05091" w:rsidP="00C050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資金分配団体において、資金分配団体としての選定が取り消されていないこと</w:t>
            </w:r>
          </w:p>
          <w:p w14:paraId="2D670B8D" w14:textId="1DF934FA" w:rsidR="005E421D" w:rsidRPr="00AE2137" w:rsidRDefault="00C05091" w:rsidP="00FC0B7A">
            <w:pPr>
              <w:pStyle w:val="ab"/>
              <w:numPr>
                <w:ilvl w:val="0"/>
                <w:numId w:val="2"/>
              </w:numPr>
              <w:rPr>
                <w:rFonts w:ascii="Times New Roman" w:eastAsia="游ゴシック" w:hAnsi="Times New Roman" w:cs="Times New Roman"/>
              </w:rPr>
            </w:pPr>
            <w:r w:rsidRPr="00AE2137">
              <w:rPr>
                <w:rFonts w:ascii="Times New Roman" w:eastAsia="游ゴシック" w:hAnsi="Times New Roman" w:cs="Times New Roman" w:hint="eastAsia"/>
                <w:highlight w:val="yellow"/>
              </w:rPr>
              <w:t>［</w:t>
            </w:r>
            <w:r w:rsidR="00CA65BD" w:rsidRPr="4DE11BE8">
              <w:rPr>
                <w:rFonts w:ascii="Times New Roman" w:eastAsia="游ゴシック" w:hAnsi="Times New Roman" w:cs="Times New Roman"/>
              </w:rPr>
              <w:t>個別具体的な事情に応じ、必要な</w:t>
            </w:r>
            <w:r w:rsidR="00CA65BD">
              <w:rPr>
                <w:rFonts w:ascii="Times New Roman" w:eastAsia="游ゴシック" w:hAnsi="Times New Roman" w:cs="Times New Roman" w:hint="eastAsia"/>
              </w:rPr>
              <w:t>事項</w:t>
            </w:r>
            <w:r w:rsidR="00CA65BD" w:rsidRPr="4DE11BE8">
              <w:rPr>
                <w:rFonts w:ascii="Times New Roman" w:eastAsia="游ゴシック" w:hAnsi="Times New Roman" w:cs="Times New Roman"/>
              </w:rPr>
              <w:t>を規定</w:t>
            </w:r>
            <w:r w:rsidRPr="00AE2137">
              <w:rPr>
                <w:rFonts w:ascii="Times New Roman" w:eastAsia="游ゴシック" w:hAnsi="Times New Roman" w:cs="Times New Roman" w:hint="eastAsia"/>
                <w:highlight w:val="yellow"/>
              </w:rPr>
              <w:t>］</w:t>
            </w:r>
          </w:p>
          <w:p w14:paraId="5A80F628" w14:textId="3CE838DF" w:rsidR="00C05091" w:rsidRDefault="00C05091" w:rsidP="00C050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この種の取引において一般的な内容</w:t>
            </w:r>
          </w:p>
          <w:p w14:paraId="008920A6" w14:textId="7C720A3F" w:rsidR="00C05091" w:rsidRDefault="00DE7A56"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C27DAA">
              <w:rPr>
                <w:rFonts w:ascii="Times New Roman" w:eastAsia="游ゴシック" w:hAnsi="Times New Roman" w:cs="Times New Roman"/>
              </w:rPr>
              <w:t>の表明保証が</w:t>
            </w:r>
            <w:r w:rsidRPr="00C27DAA">
              <w:rPr>
                <w:rFonts w:ascii="Times New Roman" w:eastAsia="游ゴシック" w:hAnsi="Times New Roman" w:cs="Times New Roman" w:hint="eastAsia"/>
              </w:rPr>
              <w:t>全ての重要な点において</w:t>
            </w:r>
            <w:r w:rsidRPr="00C27DAA">
              <w:rPr>
                <w:rFonts w:ascii="Times New Roman" w:eastAsia="游ゴシック" w:hAnsi="Times New Roman" w:cs="Times New Roman"/>
              </w:rPr>
              <w:t>真実</w:t>
            </w:r>
            <w:r w:rsidR="00127009">
              <w:rPr>
                <w:rFonts w:ascii="Times New Roman" w:eastAsia="游ゴシック" w:hAnsi="Times New Roman" w:cs="Times New Roman" w:hint="eastAsia"/>
              </w:rPr>
              <w:t>か</w:t>
            </w:r>
            <w:r w:rsidRPr="00C27DAA">
              <w:rPr>
                <w:rFonts w:ascii="Times New Roman" w:eastAsia="游ゴシック" w:hAnsi="Times New Roman" w:cs="Times New Roman"/>
              </w:rPr>
              <w:t>つ正確</w:t>
            </w:r>
            <w:r>
              <w:rPr>
                <w:rFonts w:ascii="Times New Roman" w:eastAsia="游ゴシック" w:hAnsi="Times New Roman" w:cs="Times New Roman" w:hint="eastAsia"/>
              </w:rPr>
              <w:t>であること</w:t>
            </w:r>
          </w:p>
          <w:p w14:paraId="04D6E221" w14:textId="13DA93B4" w:rsidR="00DE7A56" w:rsidRDefault="00127009"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w:t>
            </w:r>
            <w:r w:rsidR="00F7381C">
              <w:rPr>
                <w:rFonts w:ascii="Times New Roman" w:eastAsia="游ゴシック" w:hAnsi="Times New Roman" w:cs="Times New Roman" w:hint="eastAsia"/>
              </w:rPr>
              <w:t>及び共同出資者</w:t>
            </w:r>
            <w:r w:rsidR="00DE7A56">
              <w:rPr>
                <w:rFonts w:ascii="Times New Roman" w:eastAsia="游ゴシック" w:hAnsi="Times New Roman" w:cs="Times New Roman" w:hint="eastAsia"/>
              </w:rPr>
              <w:t>が</w:t>
            </w:r>
            <w:r w:rsidR="00DE7A56" w:rsidRPr="00C27DAA">
              <w:rPr>
                <w:rFonts w:ascii="Times New Roman" w:eastAsia="游ゴシック" w:hAnsi="Times New Roman" w:cs="Times New Roman" w:hint="eastAsia"/>
              </w:rPr>
              <w:t>履行又は遵守すべき</w:t>
            </w:r>
            <w:r w:rsidRPr="00C27DAA">
              <w:rPr>
                <w:rFonts w:ascii="Times New Roman" w:eastAsia="游ゴシック" w:hAnsi="Times New Roman" w:cs="Times New Roman" w:hint="eastAsia"/>
              </w:rPr>
              <w:t>本契約</w:t>
            </w:r>
            <w:r>
              <w:rPr>
                <w:rFonts w:ascii="Times New Roman" w:eastAsia="游ゴシック" w:hAnsi="Times New Roman" w:cs="Times New Roman" w:hint="eastAsia"/>
              </w:rPr>
              <w:t>上の</w:t>
            </w:r>
            <w:r w:rsidR="00DE7A56" w:rsidRPr="00C27DAA">
              <w:rPr>
                <w:rFonts w:ascii="Times New Roman" w:eastAsia="游ゴシック" w:hAnsi="Times New Roman" w:cs="Times New Roman" w:hint="eastAsia"/>
              </w:rPr>
              <w:t>義務が全ての重要な点において履行又は遵守されていること</w:t>
            </w:r>
          </w:p>
          <w:p w14:paraId="50AC3E3E" w14:textId="6224EEFE" w:rsidR="00DE7A56" w:rsidRDefault="00127009"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本株式発行の実行に当たり、</w:t>
            </w:r>
            <w:r w:rsidR="00DE7A56" w:rsidRPr="00DE7A56">
              <w:rPr>
                <w:rFonts w:ascii="Times New Roman" w:eastAsia="游ゴシック" w:hAnsi="Times New Roman" w:cs="Times New Roman" w:hint="eastAsia"/>
              </w:rPr>
              <w:t>法令等</w:t>
            </w:r>
            <w:r>
              <w:rPr>
                <w:rFonts w:ascii="Times New Roman" w:eastAsia="游ゴシック" w:hAnsi="Times New Roman" w:cs="Times New Roman" w:hint="eastAsia"/>
              </w:rPr>
              <w:t>及び</w:t>
            </w:r>
            <w:r w:rsidR="00DE7A56" w:rsidRPr="00DE7A56">
              <w:rPr>
                <w:rFonts w:ascii="Times New Roman" w:eastAsia="游ゴシック" w:hAnsi="Times New Roman" w:cs="Times New Roman" w:hint="eastAsia"/>
              </w:rPr>
              <w:t>定款</w:t>
            </w:r>
            <w:r>
              <w:rPr>
                <w:rFonts w:ascii="Times New Roman" w:eastAsia="游ゴシック" w:hAnsi="Times New Roman" w:cs="Times New Roman" w:hint="eastAsia"/>
              </w:rPr>
              <w:t>その他の</w:t>
            </w:r>
            <w:r w:rsidR="00DE7A56" w:rsidRPr="00DE7A56">
              <w:rPr>
                <w:rFonts w:ascii="Times New Roman" w:eastAsia="游ゴシック" w:hAnsi="Times New Roman" w:cs="Times New Roman" w:hint="eastAsia"/>
              </w:rPr>
              <w:t>規則上必要とされる一切の手続が適法かつ有効に履践されていること</w:t>
            </w:r>
          </w:p>
          <w:p w14:paraId="1ED63085" w14:textId="56E1DA61" w:rsidR="00E07838" w:rsidRDefault="00E07838"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共同出資者</w:t>
            </w:r>
            <w:r w:rsidRPr="00C27DAA">
              <w:rPr>
                <w:rFonts w:ascii="Times New Roman" w:eastAsia="游ゴシック" w:hAnsi="Times New Roman" w:cs="Times New Roman"/>
              </w:rPr>
              <w:t>の表明保証が</w:t>
            </w:r>
            <w:r w:rsidRPr="00C27DAA">
              <w:rPr>
                <w:rFonts w:ascii="Times New Roman" w:eastAsia="游ゴシック" w:hAnsi="Times New Roman" w:cs="Times New Roman" w:hint="eastAsia"/>
              </w:rPr>
              <w:t>全ての重要な点において</w:t>
            </w:r>
            <w:r w:rsidRPr="00C27DAA">
              <w:rPr>
                <w:rFonts w:ascii="Times New Roman" w:eastAsia="游ゴシック" w:hAnsi="Times New Roman" w:cs="Times New Roman"/>
              </w:rPr>
              <w:t>真実</w:t>
            </w:r>
            <w:r>
              <w:rPr>
                <w:rFonts w:ascii="Times New Roman" w:eastAsia="游ゴシック" w:hAnsi="Times New Roman" w:cs="Times New Roman" w:hint="eastAsia"/>
              </w:rPr>
              <w:t>か</w:t>
            </w:r>
            <w:r w:rsidRPr="00C27DAA">
              <w:rPr>
                <w:rFonts w:ascii="Times New Roman" w:eastAsia="游ゴシック" w:hAnsi="Times New Roman" w:cs="Times New Roman"/>
              </w:rPr>
              <w:t>つ正確</w:t>
            </w:r>
            <w:r>
              <w:rPr>
                <w:rFonts w:ascii="Times New Roman" w:eastAsia="游ゴシック" w:hAnsi="Times New Roman" w:cs="Times New Roman" w:hint="eastAsia"/>
              </w:rPr>
              <w:t>であること（</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のみ</w:t>
            </w:r>
            <w:r w:rsidR="00933861">
              <w:rPr>
                <w:rFonts w:ascii="Times New Roman" w:eastAsia="游ゴシック" w:hAnsi="Times New Roman" w:cs="Times New Roman" w:hint="eastAsia"/>
              </w:rPr>
              <w:t>の前提条件</w:t>
            </w:r>
            <w:r>
              <w:rPr>
                <w:rFonts w:ascii="Times New Roman" w:eastAsia="游ゴシック" w:hAnsi="Times New Roman" w:cs="Times New Roman" w:hint="eastAsia"/>
              </w:rPr>
              <w:t>）</w:t>
            </w:r>
          </w:p>
          <w:p w14:paraId="39B47C2F" w14:textId="779CE8BB" w:rsidR="00DF0228" w:rsidRDefault="001C39AD" w:rsidP="00C05091">
            <w:pPr>
              <w:pStyle w:val="ab"/>
              <w:numPr>
                <w:ilvl w:val="0"/>
                <w:numId w:val="35"/>
              </w:num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r w:rsidR="00DF0228">
              <w:rPr>
                <w:rFonts w:ascii="Times New Roman" w:eastAsia="游ゴシック" w:hAnsi="Times New Roman" w:cs="Times New Roman" w:hint="eastAsia"/>
              </w:rPr>
              <w:t>B</w:t>
            </w:r>
            <w:r w:rsidR="00DF0228">
              <w:rPr>
                <w:rFonts w:ascii="Times New Roman" w:eastAsia="游ゴシック" w:hAnsi="Times New Roman" w:cs="Times New Roman" w:hint="eastAsia"/>
              </w:rPr>
              <w:t>社及び</w:t>
            </w:r>
            <w:r w:rsidR="00DF0228">
              <w:rPr>
                <w:rFonts w:ascii="Times New Roman" w:eastAsia="游ゴシック" w:hAnsi="Times New Roman" w:cs="Times New Roman" w:hint="eastAsia"/>
              </w:rPr>
              <w:t>C</w:t>
            </w:r>
            <w:r w:rsidR="00DF0228">
              <w:rPr>
                <w:rFonts w:ascii="Times New Roman" w:eastAsia="游ゴシック" w:hAnsi="Times New Roman" w:cs="Times New Roman" w:hint="eastAsia"/>
              </w:rPr>
              <w:t>社</w:t>
            </w:r>
            <w:r w:rsidRPr="003268D9">
              <w:rPr>
                <w:rFonts w:ascii="Times New Roman" w:eastAsia="游ゴシック" w:hAnsi="Times New Roman" w:cs="Times New Roman" w:hint="eastAsia"/>
                <w:highlight w:val="yellow"/>
              </w:rPr>
              <w:t>］</w:t>
            </w:r>
            <w:r w:rsidR="00DF0228">
              <w:rPr>
                <w:rFonts w:ascii="Times New Roman" w:eastAsia="游ゴシック" w:hAnsi="Times New Roman" w:cs="Times New Roman" w:hint="eastAsia"/>
              </w:rPr>
              <w:t>による資金分配団体に対する払込みが完了していること（</w:t>
            </w:r>
            <w:r w:rsidR="00DF0228">
              <w:rPr>
                <w:rFonts w:ascii="Times New Roman" w:eastAsia="游ゴシック" w:hAnsi="Times New Roman" w:cs="Times New Roman" w:hint="eastAsia"/>
              </w:rPr>
              <w:t>J</w:t>
            </w:r>
            <w:r w:rsidR="00DF0228">
              <w:rPr>
                <w:rFonts w:ascii="Times New Roman" w:eastAsia="游ゴシック" w:hAnsi="Times New Roman" w:cs="Times New Roman"/>
              </w:rPr>
              <w:t>ANPIA</w:t>
            </w:r>
            <w:r w:rsidR="00DF0228">
              <w:rPr>
                <w:rFonts w:ascii="Times New Roman" w:eastAsia="游ゴシック" w:hAnsi="Times New Roman" w:cs="Times New Roman" w:hint="eastAsia"/>
              </w:rPr>
              <w:t>のみ</w:t>
            </w:r>
            <w:r w:rsidR="00933861">
              <w:rPr>
                <w:rFonts w:ascii="Times New Roman" w:eastAsia="游ゴシック" w:hAnsi="Times New Roman" w:cs="Times New Roman" w:hint="eastAsia"/>
              </w:rPr>
              <w:t>の前提条件</w:t>
            </w:r>
            <w:r w:rsidR="00DF0228">
              <w:rPr>
                <w:rFonts w:ascii="Times New Roman" w:eastAsia="游ゴシック" w:hAnsi="Times New Roman" w:cs="Times New Roman" w:hint="eastAsia"/>
              </w:rPr>
              <w:t>）</w:t>
            </w:r>
          </w:p>
          <w:p w14:paraId="312C49A3" w14:textId="412D7667" w:rsidR="00E07838" w:rsidRPr="009C5B1C" w:rsidRDefault="00127009" w:rsidP="00E0783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その他</w:t>
            </w:r>
          </w:p>
        </w:tc>
      </w:tr>
      <w:tr w:rsidR="00D21950" w:rsidRPr="00BB1D88" w14:paraId="1C501AAE" w14:textId="77777777" w:rsidTr="01140A90">
        <w:tc>
          <w:tcPr>
            <w:tcW w:w="12613" w:type="dxa"/>
            <w:gridSpan w:val="2"/>
            <w:shd w:val="clear" w:color="auto" w:fill="6FBA2C"/>
          </w:tcPr>
          <w:p w14:paraId="69A5E507" w14:textId="30B020D4" w:rsidR="00D21950" w:rsidRPr="00BB1D88" w:rsidRDefault="00D21950" w:rsidP="00360E21">
            <w:pPr>
              <w:pStyle w:val="ab"/>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資金分配団体のガバナンス</w:t>
            </w:r>
            <w:r w:rsidR="00FE10FF" w:rsidRPr="4DE11BE8">
              <w:rPr>
                <w:rFonts w:ascii="Times New Roman" w:eastAsia="游ゴシック" w:hAnsi="Times New Roman" w:cs="Times New Roman"/>
                <w:b/>
                <w:bCs/>
                <w:color w:val="FFFFFF" w:themeColor="background1"/>
              </w:rPr>
              <w:t>等</w:t>
            </w:r>
          </w:p>
        </w:tc>
      </w:tr>
      <w:tr w:rsidR="00794656" w:rsidRPr="00BB1D88" w14:paraId="74B56732" w14:textId="77777777" w:rsidTr="01140A90">
        <w:tc>
          <w:tcPr>
            <w:tcW w:w="2532" w:type="dxa"/>
          </w:tcPr>
          <w:p w14:paraId="7D411344" w14:textId="77777777" w:rsidR="00794656" w:rsidRPr="00BA6229" w:rsidRDefault="00794656" w:rsidP="00314CCD">
            <w:pPr>
              <w:pStyle w:val="ab"/>
              <w:numPr>
                <w:ilvl w:val="0"/>
                <w:numId w:val="23"/>
              </w:numPr>
              <w:rPr>
                <w:rFonts w:ascii="Times New Roman" w:eastAsia="游ゴシック" w:hAnsi="Times New Roman" w:cs="Times New Roman"/>
              </w:rPr>
            </w:pPr>
            <w:r w:rsidRPr="4DE11BE8">
              <w:rPr>
                <w:rFonts w:ascii="Times New Roman" w:eastAsia="游ゴシック" w:hAnsi="Times New Roman" w:cs="Times New Roman"/>
              </w:rPr>
              <w:t>出資比率</w:t>
            </w:r>
          </w:p>
        </w:tc>
        <w:tc>
          <w:tcPr>
            <w:tcW w:w="10081" w:type="dxa"/>
          </w:tcPr>
          <w:p w14:paraId="448D1D9A" w14:textId="13FD13F0" w:rsidR="00DD7E8C" w:rsidRPr="00946E51" w:rsidRDefault="000E6DE3" w:rsidP="00B615DC">
            <w:pPr>
              <w:pStyle w:val="ab"/>
              <w:numPr>
                <w:ilvl w:val="0"/>
                <w:numId w:val="2"/>
              </w:numPr>
            </w:pPr>
            <w:r w:rsidRPr="00EC7150">
              <w:rPr>
                <w:rFonts w:ascii="Times New Roman" w:eastAsia="游ゴシック" w:hAnsi="Times New Roman" w:cs="Times New Roman" w:hint="eastAsia"/>
              </w:rPr>
              <w:t>本</w:t>
            </w:r>
            <w:r w:rsidR="00A620AB">
              <w:rPr>
                <w:rFonts w:ascii="Times New Roman" w:eastAsia="游ゴシック" w:hAnsi="Times New Roman" w:cs="Times New Roman" w:hint="eastAsia"/>
              </w:rPr>
              <w:t>当事者は、</w:t>
            </w:r>
            <w:r w:rsidR="00BC5A83" w:rsidRPr="00D33B1E">
              <w:rPr>
                <w:rFonts w:ascii="Times New Roman" w:eastAsia="游ゴシック" w:hAnsi="Times New Roman" w:cs="Times New Roman" w:hint="eastAsia"/>
              </w:rPr>
              <w:t>出資者</w:t>
            </w:r>
            <w:r w:rsidR="00F57DA1">
              <w:rPr>
                <w:rFonts w:ascii="Times New Roman" w:eastAsia="游ゴシック" w:hAnsi="Times New Roman" w:cs="Times New Roman" w:hint="eastAsia"/>
              </w:rPr>
              <w:t>が保有する資金分配団体の議決権の</w:t>
            </w:r>
            <w:r w:rsidR="00794656">
              <w:rPr>
                <w:rFonts w:ascii="Times New Roman" w:eastAsia="游ゴシック" w:hAnsi="Times New Roman" w:cs="Times New Roman" w:hint="eastAsia"/>
              </w:rPr>
              <w:t>合計</w:t>
            </w:r>
            <w:r w:rsidR="00F57DA1">
              <w:rPr>
                <w:rFonts w:ascii="Times New Roman" w:eastAsia="游ゴシック" w:hAnsi="Times New Roman" w:cs="Times New Roman" w:hint="eastAsia"/>
              </w:rPr>
              <w:t>が</w:t>
            </w:r>
            <w:r w:rsidR="00DD7E8C" w:rsidRPr="00D33B1E">
              <w:rPr>
                <w:rFonts w:ascii="Times New Roman" w:eastAsia="游ゴシック" w:hAnsi="Times New Roman" w:cs="Times New Roman"/>
              </w:rPr>
              <w:t>70</w:t>
            </w:r>
            <w:r w:rsidR="00794656" w:rsidRPr="00D33B1E">
              <w:rPr>
                <w:rFonts w:ascii="Times New Roman" w:eastAsia="游ゴシック" w:hAnsi="Times New Roman" w:cs="Times New Roman"/>
              </w:rPr>
              <w:t>%</w:t>
            </w:r>
            <w:r w:rsidR="00B615DC" w:rsidRPr="00AE2137">
              <w:rPr>
                <w:rFonts w:ascii="Times New Roman" w:eastAsia="游ゴシック" w:hAnsi="Times New Roman" w:cs="Times New Roman" w:hint="eastAsia"/>
              </w:rPr>
              <w:t>（</w:t>
            </w:r>
            <w:r w:rsidR="00B615DC" w:rsidRPr="00AE2137">
              <w:rPr>
                <w:rFonts w:ascii="Times New Roman" w:eastAsia="游ゴシック" w:hAnsi="Times New Roman" w:cs="Times New Roman"/>
              </w:rPr>
              <w:t>JANPIA</w:t>
            </w:r>
            <w:r w:rsidR="00B615DC" w:rsidRPr="00AE2137">
              <w:rPr>
                <w:rFonts w:ascii="Times New Roman" w:eastAsia="游ゴシック" w:hAnsi="Times New Roman" w:cs="Times New Roman" w:hint="eastAsia"/>
              </w:rPr>
              <w:t>の議決権は</w:t>
            </w:r>
            <w:r w:rsidR="00B615DC" w:rsidRPr="00AE2137">
              <w:rPr>
                <w:rFonts w:ascii="Times New Roman" w:eastAsia="游ゴシック" w:hAnsi="Times New Roman" w:cs="Times New Roman"/>
              </w:rPr>
              <w:t>3</w:t>
            </w:r>
            <w:r w:rsidR="00B615DC" w:rsidRPr="00AE2137">
              <w:rPr>
                <w:rFonts w:ascii="Times New Roman" w:eastAsia="游ゴシック" w:hAnsi="Times New Roman" w:cs="Times New Roman" w:hint="eastAsia"/>
              </w:rPr>
              <w:t>％）</w:t>
            </w:r>
            <w:r w:rsidR="00794656">
              <w:rPr>
                <w:rFonts w:ascii="Times New Roman" w:eastAsia="游ゴシック" w:hAnsi="Times New Roman" w:cs="Times New Roman" w:hint="eastAsia"/>
              </w:rPr>
              <w:t>を下</w:t>
            </w:r>
            <w:r w:rsidR="001C39AD">
              <w:rPr>
                <w:rFonts w:ascii="Times New Roman" w:eastAsia="游ゴシック" w:hAnsi="Times New Roman" w:cs="Times New Roman" w:hint="eastAsia"/>
              </w:rPr>
              <w:t>回</w:t>
            </w:r>
            <w:r w:rsidR="00794656">
              <w:rPr>
                <w:rFonts w:ascii="Times New Roman" w:eastAsia="游ゴシック" w:hAnsi="Times New Roman" w:cs="Times New Roman" w:hint="eastAsia"/>
              </w:rPr>
              <w:t>らない</w:t>
            </w:r>
            <w:r w:rsidR="00F57DA1">
              <w:rPr>
                <w:rFonts w:ascii="Times New Roman" w:eastAsia="游ゴシック" w:hAnsi="Times New Roman" w:cs="Times New Roman" w:hint="eastAsia"/>
              </w:rPr>
              <w:t>よう</w:t>
            </w:r>
            <w:r w:rsidR="00A620AB" w:rsidRPr="00BA6229">
              <w:rPr>
                <w:rFonts w:ascii="Times New Roman" w:eastAsia="游ゴシック" w:hAnsi="Times New Roman" w:cs="Times New Roman" w:hint="eastAsia"/>
              </w:rPr>
              <w:t>資金分配団体</w:t>
            </w:r>
            <w:r w:rsidR="00864AC9">
              <w:rPr>
                <w:rFonts w:ascii="Times New Roman" w:eastAsia="游ゴシック" w:hAnsi="Times New Roman" w:cs="Times New Roman" w:hint="eastAsia"/>
              </w:rPr>
              <w:t>を</w:t>
            </w:r>
            <w:r w:rsidR="00F57DA1" w:rsidRPr="00946E51">
              <w:rPr>
                <w:rFonts w:ascii="Times New Roman" w:eastAsia="游ゴシック" w:hAnsi="Times New Roman" w:cs="Times New Roman" w:hint="eastAsia"/>
              </w:rPr>
              <w:t>運営</w:t>
            </w:r>
            <w:r w:rsidR="003011CD" w:rsidRPr="00946E51">
              <w:rPr>
                <w:rFonts w:ascii="Times New Roman" w:eastAsia="游ゴシック" w:hAnsi="Times New Roman" w:cs="Times New Roman" w:hint="eastAsia"/>
              </w:rPr>
              <w:t>する方針である</w:t>
            </w:r>
            <w:r w:rsidR="00A620AB" w:rsidRPr="00946E51">
              <w:rPr>
                <w:rFonts w:ascii="Times New Roman" w:eastAsia="游ゴシック" w:hAnsi="Times New Roman" w:cs="Times New Roman" w:hint="eastAsia"/>
              </w:rPr>
              <w:t>ことを確認する</w:t>
            </w:r>
            <w:r w:rsidR="00794656" w:rsidRPr="00946E51">
              <w:rPr>
                <w:rFonts w:ascii="Times New Roman" w:eastAsia="游ゴシック" w:hAnsi="Times New Roman" w:cs="Times New Roman" w:hint="eastAsia"/>
              </w:rPr>
              <w:t>。</w:t>
            </w:r>
          </w:p>
        </w:tc>
      </w:tr>
      <w:tr w:rsidR="00D21950" w:rsidRPr="00BB1D88" w14:paraId="64E6096F" w14:textId="77777777" w:rsidTr="01140A90">
        <w:tc>
          <w:tcPr>
            <w:tcW w:w="2532" w:type="dxa"/>
            <w:shd w:val="clear" w:color="auto" w:fill="auto"/>
          </w:tcPr>
          <w:p w14:paraId="481C5695" w14:textId="41AEF73D" w:rsidR="00D21950" w:rsidRPr="00C27376" w:rsidRDefault="00666B6A" w:rsidP="00C27376">
            <w:pPr>
              <w:pStyle w:val="ab"/>
              <w:numPr>
                <w:ilvl w:val="0"/>
                <w:numId w:val="23"/>
              </w:numPr>
              <w:rPr>
                <w:rFonts w:ascii="Times New Roman" w:eastAsia="游ゴシック" w:hAnsi="Times New Roman" w:cs="Times New Roman"/>
              </w:rPr>
            </w:pPr>
            <w:bookmarkStart w:id="3" w:name="_Hlk153287077"/>
            <w:r>
              <w:rPr>
                <w:rFonts w:ascii="Times New Roman" w:eastAsia="游ゴシック" w:hAnsi="Times New Roman" w:cs="Times New Roman" w:hint="eastAsia"/>
              </w:rPr>
              <w:t>機関構成</w:t>
            </w:r>
          </w:p>
        </w:tc>
        <w:tc>
          <w:tcPr>
            <w:tcW w:w="10081" w:type="dxa"/>
            <w:shd w:val="clear" w:color="auto" w:fill="auto"/>
          </w:tcPr>
          <w:p w14:paraId="58A8CEE4" w14:textId="53CA07C0" w:rsidR="00E75A32" w:rsidRDefault="00732507" w:rsidP="00992489">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資金分配団体の機関は、</w:t>
            </w:r>
            <w:r w:rsidR="00AC534A" w:rsidRPr="4DE11BE8">
              <w:rPr>
                <w:rFonts w:ascii="Times New Roman" w:eastAsia="游ゴシック" w:hAnsi="Times New Roman" w:cs="Times New Roman"/>
              </w:rPr>
              <w:t>取締役会を設置</w:t>
            </w:r>
            <w:r w:rsidR="005C6BED">
              <w:rPr>
                <w:rFonts w:ascii="Times New Roman" w:eastAsia="游ゴシック" w:hAnsi="Times New Roman" w:cs="Times New Roman" w:hint="eastAsia"/>
              </w:rPr>
              <w:t>するものと</w:t>
            </w:r>
            <w:r w:rsidR="00AC534A" w:rsidRPr="4DE11BE8">
              <w:rPr>
                <w:rFonts w:ascii="Times New Roman" w:eastAsia="游ゴシック" w:hAnsi="Times New Roman" w:cs="Times New Roman"/>
              </w:rPr>
              <w:t>し、</w:t>
            </w:r>
            <w:r w:rsidR="005C6BED">
              <w:rPr>
                <w:rFonts w:ascii="Times New Roman" w:eastAsia="游ゴシック" w:hAnsi="Times New Roman" w:cs="Times New Roman" w:hint="eastAsia"/>
              </w:rPr>
              <w:t>具体的には、</w:t>
            </w:r>
            <w:r w:rsidR="00E75A32" w:rsidRPr="4DE11BE8">
              <w:rPr>
                <w:rFonts w:ascii="Times New Roman" w:eastAsia="游ゴシック" w:hAnsi="Times New Roman" w:cs="Times New Roman"/>
              </w:rPr>
              <w:t>監査役</w:t>
            </w:r>
            <w:r w:rsidR="000C7FAC" w:rsidRPr="4DE11BE8">
              <w:rPr>
                <w:rFonts w:ascii="Times New Roman" w:eastAsia="游ゴシック" w:hAnsi="Times New Roman" w:cs="Times New Roman"/>
              </w:rPr>
              <w:t>設置会社</w:t>
            </w:r>
            <w:r w:rsidR="008D3940" w:rsidRPr="4DE11BE8">
              <w:rPr>
                <w:rFonts w:ascii="Times New Roman" w:eastAsia="游ゴシック" w:hAnsi="Times New Roman" w:cs="Times New Roman"/>
              </w:rPr>
              <w:t>、</w:t>
            </w:r>
            <w:r w:rsidR="00DD7E8C" w:rsidRPr="00AE2137">
              <w:rPr>
                <w:rFonts w:ascii="Times New Roman" w:eastAsia="游ゴシック" w:hAnsi="Times New Roman" w:cs="Times New Roman"/>
              </w:rPr>
              <w:t>監査役会設置会社、</w:t>
            </w:r>
            <w:r w:rsidR="00A40834" w:rsidRPr="4DE11BE8">
              <w:rPr>
                <w:rFonts w:ascii="Times New Roman" w:eastAsia="游ゴシック" w:hAnsi="Times New Roman" w:cs="Times New Roman"/>
              </w:rPr>
              <w:t>監査等委員会設置会社</w:t>
            </w:r>
            <w:r w:rsidR="008D3940" w:rsidRPr="4DE11BE8">
              <w:rPr>
                <w:rFonts w:ascii="Times New Roman" w:eastAsia="游ゴシック" w:hAnsi="Times New Roman" w:cs="Times New Roman"/>
              </w:rPr>
              <w:t>、</w:t>
            </w:r>
            <w:r w:rsidR="00A40834" w:rsidRPr="4DE11BE8">
              <w:rPr>
                <w:rFonts w:ascii="Times New Roman" w:eastAsia="游ゴシック" w:hAnsi="Times New Roman" w:cs="Times New Roman"/>
              </w:rPr>
              <w:t>指名委員会等設置会社</w:t>
            </w:r>
            <w:r w:rsidR="008D3940" w:rsidRPr="4DE11BE8">
              <w:rPr>
                <w:rFonts w:ascii="Times New Roman" w:eastAsia="游ゴシック" w:hAnsi="Times New Roman" w:cs="Times New Roman"/>
              </w:rPr>
              <w:t>のいずれか</w:t>
            </w:r>
            <w:r w:rsidRPr="4DE11BE8">
              <w:rPr>
                <w:rFonts w:ascii="Times New Roman" w:eastAsia="游ゴシック" w:hAnsi="Times New Roman" w:cs="Times New Roman"/>
              </w:rPr>
              <w:t>とする。</w:t>
            </w:r>
          </w:p>
          <w:p w14:paraId="31D59542" w14:textId="6145F3EC" w:rsidR="000C7FAC" w:rsidRPr="00992489" w:rsidRDefault="00E75A32" w:rsidP="003268D9">
            <w:pPr>
              <w:ind w:left="598" w:hanging="158"/>
              <w:rPr>
                <w:rFonts w:ascii="Times New Roman" w:eastAsia="游ゴシック" w:hAnsi="Times New Roman" w:cs="Times New Roman"/>
              </w:rPr>
            </w:pPr>
            <w:r w:rsidRPr="00907D1D">
              <w:rPr>
                <w:rFonts w:ascii="Times New Roman" w:eastAsia="游ゴシック" w:hAnsi="Times New Roman" w:cs="Times New Roman" w:hint="eastAsia"/>
              </w:rPr>
              <w:t>※監査</w:t>
            </w:r>
            <w:r>
              <w:rPr>
                <w:rFonts w:ascii="Times New Roman" w:eastAsia="游ゴシック" w:hAnsi="Times New Roman" w:cs="Times New Roman" w:hint="eastAsia"/>
              </w:rPr>
              <w:t>役の監査の</w:t>
            </w:r>
            <w:r w:rsidRPr="00907D1D">
              <w:rPr>
                <w:rFonts w:ascii="Times New Roman" w:eastAsia="游ゴシック" w:hAnsi="Times New Roman" w:cs="Times New Roman" w:hint="eastAsia"/>
              </w:rPr>
              <w:t>範囲を</w:t>
            </w:r>
            <w:r>
              <w:rPr>
                <w:rFonts w:ascii="Times New Roman" w:eastAsia="游ゴシック" w:hAnsi="Times New Roman" w:cs="Times New Roman" w:hint="eastAsia"/>
              </w:rPr>
              <w:t>会計に関するものに</w:t>
            </w:r>
            <w:r w:rsidRPr="00907D1D">
              <w:rPr>
                <w:rFonts w:ascii="Times New Roman" w:eastAsia="游ゴシック" w:hAnsi="Times New Roman" w:cs="Times New Roman" w:hint="eastAsia"/>
              </w:rPr>
              <w:t>限定する</w:t>
            </w:r>
            <w:r>
              <w:rPr>
                <w:rFonts w:ascii="Times New Roman" w:eastAsia="游ゴシック" w:hAnsi="Times New Roman" w:cs="Times New Roman" w:hint="eastAsia"/>
              </w:rPr>
              <w:t>旨を</w:t>
            </w:r>
            <w:r w:rsidRPr="00907D1D">
              <w:rPr>
                <w:rFonts w:ascii="Times New Roman" w:eastAsia="游ゴシック" w:hAnsi="Times New Roman" w:cs="Times New Roman" w:hint="eastAsia"/>
              </w:rPr>
              <w:t>定款</w:t>
            </w:r>
            <w:r>
              <w:rPr>
                <w:rFonts w:ascii="Times New Roman" w:eastAsia="游ゴシック" w:hAnsi="Times New Roman" w:cs="Times New Roman" w:hint="eastAsia"/>
              </w:rPr>
              <w:t>で定めることは</w:t>
            </w:r>
            <w:r w:rsidRPr="00907D1D">
              <w:rPr>
                <w:rFonts w:ascii="Times New Roman" w:eastAsia="游ゴシック" w:hAnsi="Times New Roman" w:cs="Times New Roman" w:hint="eastAsia"/>
              </w:rPr>
              <w:t>できない</w:t>
            </w:r>
            <w:r>
              <w:rPr>
                <w:rFonts w:ascii="Times New Roman" w:eastAsia="游ゴシック" w:hAnsi="Times New Roman" w:cs="Times New Roman" w:hint="eastAsia"/>
              </w:rPr>
              <w:t>ものとする。</w:t>
            </w:r>
          </w:p>
          <w:p w14:paraId="0BAAA8DC" w14:textId="3ADDBC90" w:rsidR="00041ECE" w:rsidRDefault="005434EA" w:rsidP="00C27376">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lastRenderedPageBreak/>
              <w:t>JANPIA</w:t>
            </w:r>
            <w:r w:rsidRPr="4DE11BE8">
              <w:rPr>
                <w:rFonts w:ascii="Times New Roman" w:eastAsia="游ゴシック" w:hAnsi="Times New Roman" w:cs="Times New Roman"/>
              </w:rPr>
              <w:t>は、</w:t>
            </w:r>
            <w:r w:rsidR="000A64C6" w:rsidRPr="4DE11BE8">
              <w:rPr>
                <w:rFonts w:ascii="Times New Roman" w:eastAsia="游ゴシック" w:hAnsi="Times New Roman" w:cs="Times New Roman"/>
              </w:rPr>
              <w:t>JANPIA</w:t>
            </w:r>
            <w:r w:rsidR="000A64C6" w:rsidRPr="4DE11BE8">
              <w:rPr>
                <w:rFonts w:ascii="Times New Roman" w:eastAsia="游ゴシック" w:hAnsi="Times New Roman" w:cs="Times New Roman"/>
              </w:rPr>
              <w:t>が指名する者を</w:t>
            </w:r>
            <w:r w:rsidR="004D077E" w:rsidRPr="4DE11BE8">
              <w:rPr>
                <w:rFonts w:ascii="Times New Roman" w:eastAsia="游ゴシック" w:hAnsi="Times New Roman" w:cs="Times New Roman"/>
              </w:rPr>
              <w:t>、</w:t>
            </w:r>
            <w:r w:rsidR="0081420C">
              <w:rPr>
                <w:rFonts w:ascii="Times New Roman" w:eastAsia="游ゴシック" w:hAnsi="Times New Roman" w:cs="Times New Roman" w:hint="eastAsia"/>
              </w:rPr>
              <w:t>資金</w:t>
            </w:r>
            <w:r w:rsidR="000A64C6" w:rsidRPr="4DE11BE8">
              <w:rPr>
                <w:rFonts w:ascii="Times New Roman" w:eastAsia="游ゴシック" w:hAnsi="Times New Roman" w:cs="Times New Roman"/>
              </w:rPr>
              <w:t>分配団体の取締役会</w:t>
            </w:r>
            <w:r w:rsidR="004D077E" w:rsidRPr="4DE11BE8">
              <w:rPr>
                <w:rFonts w:ascii="Times New Roman" w:eastAsia="游ゴシック" w:hAnsi="Times New Roman" w:cs="Times New Roman"/>
              </w:rPr>
              <w:t>、</w:t>
            </w:r>
            <w:r w:rsidR="002A57DA" w:rsidRPr="4DE11BE8">
              <w:rPr>
                <w:rFonts w:ascii="Times New Roman" w:eastAsia="游ゴシック" w:hAnsi="Times New Roman" w:cs="Times New Roman"/>
              </w:rPr>
              <w:t>投資委員会</w:t>
            </w:r>
            <w:r w:rsidR="004D077E" w:rsidRPr="4DE11BE8">
              <w:rPr>
                <w:rFonts w:ascii="Times New Roman" w:eastAsia="游ゴシック" w:hAnsi="Times New Roman" w:cs="Times New Roman"/>
              </w:rPr>
              <w:t>その他</w:t>
            </w:r>
            <w:r w:rsidR="004D077E" w:rsidRPr="4DE11BE8">
              <w:rPr>
                <w:rFonts w:ascii="Times New Roman" w:eastAsia="游ゴシック" w:hAnsi="Times New Roman" w:cs="Times New Roman"/>
              </w:rPr>
              <w:t>JANPIA</w:t>
            </w:r>
            <w:r w:rsidR="004D077E" w:rsidRPr="4DE11BE8">
              <w:rPr>
                <w:rFonts w:ascii="Times New Roman" w:eastAsia="游ゴシック" w:hAnsi="Times New Roman" w:cs="Times New Roman"/>
              </w:rPr>
              <w:t>が指定する資金分配団体の重要な会議体</w:t>
            </w:r>
            <w:r w:rsidR="000A64C6" w:rsidRPr="4DE11BE8">
              <w:rPr>
                <w:rFonts w:ascii="Times New Roman" w:eastAsia="游ゴシック" w:hAnsi="Times New Roman" w:cs="Times New Roman"/>
              </w:rPr>
              <w:t>にオブザーバー</w:t>
            </w:r>
            <w:r w:rsidR="00041ECE">
              <w:rPr>
                <w:rFonts w:ascii="Times New Roman" w:eastAsia="游ゴシック" w:hAnsi="Times New Roman" w:cs="Times New Roman" w:hint="eastAsia"/>
              </w:rPr>
              <w:t>（以下</w:t>
            </w:r>
            <w:r w:rsidR="00041ECE">
              <w:rPr>
                <w:rFonts w:ascii="Times New Roman" w:eastAsia="游ゴシック" w:hAnsi="Times New Roman" w:cs="Times New Roman" w:hint="eastAsia"/>
              </w:rPr>
              <w:t>JANPIA</w:t>
            </w:r>
            <w:r w:rsidR="00041ECE">
              <w:rPr>
                <w:rFonts w:ascii="Times New Roman" w:eastAsia="游ゴシック" w:hAnsi="Times New Roman" w:cs="Times New Roman" w:hint="eastAsia"/>
              </w:rPr>
              <w:t>が指名するオブザーバーを「</w:t>
            </w:r>
            <w:r w:rsidR="00041ECE" w:rsidRPr="00AE2137">
              <w:rPr>
                <w:rFonts w:ascii="Times New Roman" w:eastAsia="游ゴシック" w:hAnsi="Times New Roman" w:cs="Times New Roman"/>
                <w:b/>
                <w:bCs/>
              </w:rPr>
              <w:t>JANPIA</w:t>
            </w:r>
            <w:r w:rsidR="00041ECE" w:rsidRPr="00AE2137">
              <w:rPr>
                <w:rFonts w:ascii="Times New Roman" w:eastAsia="游ゴシック" w:hAnsi="Times New Roman" w:cs="Times New Roman" w:hint="eastAsia"/>
                <w:b/>
                <w:bCs/>
              </w:rPr>
              <w:t>指名オブザーバー</w:t>
            </w:r>
            <w:r w:rsidR="00041ECE">
              <w:rPr>
                <w:rFonts w:ascii="Times New Roman" w:eastAsia="游ゴシック" w:hAnsi="Times New Roman" w:cs="Times New Roman" w:hint="eastAsia"/>
              </w:rPr>
              <w:t>」という。）</w:t>
            </w:r>
            <w:r w:rsidR="000A64C6" w:rsidRPr="4DE11BE8">
              <w:rPr>
                <w:rFonts w:ascii="Times New Roman" w:eastAsia="游ゴシック" w:hAnsi="Times New Roman" w:cs="Times New Roman"/>
              </w:rPr>
              <w:t>として出席させることができる。</w:t>
            </w:r>
            <w:r w:rsidR="004D077E" w:rsidRPr="4DE11BE8">
              <w:rPr>
                <w:rFonts w:ascii="Times New Roman" w:eastAsia="游ゴシック" w:hAnsi="Times New Roman" w:cs="Times New Roman"/>
              </w:rPr>
              <w:t>なお、</w:t>
            </w:r>
            <w:r w:rsidR="00041ECE">
              <w:rPr>
                <w:rFonts w:ascii="Times New Roman" w:eastAsia="游ゴシック" w:hAnsi="Times New Roman" w:cs="Times New Roman" w:hint="eastAsia"/>
              </w:rPr>
              <w:t>JANPIA</w:t>
            </w:r>
            <w:r w:rsidR="00041ECE">
              <w:rPr>
                <w:rFonts w:ascii="Times New Roman" w:eastAsia="游ゴシック" w:hAnsi="Times New Roman" w:cs="Times New Roman" w:hint="eastAsia"/>
              </w:rPr>
              <w:t>指名</w:t>
            </w:r>
            <w:r w:rsidR="004D077E" w:rsidRPr="4DE11BE8">
              <w:rPr>
                <w:rFonts w:ascii="Times New Roman" w:eastAsia="游ゴシック" w:hAnsi="Times New Roman" w:cs="Times New Roman"/>
              </w:rPr>
              <w:t>オブザーバーは、当該会議体において、意見を述べることができるが、議決権は有しない。</w:t>
            </w:r>
          </w:p>
          <w:p w14:paraId="280ED786" w14:textId="36F9BCFC" w:rsidR="00D21950" w:rsidRDefault="00EA27E3" w:rsidP="00AE2137">
            <w:pPr>
              <w:ind w:left="440"/>
              <w:rPr>
                <w:rFonts w:ascii="Times New Roman" w:eastAsia="游ゴシック" w:hAnsi="Times New Roman" w:cs="Times New Roman"/>
              </w:rPr>
            </w:pPr>
            <w:r>
              <w:rPr>
                <w:rFonts w:ascii="Times New Roman" w:eastAsia="游ゴシック" w:hAnsi="Times New Roman" w:cs="Times New Roman" w:hint="eastAsia"/>
              </w:rPr>
              <w:t>なお、</w:t>
            </w:r>
            <w:r w:rsidR="00041ECE">
              <w:rPr>
                <w:rFonts w:ascii="Times New Roman" w:eastAsia="游ゴシック" w:hAnsi="Times New Roman" w:cs="Times New Roman" w:hint="eastAsia"/>
              </w:rPr>
              <w:t>資金分配団体は、</w:t>
            </w:r>
            <w:r w:rsidR="00041ECE">
              <w:rPr>
                <w:rFonts w:ascii="Times New Roman" w:eastAsia="游ゴシック" w:hAnsi="Times New Roman" w:cs="Times New Roman" w:hint="eastAsia"/>
              </w:rPr>
              <w:t>JANPIA</w:t>
            </w:r>
            <w:r w:rsidR="00041ECE">
              <w:rPr>
                <w:rFonts w:ascii="Times New Roman" w:eastAsia="游ゴシック" w:hAnsi="Times New Roman" w:cs="Times New Roman" w:hint="eastAsia"/>
              </w:rPr>
              <w:t>指名オブザーバーが出席する重要な会議体の開催にあたっては、そ</w:t>
            </w:r>
            <w:r w:rsidR="00041ECE" w:rsidRPr="00041ECE">
              <w:rPr>
                <w:rFonts w:ascii="Times New Roman" w:eastAsia="游ゴシック" w:hAnsi="Times New Roman" w:cs="Times New Roman" w:hint="eastAsia"/>
              </w:rPr>
              <w:t>の出席者に対して提供される招集通知その他</w:t>
            </w:r>
            <w:r w:rsidR="00041ECE">
              <w:rPr>
                <w:rFonts w:ascii="Times New Roman" w:eastAsia="游ゴシック" w:hAnsi="Times New Roman" w:cs="Times New Roman" w:hint="eastAsia"/>
              </w:rPr>
              <w:t>当該会議体</w:t>
            </w:r>
            <w:r w:rsidR="00041ECE" w:rsidRPr="00041ECE">
              <w:rPr>
                <w:rFonts w:ascii="Times New Roman" w:eastAsia="游ゴシック" w:hAnsi="Times New Roman" w:cs="Times New Roman" w:hint="eastAsia"/>
              </w:rPr>
              <w:t>の開催、議題又は報告事項に関する資料を</w:t>
            </w:r>
            <w:r w:rsidR="00041ECE">
              <w:rPr>
                <w:rFonts w:ascii="Times New Roman" w:eastAsia="游ゴシック" w:hAnsi="Times New Roman" w:cs="Times New Roman" w:hint="eastAsia"/>
              </w:rPr>
              <w:t>、</w:t>
            </w:r>
            <w:r w:rsidR="0081420C">
              <w:rPr>
                <w:rFonts w:ascii="Times New Roman" w:eastAsia="游ゴシック" w:hAnsi="Times New Roman" w:cs="Times New Roman" w:hint="eastAsia"/>
                <w:highlight w:val="yellow"/>
              </w:rPr>
              <w:t>［</w:t>
            </w:r>
            <w:r w:rsidR="00041ECE">
              <w:rPr>
                <w:rFonts w:ascii="Times New Roman" w:eastAsia="游ゴシック" w:hAnsi="Times New Roman" w:cs="Times New Roman"/>
              </w:rPr>
              <w:t xml:space="preserve">JANPIA </w:t>
            </w:r>
            <w:r w:rsidR="00041ECE" w:rsidRPr="00AE2137">
              <w:rPr>
                <w:rFonts w:ascii="Times New Roman" w:eastAsia="游ゴシック" w:hAnsi="Times New Roman" w:cs="Times New Roman"/>
                <w:highlight w:val="yellow"/>
              </w:rPr>
              <w:t>/</w:t>
            </w:r>
            <w:r w:rsidR="00041ECE">
              <w:rPr>
                <w:rFonts w:ascii="Times New Roman" w:eastAsia="游ゴシック" w:hAnsi="Times New Roman" w:cs="Times New Roman"/>
              </w:rPr>
              <w:t xml:space="preserve"> </w:t>
            </w:r>
            <w:r w:rsidR="00041ECE">
              <w:rPr>
                <w:rFonts w:ascii="Times New Roman" w:eastAsia="游ゴシック" w:hAnsi="Times New Roman" w:cs="Times New Roman" w:hint="eastAsia"/>
              </w:rPr>
              <w:t>JANPIA</w:t>
            </w:r>
            <w:r w:rsidR="00041ECE">
              <w:rPr>
                <w:rFonts w:ascii="Times New Roman" w:eastAsia="游ゴシック" w:hAnsi="Times New Roman" w:cs="Times New Roman" w:hint="eastAsia"/>
              </w:rPr>
              <w:t>指名オブザーバー</w:t>
            </w:r>
            <w:r w:rsidR="0081420C" w:rsidRPr="003268D9">
              <w:rPr>
                <w:rFonts w:ascii="Times New Roman" w:eastAsia="游ゴシック" w:hAnsi="Times New Roman" w:cs="Times New Roman" w:hint="eastAsia"/>
                <w:highlight w:val="yellow"/>
              </w:rPr>
              <w:t>］</w:t>
            </w:r>
            <w:r w:rsidR="00041ECE">
              <w:rPr>
                <w:rFonts w:ascii="Times New Roman" w:eastAsia="游ゴシック" w:hAnsi="Times New Roman" w:cs="Times New Roman" w:hint="eastAsia"/>
              </w:rPr>
              <w:t>が別途同意した場合を除き、</w:t>
            </w:r>
            <w:r w:rsidR="0081420C">
              <w:rPr>
                <w:rFonts w:ascii="Times New Roman" w:eastAsia="游ゴシック" w:hAnsi="Times New Roman" w:cs="Times New Roman" w:hint="eastAsia"/>
                <w:highlight w:val="yellow"/>
              </w:rPr>
              <w:t>［</w:t>
            </w:r>
            <w:r w:rsidR="00041ECE">
              <w:rPr>
                <w:rFonts w:ascii="Times New Roman" w:eastAsia="游ゴシック" w:hAnsi="Times New Roman" w:cs="Times New Roman" w:hint="eastAsia"/>
              </w:rPr>
              <w:t>開催日の</w:t>
            </w:r>
            <w:r w:rsidR="00041ECE" w:rsidRPr="00F71071">
              <w:rPr>
                <w:rFonts w:ascii="Times New Roman" w:eastAsia="游ゴシック" w:hAnsi="Times New Roman" w:cs="Times New Roman" w:hint="eastAsia"/>
              </w:rPr>
              <w:t>7</w:t>
            </w:r>
            <w:r w:rsidR="00041ECE" w:rsidRPr="00F71071">
              <w:rPr>
                <w:rFonts w:ascii="Times New Roman" w:eastAsia="游ゴシック" w:hAnsi="Times New Roman" w:cs="Times New Roman"/>
              </w:rPr>
              <w:t>営業日以上</w:t>
            </w:r>
            <w:r w:rsidR="00041ECE">
              <w:rPr>
                <w:rFonts w:ascii="Times New Roman" w:eastAsia="游ゴシック" w:hAnsi="Times New Roman" w:cs="Times New Roman" w:hint="eastAsia"/>
              </w:rPr>
              <w:t>前までに</w:t>
            </w:r>
            <w:r w:rsidR="00041ECE">
              <w:rPr>
                <w:rFonts w:ascii="Times New Roman" w:eastAsia="游ゴシック" w:hAnsi="Times New Roman" w:cs="Times New Roman" w:hint="eastAsia"/>
              </w:rPr>
              <w:t xml:space="preserve"> </w:t>
            </w:r>
            <w:r w:rsidR="00041ECE" w:rsidRPr="00AE2137">
              <w:rPr>
                <w:rFonts w:ascii="Times New Roman" w:eastAsia="游ゴシック" w:hAnsi="Times New Roman" w:cs="Times New Roman"/>
                <w:highlight w:val="yellow"/>
              </w:rPr>
              <w:t>/</w:t>
            </w:r>
            <w:r w:rsidR="00041ECE">
              <w:rPr>
                <w:rFonts w:ascii="Times New Roman" w:eastAsia="游ゴシック" w:hAnsi="Times New Roman" w:cs="Times New Roman"/>
              </w:rPr>
              <w:t xml:space="preserve"> </w:t>
            </w:r>
            <w:r w:rsidR="00041ECE">
              <w:rPr>
                <w:rFonts w:ascii="Times New Roman" w:eastAsia="游ゴシック" w:hAnsi="Times New Roman" w:cs="Times New Roman" w:hint="eastAsia"/>
              </w:rPr>
              <w:t>当該会議体の構成員に対する提供と同日に</w:t>
            </w:r>
            <w:r w:rsidR="0081420C" w:rsidRPr="00AA763A">
              <w:rPr>
                <w:rFonts w:ascii="Times New Roman" w:eastAsia="游ゴシック" w:hAnsi="Times New Roman" w:cs="Times New Roman" w:hint="eastAsia"/>
                <w:highlight w:val="yellow"/>
              </w:rPr>
              <w:t>］</w:t>
            </w:r>
            <w:r w:rsidR="00041ECE">
              <w:rPr>
                <w:rFonts w:ascii="Times New Roman" w:eastAsia="游ゴシック" w:hAnsi="Times New Roman" w:cs="Times New Roman" w:hint="eastAsia"/>
              </w:rPr>
              <w:t>、</w:t>
            </w:r>
            <w:r w:rsidR="00041ECE">
              <w:rPr>
                <w:rFonts w:ascii="Times New Roman" w:eastAsia="游ゴシック" w:hAnsi="Times New Roman" w:cs="Times New Roman"/>
              </w:rPr>
              <w:t xml:space="preserve">JANPIA </w:t>
            </w:r>
            <w:r w:rsidR="00041ECE">
              <w:rPr>
                <w:rFonts w:ascii="Times New Roman" w:eastAsia="游ゴシック" w:hAnsi="Times New Roman" w:cs="Times New Roman" w:hint="eastAsia"/>
              </w:rPr>
              <w:t>に対して</w:t>
            </w:r>
            <w:r w:rsidR="000D6C86">
              <w:rPr>
                <w:rFonts w:ascii="Times New Roman" w:eastAsia="游ゴシック" w:hAnsi="Times New Roman" w:cs="Times New Roman" w:hint="eastAsia"/>
              </w:rPr>
              <w:t>提供又は発出</w:t>
            </w:r>
            <w:r w:rsidR="00041ECE">
              <w:rPr>
                <w:rFonts w:ascii="Times New Roman" w:eastAsia="游ゴシック" w:hAnsi="Times New Roman" w:cs="Times New Roman" w:hint="eastAsia"/>
              </w:rPr>
              <w:t>しなければならない。</w:t>
            </w:r>
          </w:p>
          <w:p w14:paraId="02327603" w14:textId="20D75CE5" w:rsidR="00FF1758" w:rsidRPr="00FF1758" w:rsidRDefault="00FF1758" w:rsidP="00041ECE">
            <w:pPr>
              <w:numPr>
                <w:ilvl w:val="0"/>
                <w:numId w:val="2"/>
              </w:numPr>
              <w:rPr>
                <w:rFonts w:ascii="Times New Roman" w:eastAsia="游ゴシック" w:hAnsi="Times New Roman" w:cs="Times New Roman"/>
              </w:rPr>
            </w:pPr>
            <w:r w:rsidRPr="00041ECE">
              <w:rPr>
                <w:rFonts w:ascii="Times New Roman" w:eastAsia="游ゴシック" w:hAnsi="Times New Roman" w:cs="Times New Roman" w:hint="eastAsia"/>
              </w:rPr>
              <w:t>資金分配団体は、</w:t>
            </w:r>
            <w:r w:rsidR="0019453A" w:rsidRPr="00041ECE">
              <w:rPr>
                <w:rFonts w:ascii="Times New Roman" w:eastAsia="游ゴシック" w:hAnsi="Times New Roman" w:cs="Times New Roman" w:hint="eastAsia"/>
              </w:rPr>
              <w:t>実行団体への出資、エグジット等に関する事項を審議する機関として、投資委員会を設置するものとする。投資委員会は、出資事業に関する知識・経験を有するファンド運営者の役員・パートナー等から構成し、加えて、社会課題解決に関する知見を有する専門家、学識経験者、実務家等が関与するものとするが、</w:t>
            </w:r>
            <w:r w:rsidRPr="00041ECE">
              <w:rPr>
                <w:rFonts w:ascii="Times New Roman" w:eastAsia="游ゴシック" w:hAnsi="Times New Roman" w:cs="Times New Roman" w:hint="eastAsia"/>
              </w:rPr>
              <w:t>その構成員、開催頻度</w:t>
            </w:r>
            <w:r w:rsidR="00732507" w:rsidRPr="00041ECE">
              <w:rPr>
                <w:rFonts w:ascii="Times New Roman" w:eastAsia="游ゴシック" w:hAnsi="Times New Roman" w:cs="Times New Roman" w:hint="eastAsia"/>
              </w:rPr>
              <w:t>、審議事項</w:t>
            </w:r>
            <w:r w:rsidR="004D077E" w:rsidRPr="00041ECE">
              <w:rPr>
                <w:rFonts w:ascii="Times New Roman" w:eastAsia="游ゴシック" w:hAnsi="Times New Roman" w:cs="Times New Roman" w:hint="eastAsia"/>
              </w:rPr>
              <w:t>その他の運営</w:t>
            </w:r>
            <w:r w:rsidR="00732507" w:rsidRPr="00041ECE">
              <w:rPr>
                <w:rFonts w:ascii="Times New Roman" w:eastAsia="游ゴシック" w:hAnsi="Times New Roman" w:cs="Times New Roman" w:hint="eastAsia"/>
              </w:rPr>
              <w:t>に関する事項</w:t>
            </w:r>
            <w:r w:rsidRPr="00041ECE">
              <w:rPr>
                <w:rFonts w:ascii="Times New Roman" w:eastAsia="游ゴシック" w:hAnsi="Times New Roman" w:cs="Times New Roman" w:hint="eastAsia"/>
              </w:rPr>
              <w:t>について</w:t>
            </w:r>
            <w:r w:rsidR="0019453A" w:rsidRPr="00041ECE">
              <w:rPr>
                <w:rFonts w:ascii="Times New Roman" w:eastAsia="游ゴシック" w:hAnsi="Times New Roman" w:cs="Times New Roman" w:hint="eastAsia"/>
              </w:rPr>
              <w:t>は、</w:t>
            </w:r>
            <w:r w:rsidR="0081420C" w:rsidRPr="003268D9">
              <w:rPr>
                <w:rFonts w:ascii="Times New Roman" w:eastAsia="游ゴシック" w:hAnsi="Times New Roman" w:cs="Times New Roman" w:hint="eastAsia"/>
                <w:b/>
              </w:rPr>
              <w:t>別紙</w:t>
            </w:r>
            <w:r w:rsidR="00314751" w:rsidRPr="003268D9">
              <w:rPr>
                <w:rFonts w:ascii="Times New Roman" w:eastAsia="游ゴシック" w:hAnsi="Times New Roman" w:cs="Times New Roman"/>
                <w:b/>
              </w:rPr>
              <w:t>4</w:t>
            </w:r>
            <w:r w:rsidR="00314751">
              <w:rPr>
                <w:rFonts w:ascii="Times New Roman" w:eastAsia="游ゴシック" w:hAnsi="Times New Roman" w:cs="Times New Roman"/>
                <w:b/>
              </w:rPr>
              <w:t>-1</w:t>
            </w:r>
            <w:r w:rsidR="0081420C">
              <w:rPr>
                <w:rFonts w:ascii="Times New Roman" w:eastAsia="游ゴシック" w:hAnsi="Times New Roman" w:cs="Times New Roman" w:hint="eastAsia"/>
              </w:rPr>
              <w:t>に定める投資委員会規程に従い、</w:t>
            </w:r>
            <w:r w:rsidRPr="00041ECE">
              <w:rPr>
                <w:rFonts w:ascii="Times New Roman" w:eastAsia="游ゴシック" w:hAnsi="Times New Roman" w:cs="Times New Roman" w:hint="eastAsia"/>
              </w:rPr>
              <w:t>JANPIA</w:t>
            </w:r>
            <w:r w:rsidRPr="00041ECE">
              <w:rPr>
                <w:rFonts w:ascii="Times New Roman" w:eastAsia="游ゴシック" w:hAnsi="Times New Roman" w:cs="Times New Roman" w:hint="eastAsia"/>
              </w:rPr>
              <w:t>と協議の上、</w:t>
            </w:r>
            <w:r w:rsidR="0019453A" w:rsidRPr="00041ECE">
              <w:rPr>
                <w:rFonts w:ascii="Times New Roman" w:eastAsia="游ゴシック" w:hAnsi="Times New Roman" w:cs="Times New Roman" w:hint="eastAsia"/>
              </w:rPr>
              <w:t>決定される</w:t>
            </w:r>
            <w:r w:rsidRPr="00041ECE">
              <w:rPr>
                <w:rFonts w:ascii="Times New Roman" w:eastAsia="游ゴシック" w:hAnsi="Times New Roman" w:cs="Times New Roman" w:hint="eastAsia"/>
              </w:rPr>
              <w:t>ものとする。</w:t>
            </w:r>
            <w:r w:rsidR="002E2568" w:rsidRPr="002E2568">
              <w:rPr>
                <w:rFonts w:ascii="Times New Roman" w:eastAsia="游ゴシック" w:hAnsi="Times New Roman" w:cs="Times New Roman" w:hint="eastAsia"/>
              </w:rPr>
              <w:t>なお、資金分配団体が実行団体への出資を行うにあたっては、</w:t>
            </w:r>
            <w:r w:rsidR="002E2568" w:rsidRPr="003268D9">
              <w:rPr>
                <w:rFonts w:ascii="Times New Roman" w:eastAsia="游ゴシック" w:hAnsi="Times New Roman" w:cs="Times New Roman" w:hint="eastAsia"/>
                <w:b/>
              </w:rPr>
              <w:t>別紙</w:t>
            </w:r>
            <w:r w:rsidR="00314751">
              <w:rPr>
                <w:rFonts w:ascii="Times New Roman" w:eastAsia="游ゴシック" w:hAnsi="Times New Roman" w:cs="Times New Roman" w:hint="eastAsia"/>
                <w:b/>
              </w:rPr>
              <w:t>4</w:t>
            </w:r>
            <w:r w:rsidR="00314751">
              <w:rPr>
                <w:rFonts w:ascii="Times New Roman" w:eastAsia="游ゴシック" w:hAnsi="Times New Roman" w:cs="Times New Roman"/>
                <w:b/>
              </w:rPr>
              <w:t>-2</w:t>
            </w:r>
            <w:r w:rsidR="002E2568">
              <w:rPr>
                <w:rFonts w:ascii="Times New Roman" w:eastAsia="游ゴシック" w:hAnsi="Times New Roman" w:cs="Times New Roman" w:hint="eastAsia"/>
              </w:rPr>
              <w:t>に定める</w:t>
            </w:r>
            <w:r w:rsidR="002E2568" w:rsidRPr="002E2568">
              <w:rPr>
                <w:rFonts w:ascii="Times New Roman" w:eastAsia="游ゴシック" w:hAnsi="Times New Roman" w:cs="Times New Roman" w:hint="eastAsia"/>
              </w:rPr>
              <w:t>投資ガイドラインの内容を踏まえて実施の是非、内容等について検討を行うものとする。</w:t>
            </w:r>
          </w:p>
        </w:tc>
      </w:tr>
      <w:tr w:rsidR="00666B6A" w:rsidRPr="00BB1D88" w14:paraId="722CE107" w14:textId="77777777" w:rsidTr="01140A90">
        <w:tc>
          <w:tcPr>
            <w:tcW w:w="2532" w:type="dxa"/>
            <w:shd w:val="clear" w:color="auto" w:fill="auto"/>
          </w:tcPr>
          <w:p w14:paraId="7B2A4DE2" w14:textId="3D05513D" w:rsidR="00666B6A" w:rsidRPr="00C27376" w:rsidRDefault="00666B6A" w:rsidP="001A4540">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ガバナンス</w:t>
            </w:r>
          </w:p>
        </w:tc>
        <w:tc>
          <w:tcPr>
            <w:tcW w:w="10081" w:type="dxa"/>
            <w:shd w:val="clear" w:color="auto" w:fill="auto"/>
          </w:tcPr>
          <w:p w14:paraId="0216045E" w14:textId="6DDBF58F" w:rsidR="00352A12" w:rsidRDefault="00352A12" w:rsidP="00F92B18">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資金分配団体は、不正行為等、利益相反その他組織運営上のリスクを管理するため、ガバナンス・コンプライアンス体制の整備として、次の各号に掲げる措置を講じなければならない。</w:t>
            </w:r>
          </w:p>
          <w:p w14:paraId="5372C32D" w14:textId="033BB92B" w:rsidR="0083356F" w:rsidRPr="005D19C6" w:rsidRDefault="00352A12" w:rsidP="00F92B18">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資金分配団体のガバナンス・コンプライアンス体制の整備及び強化に関する施策の検討等を行う</w:t>
            </w:r>
            <w:r w:rsidR="0083356F" w:rsidRPr="4DE11BE8">
              <w:rPr>
                <w:rFonts w:ascii="Times New Roman" w:eastAsia="游ゴシック" w:hAnsi="Times New Roman" w:cs="Times New Roman"/>
              </w:rPr>
              <w:t>外部有識者が参加する</w:t>
            </w:r>
            <w:r w:rsidRPr="4DE11BE8">
              <w:rPr>
                <w:rFonts w:ascii="Times New Roman" w:eastAsia="游ゴシック" w:hAnsi="Times New Roman" w:cs="Times New Roman"/>
              </w:rPr>
              <w:t>組織</w:t>
            </w:r>
            <w:r w:rsidR="0083356F" w:rsidRPr="4DE11BE8">
              <w:rPr>
                <w:rFonts w:ascii="Times New Roman" w:eastAsia="游ゴシック" w:hAnsi="Times New Roman" w:cs="Times New Roman"/>
              </w:rPr>
              <w:t>の設置</w:t>
            </w:r>
          </w:p>
          <w:p w14:paraId="10CC3F51" w14:textId="127AC6CA" w:rsidR="00352A12" w:rsidRPr="005D19C6" w:rsidRDefault="0083356F" w:rsidP="00F92B18">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上記</w:t>
            </w:r>
            <w:r w:rsidR="00352A12" w:rsidRPr="4DE11BE8">
              <w:rPr>
                <w:rFonts w:ascii="Times New Roman" w:eastAsia="游ゴシック" w:hAnsi="Times New Roman" w:cs="Times New Roman"/>
              </w:rPr>
              <w:t>組織が策定した施策等の実施等を担う当該組織直属の組織</w:t>
            </w:r>
            <w:r w:rsidRPr="4DE11BE8">
              <w:rPr>
                <w:rFonts w:ascii="Times New Roman" w:eastAsia="游ゴシック" w:hAnsi="Times New Roman" w:cs="Times New Roman"/>
              </w:rPr>
              <w:t>の</w:t>
            </w:r>
            <w:r w:rsidR="00352A12" w:rsidRPr="4DE11BE8">
              <w:rPr>
                <w:rFonts w:ascii="Times New Roman" w:eastAsia="游ゴシック" w:hAnsi="Times New Roman" w:cs="Times New Roman"/>
              </w:rPr>
              <w:t>設置</w:t>
            </w:r>
          </w:p>
          <w:p w14:paraId="63B8F19C" w14:textId="60AC04C6" w:rsidR="007011C6" w:rsidRPr="003268D9" w:rsidRDefault="00352A12" w:rsidP="00F92B18">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業務上の</w:t>
            </w:r>
            <w:r w:rsidRPr="00911BC2" w:rsidDel="003750A7">
              <w:rPr>
                <w:rFonts w:ascii="Times New Roman" w:eastAsia="游ゴシック" w:hAnsi="Times New Roman" w:cs="Times New Roman" w:hint="eastAsia"/>
              </w:rPr>
              <w:t>意思決定機関</w:t>
            </w:r>
            <w:r w:rsidRPr="00911BC2">
              <w:rPr>
                <w:rFonts w:ascii="Times New Roman" w:eastAsia="游ゴシック" w:hAnsi="Times New Roman" w:cs="Times New Roman" w:hint="eastAsia"/>
              </w:rPr>
              <w:t>又は</w:t>
            </w:r>
            <w:r w:rsidRPr="00911BC2" w:rsidDel="003750A7">
              <w:rPr>
                <w:rFonts w:ascii="Times New Roman" w:eastAsia="游ゴシック" w:hAnsi="Times New Roman" w:cs="Times New Roman" w:hint="eastAsia"/>
              </w:rPr>
              <w:t>監督機関の運営規則</w:t>
            </w:r>
            <w:r w:rsidRPr="00911BC2">
              <w:rPr>
                <w:rFonts w:ascii="Times New Roman" w:eastAsia="游ゴシック" w:hAnsi="Times New Roman" w:cs="Times New Roman" w:hint="eastAsia"/>
              </w:rPr>
              <w:t>、</w:t>
            </w:r>
            <w:r w:rsidRPr="00911BC2" w:rsidDel="003750A7">
              <w:rPr>
                <w:rFonts w:ascii="Times New Roman" w:eastAsia="游ゴシック" w:hAnsi="Times New Roman" w:cs="Times New Roman" w:hint="eastAsia"/>
              </w:rPr>
              <w:t>倫理規程、役員</w:t>
            </w:r>
            <w:r w:rsidRPr="00911BC2">
              <w:rPr>
                <w:rFonts w:ascii="Times New Roman" w:eastAsia="游ゴシック" w:hAnsi="Times New Roman" w:cs="Times New Roman" w:hint="eastAsia"/>
              </w:rPr>
              <w:t>等</w:t>
            </w:r>
            <w:r w:rsidRPr="00911BC2" w:rsidDel="003750A7">
              <w:rPr>
                <w:rFonts w:ascii="Times New Roman" w:eastAsia="游ゴシック" w:hAnsi="Times New Roman" w:cs="Times New Roman" w:hint="eastAsia"/>
              </w:rPr>
              <w:t>の報酬規程、情報公開規程</w:t>
            </w:r>
            <w:r w:rsidRPr="00911BC2">
              <w:rPr>
                <w:rFonts w:ascii="Times New Roman" w:eastAsia="游ゴシック" w:hAnsi="Times New Roman" w:cs="Times New Roman" w:hint="eastAsia"/>
              </w:rPr>
              <w:t>その他</w:t>
            </w:r>
            <w:r w:rsidRPr="00911BC2" w:rsidDel="003750A7">
              <w:rPr>
                <w:rFonts w:ascii="Times New Roman" w:eastAsia="游ゴシック" w:hAnsi="Times New Roman" w:cs="Times New Roman" w:hint="eastAsia"/>
              </w:rPr>
              <w:t>一般的に組織の運営を公正</w:t>
            </w:r>
            <w:r w:rsidRPr="00911BC2">
              <w:rPr>
                <w:rFonts w:ascii="Times New Roman" w:eastAsia="游ゴシック" w:hAnsi="Times New Roman" w:cs="Times New Roman" w:hint="eastAsia"/>
              </w:rPr>
              <w:t>かつ適正</w:t>
            </w:r>
            <w:r w:rsidRPr="00911BC2" w:rsidDel="003750A7">
              <w:rPr>
                <w:rFonts w:ascii="Times New Roman" w:eastAsia="游ゴシック" w:hAnsi="Times New Roman" w:cs="Times New Roman" w:hint="eastAsia"/>
              </w:rPr>
              <w:t>に行うために必要な諸規</w:t>
            </w:r>
            <w:r w:rsidRPr="00911BC2">
              <w:rPr>
                <w:rFonts w:ascii="Times New Roman" w:eastAsia="游ゴシック" w:hAnsi="Times New Roman" w:cs="Times New Roman" w:hint="eastAsia"/>
              </w:rPr>
              <w:t>程として</w:t>
            </w:r>
            <w:r w:rsidRPr="00911BC2">
              <w:rPr>
                <w:rFonts w:ascii="Times New Roman" w:eastAsia="游ゴシック" w:hAnsi="Times New Roman" w:cs="Times New Roman" w:hint="eastAsia"/>
              </w:rPr>
              <w:t>J</w:t>
            </w:r>
            <w:r w:rsidRPr="00911BC2">
              <w:rPr>
                <w:rFonts w:ascii="Times New Roman" w:eastAsia="游ゴシック" w:hAnsi="Times New Roman" w:cs="Times New Roman"/>
              </w:rPr>
              <w:t>ANPIA</w:t>
            </w:r>
            <w:r w:rsidRPr="00911BC2">
              <w:rPr>
                <w:rFonts w:ascii="Times New Roman" w:eastAsia="游ゴシック" w:hAnsi="Times New Roman" w:cs="Times New Roman" w:hint="eastAsia"/>
              </w:rPr>
              <w:t>が指定する</w:t>
            </w:r>
            <w:r w:rsidRPr="00911BC2">
              <w:rPr>
                <w:rFonts w:ascii="Times New Roman" w:eastAsia="游ゴシック" w:hAnsi="Times New Roman" w:cs="Times New Roman" w:hint="eastAsia"/>
              </w:rPr>
              <w:lastRenderedPageBreak/>
              <w:t>ものを備える</w:t>
            </w:r>
          </w:p>
          <w:p w14:paraId="7B4D7EAB" w14:textId="77777777" w:rsidR="00352A12" w:rsidRDefault="00352A12" w:rsidP="00F92B18">
            <w:pPr>
              <w:pStyle w:val="ab"/>
              <w:numPr>
                <w:ilvl w:val="0"/>
                <w:numId w:val="35"/>
              </w:numPr>
              <w:rPr>
                <w:rFonts w:ascii="Times New Roman" w:eastAsia="游ゴシック" w:hAnsi="Times New Roman" w:cs="Times New Roman"/>
              </w:rPr>
            </w:pPr>
            <w:r w:rsidRPr="00352A12">
              <w:rPr>
                <w:rFonts w:ascii="Times New Roman" w:eastAsia="游ゴシック" w:hAnsi="Times New Roman" w:cs="Times New Roman" w:hint="eastAsia"/>
              </w:rPr>
              <w:t>団体としての独立性・公正性を確保するよう努める</w:t>
            </w:r>
          </w:p>
          <w:p w14:paraId="27429064" w14:textId="6287C60B" w:rsidR="00352A12" w:rsidRDefault="00352A12" w:rsidP="00F92B18">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不正行為等及び利益相反行為防止のために必要な規程を備える</w:t>
            </w:r>
          </w:p>
          <w:p w14:paraId="034EC398" w14:textId="59BFC3B5" w:rsidR="00352A12" w:rsidRDefault="000603F6"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年度</w:t>
            </w:r>
            <w:r w:rsidR="00352A12">
              <w:rPr>
                <w:rFonts w:ascii="Times New Roman" w:eastAsia="游ゴシック" w:hAnsi="Times New Roman" w:cs="Times New Roman" w:hint="eastAsia"/>
              </w:rPr>
              <w:t>計画に定める事業</w:t>
            </w:r>
            <w:r w:rsidR="00352A12" w:rsidRPr="00352A12">
              <w:rPr>
                <w:rFonts w:ascii="Times New Roman" w:eastAsia="游ゴシック" w:hAnsi="Times New Roman" w:cs="Times New Roman" w:hint="eastAsia"/>
              </w:rPr>
              <w:t>を公正かつ適確に</w:t>
            </w:r>
            <w:r w:rsidR="00352A12" w:rsidRPr="00352A12" w:rsidDel="003750A7">
              <w:rPr>
                <w:rFonts w:ascii="Times New Roman" w:eastAsia="游ゴシック" w:hAnsi="Times New Roman" w:cs="Times New Roman" w:hint="eastAsia"/>
              </w:rPr>
              <w:t>実施</w:t>
            </w:r>
            <w:r w:rsidR="00352A12" w:rsidRPr="00352A12">
              <w:rPr>
                <w:rFonts w:ascii="Times New Roman" w:eastAsia="游ゴシック" w:hAnsi="Times New Roman" w:cs="Times New Roman" w:hint="eastAsia"/>
              </w:rPr>
              <w:t>することができるように、適切な意思決定を行うための体制</w:t>
            </w:r>
            <w:r w:rsidR="00352A12" w:rsidRPr="00352A12" w:rsidDel="003750A7">
              <w:rPr>
                <w:rFonts w:ascii="Times New Roman" w:eastAsia="游ゴシック" w:hAnsi="Times New Roman" w:cs="Times New Roman" w:hint="eastAsia"/>
              </w:rPr>
              <w:t>を</w:t>
            </w:r>
            <w:r w:rsidR="00352A12" w:rsidRPr="005D3C58" w:rsidDel="003750A7">
              <w:rPr>
                <w:rFonts w:ascii="Times New Roman" w:eastAsia="游ゴシック" w:hAnsi="Times New Roman" w:cs="Times New Roman" w:hint="eastAsia"/>
              </w:rPr>
              <w:t>備える</w:t>
            </w:r>
          </w:p>
          <w:p w14:paraId="52060F2A" w14:textId="559F8F09" w:rsidR="007011C6" w:rsidRPr="00AE2137" w:rsidRDefault="00352A12" w:rsidP="00F92B18">
            <w:pPr>
              <w:pStyle w:val="ab"/>
              <w:numPr>
                <w:ilvl w:val="0"/>
                <w:numId w:val="35"/>
              </w:numPr>
              <w:rPr>
                <w:rFonts w:ascii="Times New Roman" w:eastAsia="游ゴシック" w:hAnsi="Times New Roman" w:cs="Times New Roman"/>
              </w:rPr>
            </w:pPr>
            <w:r w:rsidRPr="00DA4307">
              <w:rPr>
                <w:rFonts w:ascii="Times New Roman" w:eastAsia="游ゴシック" w:hAnsi="Times New Roman" w:cs="Times New Roman" w:hint="eastAsia"/>
              </w:rPr>
              <w:t>ガバナンス・コンプライアンス体制に関する規程</w:t>
            </w:r>
            <w:r w:rsidR="005C6BED" w:rsidRPr="005C6BED">
              <w:rPr>
                <w:rFonts w:ascii="Times New Roman" w:eastAsia="游ゴシック" w:hAnsi="Times New Roman" w:cs="Times New Roman" w:hint="eastAsia"/>
              </w:rPr>
              <w:t>のうち、</w:t>
            </w:r>
            <w:r w:rsidR="005C6BED" w:rsidRPr="005C6BED">
              <w:rPr>
                <w:rFonts w:ascii="Times New Roman" w:eastAsia="游ゴシック" w:hAnsi="Times New Roman" w:cs="Times New Roman"/>
              </w:rPr>
              <w:t>JANPIA</w:t>
            </w:r>
            <w:r w:rsidR="005C6BED" w:rsidRPr="005C6BED">
              <w:rPr>
                <w:rFonts w:ascii="Times New Roman" w:eastAsia="游ゴシック" w:hAnsi="Times New Roman" w:cs="Times New Roman"/>
              </w:rPr>
              <w:t>が別途指定する</w:t>
            </w:r>
            <w:r w:rsidR="005C6BED" w:rsidRPr="005C6BED">
              <w:rPr>
                <w:rFonts w:ascii="Times New Roman" w:eastAsia="游ゴシック" w:hAnsi="Times New Roman" w:cs="Times New Roman" w:hint="eastAsia"/>
              </w:rPr>
              <w:t>もの</w:t>
            </w:r>
            <w:r w:rsidR="005C6BED">
              <w:rPr>
                <w:rFonts w:ascii="Times New Roman" w:eastAsia="游ゴシック" w:hAnsi="Times New Roman" w:cs="Times New Roman" w:hint="eastAsia"/>
              </w:rPr>
              <w:t>について</w:t>
            </w:r>
            <w:r w:rsidR="007011C6">
              <w:rPr>
                <w:rFonts w:ascii="Times New Roman" w:eastAsia="游ゴシック" w:hAnsi="Times New Roman" w:cs="Times New Roman" w:hint="eastAsia"/>
              </w:rPr>
              <w:t>は</w:t>
            </w:r>
            <w:r w:rsidR="005C6BED">
              <w:rPr>
                <w:rFonts w:ascii="Times New Roman" w:eastAsia="游ゴシック" w:hAnsi="Times New Roman" w:cs="Times New Roman" w:hint="eastAsia"/>
              </w:rPr>
              <w:t>、</w:t>
            </w:r>
            <w:r w:rsidRPr="007011C6">
              <w:rPr>
                <w:rFonts w:ascii="Times New Roman" w:eastAsia="游ゴシック" w:hAnsi="Times New Roman" w:cs="Times New Roman" w:hint="eastAsia"/>
              </w:rPr>
              <w:t>資金分配団体の</w:t>
            </w:r>
            <w:r w:rsidRPr="007011C6">
              <w:rPr>
                <w:rFonts w:ascii="Times New Roman" w:eastAsia="游ゴシック" w:hAnsi="Times New Roman" w:cs="Times New Roman"/>
              </w:rPr>
              <w:t>Web</w:t>
            </w:r>
            <w:r w:rsidRPr="007011C6">
              <w:rPr>
                <w:rFonts w:ascii="Times New Roman" w:eastAsia="游ゴシック" w:hAnsi="Times New Roman" w:cs="Times New Roman" w:hint="eastAsia"/>
              </w:rPr>
              <w:t>サイト上</w:t>
            </w:r>
            <w:r w:rsidR="007011C6">
              <w:rPr>
                <w:rFonts w:ascii="Times New Roman" w:eastAsia="游ゴシック" w:hAnsi="Times New Roman" w:cs="Times New Roman" w:hint="eastAsia"/>
              </w:rPr>
              <w:t>等で</w:t>
            </w:r>
            <w:r w:rsidRPr="007011C6">
              <w:rPr>
                <w:rFonts w:ascii="Times New Roman" w:eastAsia="游ゴシック" w:hAnsi="Times New Roman" w:cs="Times New Roman" w:hint="eastAsia"/>
              </w:rPr>
              <w:t>公開し、</w:t>
            </w:r>
            <w:r w:rsidR="002A28EB">
              <w:rPr>
                <w:rFonts w:ascii="Times New Roman" w:eastAsia="游ゴシック" w:hAnsi="Times New Roman" w:cs="Times New Roman" w:hint="eastAsia"/>
              </w:rPr>
              <w:t>規程内容に</w:t>
            </w:r>
            <w:r w:rsidRPr="00DA4307">
              <w:rPr>
                <w:rFonts w:ascii="Times New Roman" w:eastAsia="游ゴシック" w:hAnsi="Times New Roman" w:cs="Times New Roman" w:hint="eastAsia"/>
              </w:rPr>
              <w:t>変更があった場合は</w:t>
            </w:r>
            <w:r w:rsidRPr="00DA4307">
              <w:rPr>
                <w:rFonts w:ascii="Times New Roman" w:eastAsia="游ゴシック" w:hAnsi="Times New Roman" w:cs="Times New Roman"/>
              </w:rPr>
              <w:t>JANPIA</w:t>
            </w:r>
            <w:r w:rsidRPr="00DA4307">
              <w:rPr>
                <w:rFonts w:ascii="Times New Roman" w:eastAsia="游ゴシック" w:hAnsi="Times New Roman" w:cs="Times New Roman" w:hint="eastAsia"/>
              </w:rPr>
              <w:t>に遅滞なく報告する</w:t>
            </w:r>
          </w:p>
          <w:p w14:paraId="5EF6CC65" w14:textId="77777777" w:rsidR="00352A12" w:rsidRDefault="00352A12" w:rsidP="00F92B18">
            <w:pPr>
              <w:pStyle w:val="ab"/>
              <w:numPr>
                <w:ilvl w:val="0"/>
                <w:numId w:val="35"/>
              </w:numPr>
              <w:rPr>
                <w:rFonts w:ascii="Times New Roman" w:eastAsia="游ゴシック" w:hAnsi="Times New Roman" w:cs="Times New Roman"/>
              </w:rPr>
            </w:pPr>
            <w:r w:rsidRPr="00352A12">
              <w:rPr>
                <w:rFonts w:ascii="Times New Roman" w:eastAsia="游ゴシック" w:hAnsi="Times New Roman" w:cs="Times New Roman"/>
              </w:rPr>
              <w:t>「公益通報者保護法第</w:t>
            </w:r>
            <w:r w:rsidRPr="00352A12">
              <w:rPr>
                <w:rFonts w:ascii="Times New Roman" w:eastAsia="游ゴシック" w:hAnsi="Times New Roman" w:cs="Times New Roman"/>
              </w:rPr>
              <w:t>11</w:t>
            </w:r>
            <w:r w:rsidRPr="00352A12">
              <w:rPr>
                <w:rFonts w:ascii="Times New Roman" w:eastAsia="游ゴシック" w:hAnsi="Times New Roman" w:cs="Times New Roman"/>
              </w:rPr>
              <w:t>条第</w:t>
            </w:r>
            <w:r w:rsidRPr="00352A12">
              <w:rPr>
                <w:rFonts w:ascii="Times New Roman" w:eastAsia="游ゴシック" w:hAnsi="Times New Roman" w:cs="Times New Roman"/>
              </w:rPr>
              <w:t>1</w:t>
            </w:r>
            <w:r w:rsidRPr="00352A12">
              <w:rPr>
                <w:rFonts w:ascii="Times New Roman" w:eastAsia="游ゴシック" w:hAnsi="Times New Roman" w:cs="Times New Roman"/>
              </w:rPr>
              <w:t>項及び第</w:t>
            </w:r>
            <w:r w:rsidRPr="00352A12">
              <w:rPr>
                <w:rFonts w:ascii="Times New Roman" w:eastAsia="游ゴシック" w:hAnsi="Times New Roman" w:cs="Times New Roman"/>
              </w:rPr>
              <w:t>2</w:t>
            </w:r>
            <w:r w:rsidRPr="00352A12">
              <w:rPr>
                <w:rFonts w:ascii="Times New Roman" w:eastAsia="游ゴシック" w:hAnsi="Times New Roman" w:cs="Times New Roman"/>
              </w:rPr>
              <w:t>項の規定に基づき事業者がとるべき措置に関して、その適切かつ有効な実施を図るために必要な指針」（令和</w:t>
            </w:r>
            <w:r w:rsidRPr="00352A12">
              <w:rPr>
                <w:rFonts w:ascii="Times New Roman" w:eastAsia="游ゴシック" w:hAnsi="Times New Roman" w:cs="Times New Roman"/>
              </w:rPr>
              <w:t>3</w:t>
            </w:r>
            <w:r w:rsidRPr="00352A12">
              <w:rPr>
                <w:rFonts w:ascii="Times New Roman" w:eastAsia="游ゴシック" w:hAnsi="Times New Roman" w:cs="Times New Roman"/>
              </w:rPr>
              <w:t>年</w:t>
            </w:r>
            <w:r w:rsidRPr="00352A12">
              <w:rPr>
                <w:rFonts w:ascii="Times New Roman" w:eastAsia="游ゴシック" w:hAnsi="Times New Roman" w:cs="Times New Roman"/>
              </w:rPr>
              <w:t>8</w:t>
            </w:r>
            <w:r w:rsidRPr="00352A12">
              <w:rPr>
                <w:rFonts w:ascii="Times New Roman" w:eastAsia="游ゴシック" w:hAnsi="Times New Roman" w:cs="Times New Roman"/>
              </w:rPr>
              <w:t>月</w:t>
            </w:r>
            <w:r w:rsidRPr="00352A12">
              <w:rPr>
                <w:rFonts w:ascii="Times New Roman" w:eastAsia="游ゴシック" w:hAnsi="Times New Roman" w:cs="Times New Roman"/>
              </w:rPr>
              <w:t>20</w:t>
            </w:r>
            <w:r w:rsidRPr="00352A12">
              <w:rPr>
                <w:rFonts w:ascii="Times New Roman" w:eastAsia="游ゴシック" w:hAnsi="Times New Roman" w:cs="Times New Roman"/>
              </w:rPr>
              <w:t>日内閣府告示第</w:t>
            </w:r>
            <w:r w:rsidRPr="00352A12">
              <w:rPr>
                <w:rFonts w:ascii="Times New Roman" w:eastAsia="游ゴシック" w:hAnsi="Times New Roman" w:cs="Times New Roman"/>
              </w:rPr>
              <w:t>118</w:t>
            </w:r>
            <w:r w:rsidRPr="00352A12">
              <w:rPr>
                <w:rFonts w:ascii="Times New Roman" w:eastAsia="游ゴシック" w:hAnsi="Times New Roman" w:cs="Times New Roman"/>
              </w:rPr>
              <w:t>号）（その後に改定があった場合には改定後のものを指す。）を踏まえ、内部通報制度を整備し運用する</w:t>
            </w:r>
          </w:p>
          <w:p w14:paraId="10602102" w14:textId="3C65A48C" w:rsidR="00C2311A" w:rsidRDefault="00C2311A"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JANPIA</w:t>
            </w:r>
            <w:r w:rsidRPr="00C2311A">
              <w:rPr>
                <w:rFonts w:ascii="Times New Roman" w:eastAsia="游ゴシック" w:hAnsi="Times New Roman" w:cs="Times New Roman"/>
              </w:rPr>
              <w:t>の内部通報制度を通じて、</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に係る通報があった場合、</w:t>
            </w:r>
            <w:r>
              <w:rPr>
                <w:rFonts w:ascii="Times New Roman" w:eastAsia="游ゴシック" w:hAnsi="Times New Roman" w:cs="Times New Roman" w:hint="eastAsia"/>
              </w:rPr>
              <w:t>JANPIA</w:t>
            </w:r>
            <w:r w:rsidRPr="00C2311A">
              <w:rPr>
                <w:rFonts w:ascii="Times New Roman" w:eastAsia="游ゴシック" w:hAnsi="Times New Roman" w:cs="Times New Roman"/>
              </w:rPr>
              <w:t>は、</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に対して必要な調査等を実施するものとし、</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は、これに協力する</w:t>
            </w:r>
          </w:p>
          <w:p w14:paraId="27D1315F" w14:textId="11F5E8C7" w:rsidR="00C2311A" w:rsidRDefault="00C2311A"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JANPIA</w:t>
            </w:r>
            <w:r w:rsidRPr="00C2311A">
              <w:rPr>
                <w:rFonts w:ascii="Times New Roman" w:eastAsia="游ゴシック" w:hAnsi="Times New Roman" w:cs="Times New Roman"/>
              </w:rPr>
              <w:t>は、</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において整備された規程の運用状況について調査できるものとし、</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は、これに協力する</w:t>
            </w:r>
          </w:p>
          <w:p w14:paraId="3C49EF45" w14:textId="77777777" w:rsidR="00F6556D" w:rsidRDefault="006F5F25" w:rsidP="00F92B18">
            <w:pPr>
              <w:pStyle w:val="ab"/>
              <w:numPr>
                <w:ilvl w:val="0"/>
                <w:numId w:val="35"/>
              </w:numPr>
              <w:rPr>
                <w:rFonts w:ascii="Times New Roman" w:eastAsia="游ゴシック" w:hAnsi="Times New Roman" w:cs="Times New Roman"/>
              </w:rPr>
            </w:pPr>
            <w:r w:rsidRPr="00507306">
              <w:rPr>
                <w:rFonts w:ascii="Times New Roman" w:eastAsia="游ゴシック" w:hAnsi="Times New Roman" w:cs="Times New Roman" w:hint="eastAsia"/>
              </w:rPr>
              <w:t>実行団体との間で</w:t>
            </w:r>
            <w:r w:rsidR="000B5979">
              <w:rPr>
                <w:rFonts w:ascii="Times New Roman" w:eastAsia="游ゴシック" w:hAnsi="Times New Roman" w:cs="Times New Roman" w:hint="eastAsia"/>
              </w:rPr>
              <w:t>、</w:t>
            </w:r>
            <w:r w:rsidR="000B5979">
              <w:rPr>
                <w:rFonts w:ascii="Times New Roman" w:eastAsia="游ゴシック" w:hAnsi="Times New Roman" w:cs="Times New Roman" w:hint="eastAsia"/>
              </w:rPr>
              <w:t>JANPIA</w:t>
            </w:r>
            <w:r w:rsidR="000B5979">
              <w:rPr>
                <w:rFonts w:ascii="Times New Roman" w:eastAsia="游ゴシック" w:hAnsi="Times New Roman" w:cs="Times New Roman" w:hint="eastAsia"/>
              </w:rPr>
              <w:t>が合理的に</w:t>
            </w:r>
            <w:r w:rsidR="00717DD7" w:rsidRPr="003268D9">
              <w:rPr>
                <w:rFonts w:ascii="Times New Roman" w:eastAsia="游ゴシック" w:hAnsi="Times New Roman" w:cs="Times New Roman" w:hint="eastAsia"/>
              </w:rPr>
              <w:t>必要と判断する</w:t>
            </w:r>
            <w:r w:rsidR="000B5979">
              <w:rPr>
                <w:rFonts w:ascii="Times New Roman" w:eastAsia="游ゴシック" w:hAnsi="Times New Roman" w:cs="Times New Roman" w:hint="eastAsia"/>
              </w:rPr>
              <w:t>内容（</w:t>
            </w:r>
            <w:r w:rsidR="00717DD7" w:rsidRPr="003268D9">
              <w:rPr>
                <w:rFonts w:ascii="Times New Roman" w:eastAsia="游ゴシック" w:hAnsi="Times New Roman" w:cs="Times New Roman" w:hint="eastAsia"/>
                <w:b/>
                <w:bCs/>
              </w:rPr>
              <w:t>別紙</w:t>
            </w:r>
            <w:r w:rsidR="00314751" w:rsidRPr="003268D9">
              <w:rPr>
                <w:rFonts w:ascii="Times New Roman" w:eastAsia="游ゴシック" w:hAnsi="Times New Roman" w:cs="Times New Roman"/>
                <w:b/>
                <w:bCs/>
              </w:rPr>
              <w:t>5</w:t>
            </w:r>
            <w:r w:rsidR="00717DD7">
              <w:rPr>
                <w:rFonts w:ascii="Times New Roman" w:eastAsia="游ゴシック" w:hAnsi="Times New Roman" w:cs="Times New Roman" w:hint="eastAsia"/>
              </w:rPr>
              <w:t>に定める投資約款の内容</w:t>
            </w:r>
            <w:r w:rsidR="000B5979">
              <w:rPr>
                <w:rFonts w:ascii="Times New Roman" w:eastAsia="游ゴシック" w:hAnsi="Times New Roman" w:cs="Times New Roman" w:hint="eastAsia"/>
              </w:rPr>
              <w:t>を含む</w:t>
            </w:r>
            <w:r w:rsidR="00717DD7">
              <w:rPr>
                <w:rFonts w:ascii="Times New Roman" w:eastAsia="游ゴシック" w:hAnsi="Times New Roman" w:cs="Times New Roman" w:hint="eastAsia"/>
              </w:rPr>
              <w:t>ものとする</w:t>
            </w:r>
            <w:r w:rsidR="000B5979">
              <w:rPr>
                <w:rFonts w:ascii="Times New Roman" w:eastAsia="游ゴシック" w:hAnsi="Times New Roman" w:cs="Times New Roman" w:hint="eastAsia"/>
              </w:rPr>
              <w:t>。）の</w:t>
            </w:r>
            <w:r w:rsidRPr="00507306">
              <w:rPr>
                <w:rFonts w:ascii="Times New Roman" w:eastAsia="游ゴシック" w:hAnsi="Times New Roman" w:cs="Times New Roman" w:hint="eastAsia"/>
              </w:rPr>
              <w:t>資金提供契約</w:t>
            </w:r>
            <w:r>
              <w:rPr>
                <w:rFonts w:ascii="Times New Roman" w:eastAsia="游ゴシック" w:hAnsi="Times New Roman" w:cs="Times New Roman" w:hint="eastAsia"/>
              </w:rPr>
              <w:t>を</w:t>
            </w:r>
            <w:r w:rsidR="000B5979">
              <w:rPr>
                <w:rFonts w:ascii="Times New Roman" w:eastAsia="游ゴシック" w:hAnsi="Times New Roman" w:cs="Times New Roman" w:hint="eastAsia"/>
              </w:rPr>
              <w:t>締結する</w:t>
            </w:r>
            <w:r w:rsidR="00F6331C" w:rsidRPr="00F6331C">
              <w:rPr>
                <w:rFonts w:ascii="Times New Roman" w:eastAsia="游ゴシック" w:hAnsi="Times New Roman" w:cs="Times New Roman" w:hint="eastAsia"/>
              </w:rPr>
              <w:t>出資する</w:t>
            </w:r>
            <w:r w:rsidR="00F6331C" w:rsidRPr="00F6331C">
              <w:rPr>
                <w:rFonts w:ascii="Times New Roman" w:eastAsia="游ゴシック" w:hAnsi="Times New Roman" w:cs="Times New Roman"/>
              </w:rPr>
              <w:t>実行団体において不正があったことを認識した場合には、速やかに当該実行団体に対する調査を実施し、その調査結果を</w:t>
            </w:r>
            <w:r w:rsidR="00F6331C" w:rsidRPr="00F6331C">
              <w:rPr>
                <w:rFonts w:ascii="Times New Roman" w:eastAsia="游ゴシック" w:hAnsi="Times New Roman" w:cs="Times New Roman"/>
              </w:rPr>
              <w:t>JANPIA</w:t>
            </w:r>
            <w:r w:rsidR="00F6331C" w:rsidRPr="00F6331C">
              <w:rPr>
                <w:rFonts w:ascii="Times New Roman" w:eastAsia="游ゴシック" w:hAnsi="Times New Roman" w:cs="Times New Roman"/>
              </w:rPr>
              <w:t>に報告すること</w:t>
            </w:r>
          </w:p>
          <w:p w14:paraId="176402CC" w14:textId="02573E9E" w:rsidR="002B73C5" w:rsidRDefault="004237BB" w:rsidP="00F92B18">
            <w:pPr>
              <w:numPr>
                <w:ilvl w:val="0"/>
                <w:numId w:val="2"/>
              </w:numPr>
              <w:rPr>
                <w:rFonts w:ascii="Times New Roman" w:eastAsia="游ゴシック" w:hAnsi="Times New Roman" w:cs="Times New Roman"/>
              </w:rPr>
            </w:pPr>
            <w:bookmarkStart w:id="4" w:name="_Ref160111814"/>
            <w:r w:rsidRPr="00F92B18">
              <w:rPr>
                <w:rFonts w:ascii="Times New Roman" w:eastAsia="游ゴシック" w:hAnsi="Times New Roman" w:cs="Times New Roman"/>
              </w:rPr>
              <w:t>JANPIA</w:t>
            </w:r>
            <w:r w:rsidRPr="00F92B18">
              <w:rPr>
                <w:rFonts w:ascii="Times New Roman" w:eastAsia="游ゴシック" w:hAnsi="Times New Roman" w:cs="Times New Roman"/>
              </w:rPr>
              <w:t>は、本事業に関する事後的な検証及び調査を行うため、本契約</w:t>
            </w:r>
            <w:r w:rsidRPr="00F92B18">
              <w:rPr>
                <w:rFonts w:ascii="Times New Roman" w:eastAsia="游ゴシック" w:hAnsi="Times New Roman" w:cs="Times New Roman" w:hint="eastAsia"/>
              </w:rPr>
              <w:t>の終了した日から起算して</w:t>
            </w:r>
            <w:r w:rsidRPr="00F92B18">
              <w:rPr>
                <w:rFonts w:ascii="Times New Roman" w:eastAsia="游ゴシック" w:hAnsi="Times New Roman" w:cs="Times New Roman"/>
              </w:rPr>
              <w:t>5</w:t>
            </w:r>
            <w:r w:rsidRPr="00F92B18">
              <w:rPr>
                <w:rFonts w:ascii="Times New Roman" w:eastAsia="游ゴシック" w:hAnsi="Times New Roman" w:cs="Times New Roman"/>
              </w:rPr>
              <w:t>年間、資金分配団体に対して、</w:t>
            </w:r>
            <w:r w:rsidR="002B73C5" w:rsidRPr="00F92B18">
              <w:rPr>
                <w:rFonts w:ascii="Times New Roman" w:eastAsia="游ゴシック" w:hAnsi="Times New Roman" w:cs="Times New Roman" w:hint="eastAsia"/>
              </w:rPr>
              <w:t>以下</w:t>
            </w:r>
            <w:r w:rsidRPr="00F92B18">
              <w:rPr>
                <w:rFonts w:ascii="Times New Roman" w:eastAsia="游ゴシック" w:hAnsi="Times New Roman" w:cs="Times New Roman"/>
              </w:rPr>
              <w:t>の調査</w:t>
            </w:r>
            <w:r w:rsidR="00104091">
              <w:rPr>
                <w:rFonts w:ascii="Times New Roman" w:eastAsia="游ゴシック" w:hAnsi="Times New Roman" w:cs="Times New Roman" w:hint="eastAsia"/>
              </w:rPr>
              <w:t>等</w:t>
            </w:r>
            <w:r w:rsidRPr="00F92B18">
              <w:rPr>
                <w:rFonts w:ascii="Times New Roman" w:eastAsia="游ゴシック" w:hAnsi="Times New Roman" w:cs="Times New Roman"/>
              </w:rPr>
              <w:t>を行うことができ、資金分配団体はこれに</w:t>
            </w:r>
            <w:r w:rsidRPr="00F92B18">
              <w:rPr>
                <w:rFonts w:ascii="Times New Roman" w:eastAsia="游ゴシック" w:hAnsi="Times New Roman" w:cs="Times New Roman" w:hint="eastAsia"/>
              </w:rPr>
              <w:t>誠実に</w:t>
            </w:r>
            <w:r w:rsidRPr="00F92B18">
              <w:rPr>
                <w:rFonts w:ascii="Times New Roman" w:eastAsia="游ゴシック" w:hAnsi="Times New Roman" w:cs="Times New Roman"/>
              </w:rPr>
              <w:t>応じるものとする。</w:t>
            </w:r>
            <w:bookmarkEnd w:id="4"/>
          </w:p>
          <w:p w14:paraId="2488ACB5" w14:textId="797AF97E" w:rsidR="002B73C5" w:rsidRDefault="002B73C5"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lastRenderedPageBreak/>
              <w:t>JANPIA</w:t>
            </w:r>
            <w:r w:rsidRPr="00C2311A">
              <w:rPr>
                <w:rFonts w:ascii="Times New Roman" w:eastAsia="游ゴシック" w:hAnsi="Times New Roman" w:cs="Times New Roman"/>
              </w:rPr>
              <w:t>の内部通報制度を通じて、</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に係る通報があった場合</w:t>
            </w:r>
            <w:r w:rsidR="00104091">
              <w:rPr>
                <w:rFonts w:ascii="Times New Roman" w:eastAsia="游ゴシック" w:hAnsi="Times New Roman" w:cs="Times New Roman" w:hint="eastAsia"/>
              </w:rPr>
              <w:t>における、</w:t>
            </w:r>
            <w:r>
              <w:rPr>
                <w:rFonts w:ascii="Times New Roman" w:eastAsia="游ゴシック" w:hAnsi="Times New Roman" w:cs="Times New Roman" w:hint="eastAsia"/>
              </w:rPr>
              <w:t>JANPIA</w:t>
            </w:r>
            <w:r w:rsidR="00104091">
              <w:rPr>
                <w:rFonts w:ascii="Times New Roman" w:eastAsia="游ゴシック" w:hAnsi="Times New Roman" w:cs="Times New Roman" w:hint="eastAsia"/>
              </w:rPr>
              <w:t>による</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に対</w:t>
            </w:r>
            <w:r w:rsidR="00104091">
              <w:rPr>
                <w:rFonts w:ascii="Times New Roman" w:eastAsia="游ゴシック" w:hAnsi="Times New Roman" w:cs="Times New Roman" w:hint="eastAsia"/>
              </w:rPr>
              <w:t>する</w:t>
            </w:r>
            <w:r w:rsidRPr="00C2311A">
              <w:rPr>
                <w:rFonts w:ascii="Times New Roman" w:eastAsia="游ゴシック" w:hAnsi="Times New Roman" w:cs="Times New Roman"/>
              </w:rPr>
              <w:t>調査等</w:t>
            </w:r>
          </w:p>
          <w:p w14:paraId="2A59501E" w14:textId="56AE50C4" w:rsidR="004237BB" w:rsidRPr="004237BB" w:rsidRDefault="002B73C5"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において整備された規程の運用状況に</w:t>
            </w:r>
            <w:r w:rsidR="00104091">
              <w:rPr>
                <w:rFonts w:ascii="Times New Roman" w:eastAsia="游ゴシック" w:hAnsi="Times New Roman" w:cs="Times New Roman" w:hint="eastAsia"/>
              </w:rPr>
              <w:t>関する</w:t>
            </w:r>
            <w:r w:rsidRPr="00C2311A">
              <w:rPr>
                <w:rFonts w:ascii="Times New Roman" w:eastAsia="游ゴシック" w:hAnsi="Times New Roman" w:cs="Times New Roman"/>
              </w:rPr>
              <w:t>調査</w:t>
            </w:r>
          </w:p>
        </w:tc>
      </w:tr>
      <w:tr w:rsidR="005E28E9" w:rsidRPr="00BB1D88" w14:paraId="2A3126DF" w14:textId="77777777" w:rsidTr="01140A90">
        <w:tc>
          <w:tcPr>
            <w:tcW w:w="2532" w:type="dxa"/>
            <w:shd w:val="clear" w:color="auto" w:fill="auto"/>
          </w:tcPr>
          <w:p w14:paraId="253EE69E" w14:textId="58D735B0" w:rsidR="005E28E9" w:rsidRDefault="005E28E9" w:rsidP="001A4540">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キーパーソン</w:t>
            </w:r>
          </w:p>
        </w:tc>
        <w:tc>
          <w:tcPr>
            <w:tcW w:w="10081" w:type="dxa"/>
            <w:shd w:val="clear" w:color="auto" w:fill="auto"/>
          </w:tcPr>
          <w:p w14:paraId="31DF3F59" w14:textId="785D4E36" w:rsidR="005E28E9" w:rsidRPr="008C06A6" w:rsidRDefault="005E28E9" w:rsidP="00F50C37">
            <w:pPr>
              <w:numPr>
                <w:ilvl w:val="0"/>
                <w:numId w:val="2"/>
              </w:numPr>
              <w:rPr>
                <w:rFonts w:ascii="Times New Roman" w:eastAsia="游ゴシック" w:hAnsi="Times New Roman" w:cs="Times New Roman"/>
              </w:rPr>
            </w:pPr>
            <w:r w:rsidRPr="00AE2137">
              <w:rPr>
                <w:rFonts w:ascii="Times New Roman" w:eastAsia="游ゴシック" w:hAnsi="Times New Roman" w:cs="Times New Roman" w:hint="eastAsia"/>
              </w:rPr>
              <w:t>資金分配団体は、本</w:t>
            </w:r>
            <w:r>
              <w:rPr>
                <w:rFonts w:ascii="Times New Roman" w:eastAsia="游ゴシック" w:hAnsi="Times New Roman" w:cs="Times New Roman" w:hint="eastAsia"/>
              </w:rPr>
              <w:t>契約</w:t>
            </w:r>
            <w:r w:rsidRPr="00AE2137">
              <w:rPr>
                <w:rFonts w:ascii="Times New Roman" w:eastAsia="游ゴシック" w:hAnsi="Times New Roman" w:cs="Times New Roman" w:hint="eastAsia"/>
              </w:rPr>
              <w:t>の</w:t>
            </w:r>
            <w:r>
              <w:rPr>
                <w:rFonts w:ascii="Times New Roman" w:eastAsia="游ゴシック" w:hAnsi="Times New Roman" w:cs="Times New Roman" w:hint="eastAsia"/>
              </w:rPr>
              <w:t>有効</w:t>
            </w:r>
            <w:r w:rsidRPr="00AE2137">
              <w:rPr>
                <w:rFonts w:ascii="Times New Roman" w:eastAsia="游ゴシック" w:hAnsi="Times New Roman" w:cs="Times New Roman" w:hint="eastAsia"/>
              </w:rPr>
              <w:t>期間</w:t>
            </w:r>
            <w:r w:rsidR="00F50C37">
              <w:rPr>
                <w:rFonts w:ascii="Times New Roman" w:eastAsia="游ゴシック" w:hAnsi="Times New Roman" w:cs="Times New Roman" w:hint="eastAsia"/>
              </w:rPr>
              <w:t>中</w:t>
            </w:r>
            <w:r w:rsidRPr="00AE2137">
              <w:rPr>
                <w:rFonts w:ascii="Times New Roman" w:eastAsia="游ゴシック" w:hAnsi="Times New Roman" w:cs="Times New Roman" w:hint="eastAsia"/>
              </w:rPr>
              <w:t>、</w:t>
            </w:r>
            <w:r w:rsidRPr="00F50C37">
              <w:rPr>
                <w:rFonts w:ascii="Times New Roman" w:eastAsia="游ゴシック" w:hAnsi="Times New Roman" w:cs="Times New Roman" w:hint="eastAsia"/>
              </w:rPr>
              <w:t>JANPIA</w:t>
            </w:r>
            <w:r w:rsidRPr="00AE2137">
              <w:rPr>
                <w:rFonts w:ascii="Times New Roman" w:eastAsia="游ゴシック" w:hAnsi="Times New Roman" w:cs="Times New Roman" w:hint="eastAsia"/>
              </w:rPr>
              <w:t>の事前の書面による同意を得ない限り、</w:t>
            </w:r>
            <w:r w:rsidR="008C06A6">
              <w:rPr>
                <w:rFonts w:ascii="Times New Roman" w:eastAsia="游ゴシック" w:hAnsi="Times New Roman" w:cs="Times New Roman" w:hint="eastAsia"/>
              </w:rPr>
              <w:t>以下の者（「</w:t>
            </w:r>
            <w:r w:rsidR="00F50C37" w:rsidRPr="003268D9">
              <w:rPr>
                <w:rFonts w:ascii="Times New Roman" w:eastAsia="游ゴシック" w:hAnsi="Times New Roman" w:cs="Times New Roman" w:hint="eastAsia"/>
                <w:b/>
                <w:bCs/>
              </w:rPr>
              <w:t>キーパーソン</w:t>
            </w:r>
            <w:r w:rsidR="008C06A6">
              <w:rPr>
                <w:rFonts w:ascii="Times New Roman" w:eastAsia="游ゴシック" w:hAnsi="Times New Roman" w:cs="Times New Roman" w:hint="eastAsia"/>
              </w:rPr>
              <w:t>」）</w:t>
            </w:r>
            <w:r w:rsidR="00F50C37" w:rsidRPr="00F50C37">
              <w:rPr>
                <w:rFonts w:ascii="Times New Roman" w:eastAsia="游ゴシック" w:hAnsi="Times New Roman" w:cs="Times New Roman" w:hint="eastAsia"/>
              </w:rPr>
              <w:t>を、</w:t>
            </w:r>
            <w:r w:rsidR="008C06A6">
              <w:rPr>
                <w:rFonts w:ascii="Times New Roman" w:eastAsia="游ゴシック" w:hAnsi="Times New Roman" w:cs="Times New Roman" w:hint="eastAsia"/>
              </w:rPr>
              <w:t>当該</w:t>
            </w:r>
            <w:r w:rsidR="00F50C37">
              <w:rPr>
                <w:rFonts w:ascii="Times New Roman" w:eastAsia="游ゴシック" w:hAnsi="Times New Roman" w:cs="Times New Roman" w:hint="eastAsia"/>
              </w:rPr>
              <w:t>役職</w:t>
            </w:r>
            <w:r w:rsidR="00F50C37" w:rsidRPr="00F50C37">
              <w:rPr>
                <w:rFonts w:ascii="Times New Roman" w:eastAsia="游ゴシック" w:hAnsi="Times New Roman" w:cs="Times New Roman" w:hint="eastAsia"/>
              </w:rPr>
              <w:t>から退任させず</w:t>
            </w:r>
            <w:r w:rsidRPr="00AE2137">
              <w:rPr>
                <w:rFonts w:ascii="Times New Roman" w:eastAsia="游ゴシック" w:hAnsi="Times New Roman" w:cs="Times New Roman" w:hint="eastAsia"/>
              </w:rPr>
              <w:t>、</w:t>
            </w:r>
            <w:r w:rsidR="008C06A6">
              <w:rPr>
                <w:rFonts w:ascii="Times New Roman" w:eastAsia="游ゴシック" w:hAnsi="Times New Roman" w:cs="Times New Roman" w:hint="eastAsia"/>
              </w:rPr>
              <w:t>かつ、</w:t>
            </w:r>
            <w:r w:rsidR="00F50C37" w:rsidRPr="00F50C37">
              <w:rPr>
                <w:rFonts w:ascii="Times New Roman" w:eastAsia="游ゴシック" w:hAnsi="Times New Roman" w:cs="Times New Roman" w:hint="eastAsia"/>
              </w:rPr>
              <w:t>任期満了</w:t>
            </w:r>
            <w:r w:rsidR="008C06A6">
              <w:rPr>
                <w:rFonts w:ascii="Times New Roman" w:eastAsia="游ゴシック" w:hAnsi="Times New Roman" w:cs="Times New Roman" w:hint="eastAsia"/>
              </w:rPr>
              <w:t>の際</w:t>
            </w:r>
            <w:r w:rsidR="00F50C37" w:rsidRPr="00F50C37">
              <w:rPr>
                <w:rFonts w:ascii="Times New Roman" w:eastAsia="游ゴシック" w:hAnsi="Times New Roman" w:cs="Times New Roman" w:hint="eastAsia"/>
              </w:rPr>
              <w:t>は</w:t>
            </w:r>
            <w:r w:rsidRPr="00AE2137">
              <w:rPr>
                <w:rFonts w:ascii="Times New Roman" w:eastAsia="游ゴシック" w:hAnsi="Times New Roman" w:cs="Times New Roman" w:hint="eastAsia"/>
              </w:rPr>
              <w:t>、</w:t>
            </w:r>
            <w:r w:rsidR="008C06A6">
              <w:rPr>
                <w:rFonts w:ascii="Times New Roman" w:eastAsia="游ゴシック" w:hAnsi="Times New Roman" w:cs="Times New Roman" w:hint="eastAsia"/>
              </w:rPr>
              <w:t>当該</w:t>
            </w:r>
            <w:r w:rsidR="00F50C37">
              <w:rPr>
                <w:rFonts w:ascii="Times New Roman" w:eastAsia="游ゴシック" w:hAnsi="Times New Roman" w:cs="Times New Roman" w:hint="eastAsia"/>
              </w:rPr>
              <w:t>役職</w:t>
            </w:r>
            <w:r w:rsidR="008C06A6">
              <w:rPr>
                <w:rFonts w:ascii="Times New Roman" w:eastAsia="游ゴシック" w:hAnsi="Times New Roman" w:cs="Times New Roman" w:hint="eastAsia"/>
              </w:rPr>
              <w:t>（「</w:t>
            </w:r>
            <w:r w:rsidR="008C06A6" w:rsidRPr="00220B39">
              <w:rPr>
                <w:rFonts w:ascii="Times New Roman" w:eastAsia="游ゴシック" w:hAnsi="Times New Roman" w:cs="Times New Roman" w:hint="eastAsia"/>
                <w:b/>
                <w:bCs/>
              </w:rPr>
              <w:t>キーパーソン</w:t>
            </w:r>
            <w:r w:rsidR="008C06A6">
              <w:rPr>
                <w:rFonts w:ascii="Times New Roman" w:eastAsia="游ゴシック" w:hAnsi="Times New Roman" w:cs="Times New Roman" w:hint="eastAsia"/>
                <w:b/>
                <w:bCs/>
              </w:rPr>
              <w:t>役職</w:t>
            </w:r>
            <w:r w:rsidR="008C06A6">
              <w:rPr>
                <w:rFonts w:ascii="Times New Roman" w:eastAsia="游ゴシック" w:hAnsi="Times New Roman" w:cs="Times New Roman" w:hint="eastAsia"/>
              </w:rPr>
              <w:t>」）</w:t>
            </w:r>
            <w:r w:rsidR="00F50C37" w:rsidRPr="00F50C37">
              <w:rPr>
                <w:rFonts w:ascii="Times New Roman" w:eastAsia="游ゴシック" w:hAnsi="Times New Roman" w:cs="Times New Roman" w:hint="eastAsia"/>
              </w:rPr>
              <w:t>として</w:t>
            </w:r>
            <w:r w:rsidRPr="00AE2137">
              <w:rPr>
                <w:rFonts w:ascii="Times New Roman" w:eastAsia="游ゴシック" w:hAnsi="Times New Roman" w:cs="Times New Roman" w:hint="eastAsia"/>
              </w:rPr>
              <w:t>再任</w:t>
            </w:r>
            <w:r w:rsidR="00F50C37" w:rsidRPr="00F50C37">
              <w:rPr>
                <w:rFonts w:ascii="Times New Roman" w:eastAsia="游ゴシック" w:hAnsi="Times New Roman" w:cs="Times New Roman" w:hint="eastAsia"/>
              </w:rPr>
              <w:t>させる</w:t>
            </w:r>
            <w:r w:rsidRPr="00AE2137">
              <w:rPr>
                <w:rFonts w:ascii="Times New Roman" w:eastAsia="游ゴシック" w:hAnsi="Times New Roman" w:cs="Times New Roman" w:hint="eastAsia"/>
              </w:rPr>
              <w:t>ものとする。</w:t>
            </w:r>
          </w:p>
          <w:p w14:paraId="49A5999B" w14:textId="277635B3" w:rsidR="008C06A6" w:rsidRDefault="008C06A6" w:rsidP="008C06A6">
            <w:pPr>
              <w:pStyle w:val="ab"/>
              <w:numPr>
                <w:ilvl w:val="0"/>
                <w:numId w:val="71"/>
              </w:numPr>
              <w:rPr>
                <w:rFonts w:ascii="Times New Roman" w:eastAsia="游ゴシック" w:hAnsi="Times New Roman" w:cs="Times New Roman"/>
              </w:rPr>
            </w:pPr>
            <w:r>
              <w:rPr>
                <w:rFonts w:ascii="Times New Roman" w:eastAsia="游ゴシック" w:hAnsi="Times New Roman" w:cs="Times New Roman" w:hint="eastAsia"/>
              </w:rPr>
              <w:t>●●氏：</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役職名</w:t>
            </w:r>
            <w:r w:rsidRPr="003268D9">
              <w:rPr>
                <w:rFonts w:ascii="Times New Roman" w:eastAsia="游ゴシック" w:hAnsi="Times New Roman" w:cs="Times New Roman" w:hint="eastAsia"/>
                <w:highlight w:val="yellow"/>
              </w:rPr>
              <w:t>］</w:t>
            </w:r>
          </w:p>
          <w:p w14:paraId="4CFCE2E5" w14:textId="4C500A9F" w:rsidR="008C06A6" w:rsidRPr="003268D9" w:rsidRDefault="008C06A6" w:rsidP="003268D9">
            <w:pPr>
              <w:pStyle w:val="ab"/>
              <w:numPr>
                <w:ilvl w:val="0"/>
                <w:numId w:val="71"/>
              </w:numPr>
              <w:rPr>
                <w:rFonts w:ascii="Times New Roman" w:eastAsia="游ゴシック" w:hAnsi="Times New Roman" w:cs="Times New Roman"/>
              </w:rPr>
            </w:pPr>
            <w:r>
              <w:rPr>
                <w:rFonts w:ascii="Times New Roman" w:eastAsia="游ゴシック" w:hAnsi="Times New Roman" w:cs="Times New Roman" w:hint="eastAsia"/>
              </w:rPr>
              <w:t>●●氏：</w:t>
            </w:r>
            <w:r w:rsidRPr="00220B39">
              <w:rPr>
                <w:rFonts w:ascii="Times New Roman" w:eastAsia="游ゴシック" w:hAnsi="Times New Roman" w:cs="Times New Roman" w:hint="eastAsia"/>
                <w:highlight w:val="yellow"/>
              </w:rPr>
              <w:t>［</w:t>
            </w:r>
            <w:r>
              <w:rPr>
                <w:rFonts w:ascii="Times New Roman" w:eastAsia="游ゴシック" w:hAnsi="Times New Roman" w:cs="Times New Roman" w:hint="eastAsia"/>
              </w:rPr>
              <w:t>役職名</w:t>
            </w:r>
            <w:r w:rsidRPr="00220B39">
              <w:rPr>
                <w:rFonts w:ascii="Times New Roman" w:eastAsia="游ゴシック" w:hAnsi="Times New Roman" w:cs="Times New Roman" w:hint="eastAsia"/>
                <w:highlight w:val="yellow"/>
              </w:rPr>
              <w:t>］</w:t>
            </w:r>
          </w:p>
          <w:p w14:paraId="79220BF1" w14:textId="2E8E53BF" w:rsidR="002C69FF" w:rsidRPr="00104091" w:rsidRDefault="005F661E" w:rsidP="003268D9">
            <w:pPr>
              <w:numPr>
                <w:ilvl w:val="0"/>
                <w:numId w:val="2"/>
              </w:numPr>
              <w:rPr>
                <w:rFonts w:ascii="Times New Roman" w:eastAsia="游ゴシック" w:hAnsi="Times New Roman" w:cs="Times New Roman"/>
              </w:rPr>
            </w:pPr>
            <w:r w:rsidRPr="005F661E">
              <w:rPr>
                <w:rFonts w:ascii="Times New Roman" w:eastAsia="游ゴシック" w:hAnsi="Times New Roman" w:cs="Times New Roman"/>
              </w:rPr>
              <w:t>キーパーソンが、前項の規定に従い、キーパーソン役職から退任した場合、資金分配団体は、</w:t>
            </w:r>
            <w:r w:rsidRPr="005F661E">
              <w:rPr>
                <w:rFonts w:ascii="Times New Roman" w:eastAsia="游ゴシック" w:hAnsi="Times New Roman" w:cs="Times New Roman"/>
              </w:rPr>
              <w:t>JANPIA</w:t>
            </w:r>
            <w:r w:rsidRPr="005F661E">
              <w:rPr>
                <w:rFonts w:ascii="Times New Roman" w:eastAsia="游ゴシック" w:hAnsi="Times New Roman" w:cs="Times New Roman"/>
              </w:rPr>
              <w:t>と別途合意の上、当該キーパーソンの後任となる者を当該キーパーソン役職に就任させるものとし、当該者が当該キーパーソン役職に就任するまでの間、実行団体への出資及び実行団体の株式、持分等の売却その他のエグジット（当該キーパーソンによる当該キーパーソン役職からの退任までに、資金分配団体の意思決定機関における正式な意思決定がなされているものを除く。）を行わないものとする。</w:t>
            </w:r>
          </w:p>
        </w:tc>
      </w:tr>
      <w:bookmarkEnd w:id="3"/>
      <w:tr w:rsidR="00D21950" w:rsidRPr="00BB1D88" w14:paraId="715A6BCB" w14:textId="77777777" w:rsidTr="01140A90">
        <w:tc>
          <w:tcPr>
            <w:tcW w:w="2532" w:type="dxa"/>
            <w:shd w:val="clear" w:color="auto" w:fill="auto"/>
          </w:tcPr>
          <w:p w14:paraId="27762AA8" w14:textId="56BB641C" w:rsidR="00D21950" w:rsidRDefault="002F07D0"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事前承諾事項</w:t>
            </w:r>
          </w:p>
        </w:tc>
        <w:tc>
          <w:tcPr>
            <w:tcW w:w="10081" w:type="dxa"/>
            <w:shd w:val="clear" w:color="auto" w:fill="auto"/>
          </w:tcPr>
          <w:p w14:paraId="7B4F402D" w14:textId="347FDCD1" w:rsidR="00D21950" w:rsidRPr="002A39EC" w:rsidRDefault="00187328" w:rsidP="00182DB0">
            <w:pPr>
              <w:pStyle w:val="ab"/>
              <w:numPr>
                <w:ilvl w:val="0"/>
                <w:numId w:val="30"/>
              </w:numPr>
              <w:rPr>
                <w:rFonts w:ascii="Times New Roman" w:eastAsia="游ゴシック" w:hAnsi="Times New Roman" w:cs="Times New Roman"/>
              </w:rPr>
            </w:pPr>
            <w:r>
              <w:rPr>
                <w:rFonts w:ascii="Times New Roman" w:eastAsia="游ゴシック" w:hAnsi="Times New Roman" w:cs="Times New Roman" w:hint="eastAsia"/>
              </w:rPr>
              <w:t>資金分配団体は、</w:t>
            </w:r>
            <w:r w:rsidR="003A19BC" w:rsidRPr="006723D5">
              <w:rPr>
                <w:rFonts w:ascii="Times New Roman" w:eastAsia="游ゴシック" w:hAnsi="Times New Roman" w:cs="Times New Roman" w:hint="eastAsia"/>
              </w:rPr>
              <w:t>JANPIA</w:t>
            </w:r>
            <w:r w:rsidR="003A19BC" w:rsidRPr="006723D5">
              <w:rPr>
                <w:rFonts w:ascii="Times New Roman" w:eastAsia="游ゴシック" w:hAnsi="Times New Roman" w:cs="Times New Roman" w:hint="eastAsia"/>
              </w:rPr>
              <w:t>の事前の</w:t>
            </w:r>
            <w:r w:rsidR="003A19BC">
              <w:rPr>
                <w:rFonts w:ascii="Times New Roman" w:eastAsia="游ゴシック" w:hAnsi="Times New Roman" w:cs="Times New Roman" w:hint="eastAsia"/>
              </w:rPr>
              <w:t>書面</w:t>
            </w:r>
            <w:r w:rsidR="00B36238">
              <w:rPr>
                <w:rFonts w:ascii="Times New Roman" w:eastAsia="游ゴシック" w:hAnsi="Times New Roman" w:cs="Times New Roman" w:hint="eastAsia"/>
              </w:rPr>
              <w:t>又は</w:t>
            </w:r>
            <w:r w:rsidR="00213732">
              <w:rPr>
                <w:rFonts w:ascii="Times New Roman" w:eastAsia="游ゴシック" w:hAnsi="Times New Roman" w:cs="Times New Roman" w:hint="eastAsia"/>
              </w:rPr>
              <w:t>電子</w:t>
            </w:r>
            <w:r w:rsidR="00B36238">
              <w:rPr>
                <w:rFonts w:ascii="Times New Roman" w:eastAsia="游ゴシック" w:hAnsi="Times New Roman" w:cs="Times New Roman" w:hint="eastAsia"/>
              </w:rPr>
              <w:t>メール</w:t>
            </w:r>
            <w:r w:rsidR="003A19BC">
              <w:rPr>
                <w:rFonts w:ascii="Times New Roman" w:eastAsia="游ゴシック" w:hAnsi="Times New Roman" w:cs="Times New Roman" w:hint="eastAsia"/>
              </w:rPr>
              <w:t>による</w:t>
            </w:r>
            <w:r w:rsidR="003A19BC" w:rsidRPr="006723D5">
              <w:rPr>
                <w:rFonts w:ascii="Times New Roman" w:eastAsia="游ゴシック" w:hAnsi="Times New Roman" w:cs="Times New Roman" w:hint="eastAsia"/>
              </w:rPr>
              <w:t>承諾</w:t>
            </w:r>
            <w:r w:rsidR="003A19BC">
              <w:rPr>
                <w:rFonts w:ascii="Times New Roman" w:eastAsia="游ゴシック" w:hAnsi="Times New Roman" w:cs="Times New Roman" w:hint="eastAsia"/>
              </w:rPr>
              <w:t>を得ずに、以下の事項に</w:t>
            </w:r>
            <w:r w:rsidR="003A19BC" w:rsidRPr="00187328">
              <w:rPr>
                <w:rFonts w:ascii="Times New Roman" w:eastAsia="游ゴシック" w:hAnsi="Times New Roman" w:cs="Times New Roman" w:hint="eastAsia"/>
              </w:rPr>
              <w:t>係る</w:t>
            </w:r>
            <w:r w:rsidR="003A19BC">
              <w:rPr>
                <w:rFonts w:ascii="Times New Roman" w:eastAsia="游ゴシック" w:hAnsi="Times New Roman" w:cs="Times New Roman" w:hint="eastAsia"/>
              </w:rPr>
              <w:t>取引又は行為を行ってはならない。また、資金分配団体は、かかる取引又は行為に関する議案を</w:t>
            </w:r>
            <w:r w:rsidRPr="00187328">
              <w:rPr>
                <w:rFonts w:ascii="Times New Roman" w:eastAsia="游ゴシック" w:hAnsi="Times New Roman" w:cs="Times New Roman" w:hint="eastAsia"/>
              </w:rPr>
              <w:t>取締役会</w:t>
            </w:r>
            <w:r>
              <w:rPr>
                <w:rFonts w:ascii="Times New Roman" w:eastAsia="游ゴシック" w:hAnsi="Times New Roman" w:cs="Times New Roman" w:hint="eastAsia"/>
              </w:rPr>
              <w:t>又は株主総会</w:t>
            </w:r>
            <w:r w:rsidRPr="00187328">
              <w:rPr>
                <w:rFonts w:ascii="Times New Roman" w:eastAsia="游ゴシック" w:hAnsi="Times New Roman" w:cs="Times New Roman" w:hint="eastAsia"/>
              </w:rPr>
              <w:t>に提出</w:t>
            </w:r>
            <w:r w:rsidR="003A19BC">
              <w:rPr>
                <w:rFonts w:ascii="Times New Roman" w:eastAsia="游ゴシック" w:hAnsi="Times New Roman" w:cs="Times New Roman" w:hint="eastAsia"/>
              </w:rPr>
              <w:t>せず、かかる議案に関する決議を行わないものと</w:t>
            </w:r>
            <w:r w:rsidR="00880F4E" w:rsidRPr="006723D5">
              <w:rPr>
                <w:rFonts w:ascii="Times New Roman" w:eastAsia="游ゴシック" w:hAnsi="Times New Roman" w:cs="Times New Roman" w:hint="eastAsia"/>
              </w:rPr>
              <w:t>する。</w:t>
            </w:r>
          </w:p>
          <w:p w14:paraId="62A210C4" w14:textId="26074B86" w:rsidR="00A07913" w:rsidRDefault="00A07913" w:rsidP="00A07913">
            <w:pPr>
              <w:pStyle w:val="ab"/>
              <w:numPr>
                <w:ilvl w:val="0"/>
                <w:numId w:val="25"/>
              </w:numPr>
              <w:rPr>
                <w:rFonts w:ascii="Times New Roman" w:eastAsia="游ゴシック" w:hAnsi="Times New Roman" w:cs="Times New Roman"/>
              </w:rPr>
            </w:pPr>
            <w:r w:rsidRPr="00A07913">
              <w:rPr>
                <w:rFonts w:ascii="Times New Roman" w:eastAsia="游ゴシック" w:hAnsi="Times New Roman" w:cs="Times New Roman" w:hint="eastAsia"/>
              </w:rPr>
              <w:t>定款の変更</w:t>
            </w:r>
          </w:p>
          <w:p w14:paraId="4967E98B" w14:textId="6FE650BE" w:rsidR="00F063EF" w:rsidRDefault="003E0C2D"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組織変更、</w:t>
            </w:r>
            <w:r w:rsidR="00F063EF" w:rsidRPr="00F063EF">
              <w:rPr>
                <w:rFonts w:ascii="Times New Roman" w:eastAsia="游ゴシック" w:hAnsi="Times New Roman" w:cs="Times New Roman" w:hint="eastAsia"/>
              </w:rPr>
              <w:t>合併、会社分割、株式移転</w:t>
            </w:r>
            <w:r>
              <w:rPr>
                <w:rFonts w:ascii="Times New Roman" w:eastAsia="游ゴシック" w:hAnsi="Times New Roman" w:cs="Times New Roman" w:hint="eastAsia"/>
              </w:rPr>
              <w:t>、株式</w:t>
            </w:r>
            <w:r w:rsidR="00F063EF" w:rsidRPr="00F063EF">
              <w:rPr>
                <w:rFonts w:ascii="Times New Roman" w:eastAsia="游ゴシック" w:hAnsi="Times New Roman" w:cs="Times New Roman" w:hint="eastAsia"/>
              </w:rPr>
              <w:t>交換、</w:t>
            </w:r>
            <w:r w:rsidR="00732507">
              <w:rPr>
                <w:rFonts w:ascii="Times New Roman" w:eastAsia="游ゴシック" w:hAnsi="Times New Roman" w:cs="Times New Roman" w:hint="eastAsia"/>
              </w:rPr>
              <w:t>株式</w:t>
            </w:r>
            <w:r>
              <w:rPr>
                <w:rFonts w:ascii="Times New Roman" w:eastAsia="游ゴシック" w:hAnsi="Times New Roman" w:cs="Times New Roman" w:hint="eastAsia"/>
              </w:rPr>
              <w:t>交付</w:t>
            </w:r>
            <w:r w:rsidR="00732507">
              <w:rPr>
                <w:rFonts w:ascii="Times New Roman" w:eastAsia="游ゴシック" w:hAnsi="Times New Roman" w:cs="Times New Roman" w:hint="eastAsia"/>
              </w:rPr>
              <w:t>、</w:t>
            </w:r>
            <w:r w:rsidR="00F063EF" w:rsidRPr="00F063EF">
              <w:rPr>
                <w:rFonts w:ascii="Times New Roman" w:eastAsia="游ゴシック" w:hAnsi="Times New Roman" w:cs="Times New Roman" w:hint="eastAsia"/>
              </w:rPr>
              <w:t>事業譲渡</w:t>
            </w:r>
            <w:r>
              <w:rPr>
                <w:rFonts w:ascii="Times New Roman" w:eastAsia="游ゴシック" w:hAnsi="Times New Roman" w:cs="Times New Roman" w:hint="eastAsia"/>
              </w:rPr>
              <w:t>、事業</w:t>
            </w:r>
            <w:r w:rsidR="00F063EF" w:rsidRPr="00F063EF">
              <w:rPr>
                <w:rFonts w:ascii="Times New Roman" w:eastAsia="游ゴシック" w:hAnsi="Times New Roman" w:cs="Times New Roman" w:hint="eastAsia"/>
              </w:rPr>
              <w:t>譲受その他の組織再編行為</w:t>
            </w:r>
          </w:p>
          <w:p w14:paraId="3A3AFB72" w14:textId="5E8CAEDB" w:rsidR="006928E3" w:rsidRDefault="006928E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倒産手続</w:t>
            </w:r>
            <w:r w:rsidR="00332E05">
              <w:rPr>
                <w:rFonts w:ascii="Times New Roman" w:eastAsia="游ゴシック" w:hAnsi="Times New Roman" w:cs="Times New Roman" w:hint="eastAsia"/>
              </w:rPr>
              <w:t>等の</w:t>
            </w:r>
            <w:r>
              <w:rPr>
                <w:rFonts w:ascii="Times New Roman" w:eastAsia="游ゴシック" w:hAnsi="Times New Roman" w:cs="Times New Roman" w:hint="eastAsia"/>
              </w:rPr>
              <w:t>開始</w:t>
            </w:r>
          </w:p>
          <w:p w14:paraId="75585D97" w14:textId="74F22EAA" w:rsidR="006928E3" w:rsidRDefault="006928E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解散</w:t>
            </w:r>
            <w:r w:rsidR="003E0C2D">
              <w:rPr>
                <w:rFonts w:ascii="Times New Roman" w:eastAsia="游ゴシック" w:hAnsi="Times New Roman" w:cs="Times New Roman" w:hint="eastAsia"/>
              </w:rPr>
              <w:t>・清算</w:t>
            </w:r>
          </w:p>
          <w:p w14:paraId="4BFE3982" w14:textId="20937CF1" w:rsidR="003E0C2D" w:rsidRDefault="003E0C2D" w:rsidP="003E0C2D">
            <w:pPr>
              <w:pStyle w:val="ab"/>
              <w:numPr>
                <w:ilvl w:val="0"/>
                <w:numId w:val="26"/>
              </w:numPr>
              <w:rPr>
                <w:rFonts w:ascii="Times New Roman" w:eastAsia="游ゴシック" w:hAnsi="Times New Roman" w:cs="Times New Roman"/>
              </w:rPr>
            </w:pPr>
            <w:r w:rsidRPr="00F74900">
              <w:rPr>
                <w:rFonts w:ascii="Times New Roman" w:eastAsia="游ゴシック" w:hAnsi="Times New Roman" w:cs="Times New Roman" w:hint="eastAsia"/>
              </w:rPr>
              <w:t>子会社の設立、解散</w:t>
            </w:r>
          </w:p>
          <w:p w14:paraId="09F53642" w14:textId="32669144" w:rsidR="003E0C2D" w:rsidRPr="003E0C2D" w:rsidRDefault="003E0C2D" w:rsidP="00182DB0">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lastRenderedPageBreak/>
              <w:t>子会社・関連会社の異動を伴う取引</w:t>
            </w:r>
          </w:p>
          <w:p w14:paraId="777E6585" w14:textId="1711B030" w:rsidR="00F063EF" w:rsidRDefault="00F063EF"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株式、新株予約権、新株予約権付社債その他</w:t>
            </w:r>
            <w:r w:rsidR="003E0C2D">
              <w:rPr>
                <w:rFonts w:ascii="Times New Roman" w:eastAsia="游ゴシック" w:hAnsi="Times New Roman" w:cs="Times New Roman" w:hint="eastAsia"/>
              </w:rPr>
              <w:t>の</w:t>
            </w:r>
            <w:r w:rsidRPr="00F063EF">
              <w:rPr>
                <w:rFonts w:ascii="Times New Roman" w:eastAsia="游ゴシック" w:hAnsi="Times New Roman" w:cs="Times New Roman" w:hint="eastAsia"/>
              </w:rPr>
              <w:t>潜在株式の発行</w:t>
            </w:r>
            <w:r w:rsidR="006928E3">
              <w:rPr>
                <w:rFonts w:ascii="Times New Roman" w:eastAsia="游ゴシック" w:hAnsi="Times New Roman" w:cs="Times New Roman" w:hint="eastAsia"/>
              </w:rPr>
              <w:t>、処分</w:t>
            </w:r>
          </w:p>
          <w:p w14:paraId="7E64AD72" w14:textId="6F7CDDCF" w:rsidR="008371CE" w:rsidRDefault="008371CE" w:rsidP="00F063EF">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株式の譲渡承認</w:t>
            </w:r>
          </w:p>
          <w:p w14:paraId="7262C0F8" w14:textId="380121D7" w:rsidR="00F063EF" w:rsidRDefault="00F063EF"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株式併合</w:t>
            </w:r>
          </w:p>
          <w:p w14:paraId="3E858CCD" w14:textId="7A1B2DC6" w:rsidR="00F063EF" w:rsidRDefault="00F063EF"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自己株式</w:t>
            </w:r>
            <w:r w:rsidR="008371CE">
              <w:rPr>
                <w:rFonts w:ascii="Times New Roman" w:eastAsia="游ゴシック" w:hAnsi="Times New Roman" w:cs="Times New Roman" w:hint="eastAsia"/>
              </w:rPr>
              <w:t>又は</w:t>
            </w:r>
            <w:r w:rsidR="006928E3">
              <w:rPr>
                <w:rFonts w:ascii="Times New Roman" w:eastAsia="游ゴシック" w:hAnsi="Times New Roman" w:cs="Times New Roman" w:hint="eastAsia"/>
              </w:rPr>
              <w:t>自己</w:t>
            </w:r>
            <w:r w:rsidRPr="00F063EF">
              <w:rPr>
                <w:rFonts w:ascii="Times New Roman" w:eastAsia="游ゴシック" w:hAnsi="Times New Roman" w:cs="Times New Roman" w:hint="eastAsia"/>
              </w:rPr>
              <w:t>新株予約権の取得</w:t>
            </w:r>
          </w:p>
          <w:p w14:paraId="3A44E200" w14:textId="00B02A81" w:rsidR="003E0C2D" w:rsidRPr="003E0C2D" w:rsidRDefault="003E0C2D" w:rsidP="003E0C2D">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剰余金の配当その他の処分</w:t>
            </w:r>
          </w:p>
          <w:p w14:paraId="79DFFDAE" w14:textId="1CA63A93" w:rsidR="003E0C2D" w:rsidRDefault="003E0C2D" w:rsidP="00C27376">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新規事業の開始</w:t>
            </w:r>
            <w:r w:rsidRPr="003E0C2D">
              <w:rPr>
                <w:rFonts w:ascii="Times New Roman" w:eastAsia="游ゴシック" w:hAnsi="Times New Roman" w:cs="Times New Roman"/>
              </w:rPr>
              <w:t>又は既存事業の重要な変更若しくは廃止</w:t>
            </w:r>
          </w:p>
          <w:p w14:paraId="3021D3FF" w14:textId="6826D9BE" w:rsidR="007C1E59" w:rsidRDefault="007C1E59" w:rsidP="00C27376">
            <w:pPr>
              <w:pStyle w:val="ab"/>
              <w:numPr>
                <w:ilvl w:val="0"/>
                <w:numId w:val="26"/>
              </w:numPr>
              <w:rPr>
                <w:rFonts w:ascii="Times New Roman" w:eastAsia="游ゴシック" w:hAnsi="Times New Roman" w:cs="Times New Roman"/>
              </w:rPr>
            </w:pPr>
            <w:r w:rsidRPr="007C1E59">
              <w:rPr>
                <w:rFonts w:ascii="Times New Roman" w:eastAsia="游ゴシック" w:hAnsi="Times New Roman" w:cs="Times New Roman" w:hint="eastAsia"/>
              </w:rPr>
              <w:t>新規事業</w:t>
            </w:r>
            <w:r>
              <w:rPr>
                <w:rFonts w:ascii="Times New Roman" w:eastAsia="游ゴシック" w:hAnsi="Times New Roman" w:cs="Times New Roman" w:hint="eastAsia"/>
              </w:rPr>
              <w:t>を開始した場合</w:t>
            </w:r>
            <w:r w:rsidRPr="007C1E59">
              <w:rPr>
                <w:rFonts w:ascii="Times New Roman" w:eastAsia="游ゴシック" w:hAnsi="Times New Roman" w:cs="Times New Roman"/>
              </w:rPr>
              <w:t>の</w:t>
            </w:r>
            <w:r>
              <w:rPr>
                <w:rFonts w:ascii="Times New Roman" w:eastAsia="游ゴシック" w:hAnsi="Times New Roman" w:cs="Times New Roman" w:hint="eastAsia"/>
              </w:rPr>
              <w:t>当該事業の</w:t>
            </w:r>
            <w:r w:rsidRPr="007C1E59">
              <w:rPr>
                <w:rFonts w:ascii="Times New Roman" w:eastAsia="游ゴシック" w:hAnsi="Times New Roman" w:cs="Times New Roman"/>
              </w:rPr>
              <w:t>遂行</w:t>
            </w:r>
            <w:r w:rsidR="006F1615">
              <w:rPr>
                <w:rFonts w:ascii="Times New Roman" w:eastAsia="游ゴシック" w:hAnsi="Times New Roman" w:cs="Times New Roman" w:hint="eastAsia"/>
              </w:rPr>
              <w:t>に関する</w:t>
            </w:r>
            <w:r w:rsidR="006F1615" w:rsidRPr="003E0C2D">
              <w:rPr>
                <w:rFonts w:ascii="Times New Roman" w:eastAsia="游ゴシック" w:hAnsi="Times New Roman" w:cs="Times New Roman"/>
              </w:rPr>
              <w:t>契約等</w:t>
            </w:r>
            <w:r w:rsidR="006F1615" w:rsidRPr="003E0C2D">
              <w:rPr>
                <w:rFonts w:ascii="Times New Roman" w:eastAsia="游ゴシック" w:hAnsi="Times New Roman" w:cs="Times New Roman" w:hint="eastAsia"/>
              </w:rPr>
              <w:t>の締結、変更</w:t>
            </w:r>
            <w:r w:rsidR="006F1615" w:rsidRPr="003E0C2D">
              <w:rPr>
                <w:rFonts w:ascii="Times New Roman" w:eastAsia="游ゴシック" w:hAnsi="Times New Roman" w:cs="Times New Roman"/>
              </w:rPr>
              <w:t>又は解除その他の</w:t>
            </w:r>
            <w:r w:rsidR="006F1615" w:rsidRPr="003E0C2D">
              <w:rPr>
                <w:rFonts w:ascii="Times New Roman" w:eastAsia="游ゴシック" w:hAnsi="Times New Roman" w:cs="Times New Roman" w:hint="eastAsia"/>
              </w:rPr>
              <w:t>終了</w:t>
            </w:r>
            <w:r w:rsidRPr="007C1E59">
              <w:rPr>
                <w:rFonts w:ascii="Times New Roman" w:eastAsia="游ゴシック" w:hAnsi="Times New Roman" w:cs="Times New Roman"/>
              </w:rPr>
              <w:t>に関する行為</w:t>
            </w:r>
          </w:p>
          <w:p w14:paraId="49FD7FD2" w14:textId="0D20E98A" w:rsidR="003E0C2D" w:rsidRDefault="003E0C2D" w:rsidP="00C27376">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資本又は業務上の提携</w:t>
            </w:r>
          </w:p>
          <w:p w14:paraId="75D8A6ED" w14:textId="25DC6F1D" w:rsidR="003E0C2D" w:rsidRDefault="003E0C2D" w:rsidP="00182DB0">
            <w:pPr>
              <w:pStyle w:val="ab"/>
              <w:numPr>
                <w:ilvl w:val="0"/>
                <w:numId w:val="25"/>
              </w:numPr>
              <w:rPr>
                <w:rFonts w:ascii="Times New Roman" w:eastAsia="游ゴシック" w:hAnsi="Times New Roman" w:cs="Times New Roman"/>
              </w:rPr>
            </w:pPr>
            <w:r w:rsidRPr="003E0C2D">
              <w:rPr>
                <w:rFonts w:ascii="Times New Roman" w:eastAsia="游ゴシック" w:hAnsi="Times New Roman" w:cs="Times New Roman" w:hint="eastAsia"/>
              </w:rPr>
              <w:t>経営方針、</w:t>
            </w:r>
            <w:r w:rsidR="000603F6">
              <w:rPr>
                <w:rFonts w:ascii="Times New Roman" w:eastAsia="游ゴシック" w:hAnsi="Times New Roman" w:cs="Times New Roman" w:hint="eastAsia"/>
              </w:rPr>
              <w:t>年度</w:t>
            </w:r>
            <w:r w:rsidRPr="003E0C2D">
              <w:rPr>
                <w:rFonts w:ascii="Times New Roman" w:eastAsia="游ゴシック" w:hAnsi="Times New Roman" w:cs="Times New Roman" w:hint="eastAsia"/>
              </w:rPr>
              <w:t>計画及び年次予算の決定、重要な変更又は承認</w:t>
            </w:r>
          </w:p>
          <w:p w14:paraId="732B0F3E" w14:textId="43A9471B" w:rsidR="00B36238" w:rsidRDefault="00B36238" w:rsidP="00B36238">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本事業（第</w:t>
            </w:r>
            <w:r>
              <w:rPr>
                <w:rFonts w:ascii="Times New Roman" w:eastAsia="游ゴシック" w:hAnsi="Times New Roman" w:cs="Times New Roman" w:hint="eastAsia"/>
              </w:rPr>
              <w:t>9</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1)</w:t>
            </w:r>
            <w:r>
              <w:rPr>
                <w:rFonts w:ascii="Times New Roman" w:eastAsia="游ゴシック" w:hAnsi="Times New Roman" w:cs="Times New Roman" w:hint="eastAsia"/>
              </w:rPr>
              <w:t>に定義される。</w:t>
            </w:r>
            <w:r w:rsidR="00C059B4">
              <w:rPr>
                <w:rFonts w:ascii="Times New Roman" w:eastAsia="游ゴシック" w:hAnsi="Times New Roman" w:cs="Times New Roman" w:hint="eastAsia"/>
              </w:rPr>
              <w:t>以下同じ。</w:t>
            </w:r>
            <w:r>
              <w:rPr>
                <w:rFonts w:ascii="Times New Roman" w:eastAsia="游ゴシック" w:hAnsi="Times New Roman" w:cs="Times New Roman" w:hint="eastAsia"/>
              </w:rPr>
              <w:t>）</w:t>
            </w:r>
            <w:r w:rsidRPr="003E0C2D">
              <w:rPr>
                <w:rFonts w:ascii="Times New Roman" w:eastAsia="游ゴシック" w:hAnsi="Times New Roman" w:cs="Times New Roman"/>
              </w:rPr>
              <w:t>の遂行上重要な契約等</w:t>
            </w:r>
            <w:r w:rsidR="00213732">
              <w:rPr>
                <w:rFonts w:ascii="Times New Roman" w:eastAsia="游ゴシック" w:hAnsi="Times New Roman" w:cs="Times New Roman" w:hint="eastAsia"/>
              </w:rPr>
              <w:t>（実行団体との間の資金提供契約を含むが、これに限られない。）</w:t>
            </w:r>
            <w:r w:rsidRPr="003E0C2D">
              <w:rPr>
                <w:rFonts w:ascii="Times New Roman" w:eastAsia="游ゴシック" w:hAnsi="Times New Roman" w:cs="Times New Roman" w:hint="eastAsia"/>
              </w:rPr>
              <w:t>の締結、変更</w:t>
            </w:r>
            <w:r w:rsidRPr="003E0C2D">
              <w:rPr>
                <w:rFonts w:ascii="Times New Roman" w:eastAsia="游ゴシック" w:hAnsi="Times New Roman" w:cs="Times New Roman"/>
              </w:rPr>
              <w:t>又は解除その他の</w:t>
            </w:r>
            <w:r w:rsidRPr="003E0C2D">
              <w:rPr>
                <w:rFonts w:ascii="Times New Roman" w:eastAsia="游ゴシック" w:hAnsi="Times New Roman" w:cs="Times New Roman" w:hint="eastAsia"/>
              </w:rPr>
              <w:t>終了</w:t>
            </w:r>
          </w:p>
          <w:p w14:paraId="5C53F8D6" w14:textId="0DE4F8D8" w:rsidR="00B36238" w:rsidRPr="006D5EDF" w:rsidRDefault="00B36238"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6723D5">
              <w:rPr>
                <w:rFonts w:ascii="Times New Roman" w:eastAsia="游ゴシック" w:hAnsi="Times New Roman" w:cs="Times New Roman" w:hint="eastAsia"/>
              </w:rPr>
              <w:t>資産の取得、処分</w:t>
            </w:r>
            <w:r>
              <w:rPr>
                <w:rFonts w:ascii="Times New Roman" w:eastAsia="游ゴシック" w:hAnsi="Times New Roman" w:cs="Times New Roman" w:hint="eastAsia"/>
              </w:rPr>
              <w:t>等</w:t>
            </w:r>
          </w:p>
          <w:p w14:paraId="288F4E3B" w14:textId="5BB0A775" w:rsidR="00B36238" w:rsidRDefault="00B36238" w:rsidP="00B36238">
            <w:pPr>
              <w:pStyle w:val="ab"/>
              <w:numPr>
                <w:ilvl w:val="0"/>
                <w:numId w:val="26"/>
              </w:numPr>
              <w:rPr>
                <w:rFonts w:ascii="Times New Roman" w:eastAsia="游ゴシック" w:hAnsi="Times New Roman" w:cs="Times New Roman"/>
              </w:rPr>
            </w:pPr>
            <w:r w:rsidRPr="00946E5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Pr>
                <w:rFonts w:ascii="Times New Roman" w:eastAsia="游ゴシック" w:hAnsi="Times New Roman" w:cs="Times New Roman" w:hint="eastAsia"/>
              </w:rPr>
              <w:t>借入</w:t>
            </w:r>
            <w:r w:rsidRPr="006723D5">
              <w:rPr>
                <w:rFonts w:ascii="Times New Roman" w:eastAsia="游ゴシック" w:hAnsi="Times New Roman" w:cs="Times New Roman" w:hint="eastAsia"/>
              </w:rPr>
              <w:t>、社債</w:t>
            </w:r>
            <w:r>
              <w:rPr>
                <w:rFonts w:ascii="Times New Roman" w:eastAsia="游ゴシック" w:hAnsi="Times New Roman" w:cs="Times New Roman" w:hint="eastAsia"/>
              </w:rPr>
              <w:t>の</w:t>
            </w:r>
            <w:r w:rsidRPr="006723D5">
              <w:rPr>
                <w:rFonts w:ascii="Times New Roman" w:eastAsia="游ゴシック" w:hAnsi="Times New Roman" w:cs="Times New Roman" w:hint="eastAsia"/>
              </w:rPr>
              <w:t>発行</w:t>
            </w:r>
          </w:p>
          <w:p w14:paraId="51D4EAE9" w14:textId="5A33905E" w:rsidR="00B36238" w:rsidRDefault="00B36238"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F74900">
              <w:rPr>
                <w:rFonts w:ascii="Times New Roman" w:eastAsia="游ゴシック" w:hAnsi="Times New Roman" w:cs="Times New Roman" w:hint="eastAsia"/>
              </w:rPr>
              <w:t>債務保証、担保設定その他債務負担行為</w:t>
            </w:r>
          </w:p>
          <w:p w14:paraId="2BD22936" w14:textId="5CAEA9E5" w:rsidR="00B36238" w:rsidRDefault="00B36238"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3E0C2D">
              <w:rPr>
                <w:rFonts w:ascii="Times New Roman" w:eastAsia="游ゴシック" w:hAnsi="Times New Roman" w:cs="Times New Roman"/>
              </w:rPr>
              <w:t>第三者に対する金銭の貸付けその他信用供与又は債務免除</w:t>
            </w:r>
            <w:r>
              <w:rPr>
                <w:rFonts w:ascii="Times New Roman" w:eastAsia="游ゴシック" w:hAnsi="Times New Roman" w:cs="Times New Roman" w:hint="eastAsia"/>
              </w:rPr>
              <w:t>その他これに類する行為</w:t>
            </w:r>
          </w:p>
          <w:p w14:paraId="04946BEE" w14:textId="61DBD148" w:rsidR="00C70488" w:rsidRDefault="00C70488" w:rsidP="4DE11BE8">
            <w:pPr>
              <w:pStyle w:val="ab"/>
              <w:numPr>
                <w:ilvl w:val="0"/>
                <w:numId w:val="26"/>
              </w:numPr>
              <w:rPr>
                <w:rFonts w:ascii="Times New Roman" w:eastAsia="游ゴシック" w:hAnsi="Times New Roman" w:cs="Times New Roman"/>
              </w:rPr>
            </w:pPr>
            <w:r w:rsidRPr="4DE11BE8">
              <w:rPr>
                <w:rFonts w:ascii="Times New Roman" w:eastAsia="游ゴシック" w:hAnsi="Times New Roman" w:cs="Times New Roman"/>
              </w:rPr>
              <w:t>役員</w:t>
            </w:r>
            <w:r w:rsidR="00F74900" w:rsidRPr="4DE11BE8">
              <w:rPr>
                <w:rFonts w:ascii="Times New Roman" w:eastAsia="游ゴシック" w:hAnsi="Times New Roman" w:cs="Times New Roman"/>
              </w:rPr>
              <w:t>の選任、解任</w:t>
            </w:r>
          </w:p>
          <w:p w14:paraId="067B7718" w14:textId="1BC89B0F" w:rsidR="006928E3" w:rsidRPr="006928E3" w:rsidRDefault="006928E3" w:rsidP="006928E3">
            <w:pPr>
              <w:pStyle w:val="ab"/>
              <w:numPr>
                <w:ilvl w:val="0"/>
                <w:numId w:val="26"/>
              </w:numPr>
              <w:rPr>
                <w:rFonts w:ascii="Times New Roman" w:eastAsia="游ゴシック" w:hAnsi="Times New Roman" w:cs="Times New Roman"/>
              </w:rPr>
            </w:pPr>
            <w:r w:rsidRPr="006928E3">
              <w:rPr>
                <w:rFonts w:ascii="Times New Roman" w:eastAsia="游ゴシック" w:hAnsi="Times New Roman" w:cs="Times New Roman" w:hint="eastAsia"/>
              </w:rPr>
              <w:t>訴訟</w:t>
            </w:r>
            <w:r>
              <w:rPr>
                <w:rFonts w:ascii="Times New Roman" w:eastAsia="游ゴシック" w:hAnsi="Times New Roman" w:cs="Times New Roman" w:hint="eastAsia"/>
              </w:rPr>
              <w:t>その他の法的手続の</w:t>
            </w:r>
            <w:r w:rsidRPr="006928E3">
              <w:rPr>
                <w:rFonts w:ascii="Times New Roman" w:eastAsia="游ゴシック" w:hAnsi="Times New Roman" w:cs="Times New Roman" w:hint="eastAsia"/>
              </w:rPr>
              <w:t>提起</w:t>
            </w:r>
            <w:r>
              <w:rPr>
                <w:rFonts w:ascii="Times New Roman" w:eastAsia="游ゴシック" w:hAnsi="Times New Roman" w:cs="Times New Roman" w:hint="eastAsia"/>
              </w:rPr>
              <w:t>、申立て、和解等による終了</w:t>
            </w:r>
          </w:p>
          <w:p w14:paraId="68EEC6CA" w14:textId="4C2FAD11" w:rsidR="00070543" w:rsidRDefault="00070543" w:rsidP="00345828">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上場に関する方針の決定</w:t>
            </w:r>
          </w:p>
          <w:p w14:paraId="2A5DF3B0" w14:textId="4217DE2E" w:rsidR="008855D4" w:rsidRPr="00BC5A83" w:rsidRDefault="006928E3" w:rsidP="003268D9">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上記の行為の実施</w:t>
            </w:r>
            <w:r w:rsidR="001567D3">
              <w:rPr>
                <w:rFonts w:ascii="Times New Roman" w:eastAsia="游ゴシック" w:hAnsi="Times New Roman" w:cs="Times New Roman" w:hint="eastAsia"/>
              </w:rPr>
              <w:t>又はその検討</w:t>
            </w:r>
            <w:r>
              <w:rPr>
                <w:rFonts w:ascii="Times New Roman" w:eastAsia="游ゴシック" w:hAnsi="Times New Roman" w:cs="Times New Roman" w:hint="eastAsia"/>
              </w:rPr>
              <w:t>に関する契約</w:t>
            </w:r>
            <w:r w:rsidR="001567D3">
              <w:rPr>
                <w:rFonts w:ascii="Times New Roman" w:eastAsia="游ゴシック" w:hAnsi="Times New Roman" w:cs="Times New Roman" w:hint="eastAsia"/>
              </w:rPr>
              <w:t>等</w:t>
            </w:r>
            <w:r>
              <w:rPr>
                <w:rFonts w:ascii="Times New Roman" w:eastAsia="游ゴシック" w:hAnsi="Times New Roman" w:cs="Times New Roman" w:hint="eastAsia"/>
              </w:rPr>
              <w:t>の締結</w:t>
            </w:r>
          </w:p>
        </w:tc>
      </w:tr>
      <w:tr w:rsidR="009A7889" w:rsidRPr="00BB1D88" w14:paraId="3CCEE8E3" w14:textId="77777777" w:rsidTr="01140A90">
        <w:tc>
          <w:tcPr>
            <w:tcW w:w="2532" w:type="dxa"/>
            <w:shd w:val="clear" w:color="auto" w:fill="auto"/>
          </w:tcPr>
          <w:p w14:paraId="6333566C" w14:textId="2F289D04" w:rsidR="009A7889" w:rsidRDefault="009A7889"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事前協議事項</w:t>
            </w:r>
          </w:p>
        </w:tc>
        <w:tc>
          <w:tcPr>
            <w:tcW w:w="10081" w:type="dxa"/>
            <w:shd w:val="clear" w:color="auto" w:fill="auto"/>
          </w:tcPr>
          <w:p w14:paraId="1D75D57F" w14:textId="601ACEBD" w:rsidR="009A7889" w:rsidRDefault="00817875">
            <w:pPr>
              <w:pStyle w:val="ab"/>
              <w:numPr>
                <w:ilvl w:val="0"/>
                <w:numId w:val="42"/>
              </w:numPr>
              <w:rPr>
                <w:rFonts w:ascii="Times New Roman" w:eastAsia="游ゴシック" w:hAnsi="Times New Roman" w:cs="Times New Roman"/>
              </w:rPr>
            </w:pPr>
            <w:r>
              <w:rPr>
                <w:rFonts w:ascii="Times New Roman" w:eastAsia="游ゴシック" w:hAnsi="Times New Roman" w:cs="Times New Roman" w:hint="eastAsia"/>
              </w:rPr>
              <w:t>資金分配団体は、</w:t>
            </w:r>
            <w:r w:rsidR="003A19BC" w:rsidRPr="006723D5">
              <w:rPr>
                <w:rFonts w:ascii="Times New Roman" w:eastAsia="游ゴシック" w:hAnsi="Times New Roman" w:cs="Times New Roman" w:hint="eastAsia"/>
              </w:rPr>
              <w:t>JANPIA</w:t>
            </w:r>
            <w:r w:rsidR="003A19BC">
              <w:rPr>
                <w:rFonts w:ascii="Times New Roman" w:eastAsia="游ゴシック" w:hAnsi="Times New Roman" w:cs="Times New Roman" w:hint="eastAsia"/>
              </w:rPr>
              <w:t>との</w:t>
            </w:r>
            <w:r w:rsidR="003A19BC" w:rsidRPr="006723D5">
              <w:rPr>
                <w:rFonts w:ascii="Times New Roman" w:eastAsia="游ゴシック" w:hAnsi="Times New Roman" w:cs="Times New Roman" w:hint="eastAsia"/>
              </w:rPr>
              <w:t>事前の</w:t>
            </w:r>
            <w:r w:rsidR="003A19BC">
              <w:rPr>
                <w:rFonts w:ascii="Times New Roman" w:eastAsia="游ゴシック" w:hAnsi="Times New Roman" w:cs="Times New Roman" w:hint="eastAsia"/>
              </w:rPr>
              <w:t>協議を行わずに、以下の事項に</w:t>
            </w:r>
            <w:r w:rsidR="003A19BC" w:rsidRPr="00187328">
              <w:rPr>
                <w:rFonts w:ascii="Times New Roman" w:eastAsia="游ゴシック" w:hAnsi="Times New Roman" w:cs="Times New Roman" w:hint="eastAsia"/>
              </w:rPr>
              <w:t>係る</w:t>
            </w:r>
            <w:r w:rsidR="003A19BC">
              <w:rPr>
                <w:rFonts w:ascii="Times New Roman" w:eastAsia="游ゴシック" w:hAnsi="Times New Roman" w:cs="Times New Roman" w:hint="eastAsia"/>
              </w:rPr>
              <w:t>取引又は行為を行ってはな</w:t>
            </w:r>
            <w:r w:rsidR="003A19BC">
              <w:rPr>
                <w:rFonts w:ascii="Times New Roman" w:eastAsia="游ゴシック" w:hAnsi="Times New Roman" w:cs="Times New Roman" w:hint="eastAsia"/>
              </w:rPr>
              <w:lastRenderedPageBreak/>
              <w:t>らない。また、資金分配団体は、かかる取引又は行為に関する議案を</w:t>
            </w:r>
            <w:r w:rsidRPr="00187328">
              <w:rPr>
                <w:rFonts w:ascii="Times New Roman" w:eastAsia="游ゴシック" w:hAnsi="Times New Roman" w:cs="Times New Roman" w:hint="eastAsia"/>
              </w:rPr>
              <w:t>取締役会</w:t>
            </w:r>
            <w:r>
              <w:rPr>
                <w:rFonts w:ascii="Times New Roman" w:eastAsia="游ゴシック" w:hAnsi="Times New Roman" w:cs="Times New Roman" w:hint="eastAsia"/>
              </w:rPr>
              <w:t>又は株主総会</w:t>
            </w:r>
            <w:r w:rsidRPr="00187328">
              <w:rPr>
                <w:rFonts w:ascii="Times New Roman" w:eastAsia="游ゴシック" w:hAnsi="Times New Roman" w:cs="Times New Roman" w:hint="eastAsia"/>
              </w:rPr>
              <w:t>に提出</w:t>
            </w:r>
            <w:r w:rsidR="003A19BC">
              <w:rPr>
                <w:rFonts w:ascii="Times New Roman" w:eastAsia="游ゴシック" w:hAnsi="Times New Roman" w:cs="Times New Roman" w:hint="eastAsia"/>
              </w:rPr>
              <w:t>せず</w:t>
            </w:r>
            <w:r w:rsidRPr="006723D5">
              <w:rPr>
                <w:rFonts w:ascii="Times New Roman" w:eastAsia="游ゴシック" w:hAnsi="Times New Roman" w:cs="Times New Roman" w:hint="eastAsia"/>
              </w:rPr>
              <w:t>、</w:t>
            </w:r>
            <w:r w:rsidR="003A19BC">
              <w:rPr>
                <w:rFonts w:ascii="Times New Roman" w:eastAsia="游ゴシック" w:hAnsi="Times New Roman" w:cs="Times New Roman" w:hint="eastAsia"/>
              </w:rPr>
              <w:t>かかる議案に関する決議を行わないものと</w:t>
            </w:r>
            <w:r w:rsidR="003A19BC" w:rsidRPr="006723D5">
              <w:rPr>
                <w:rFonts w:ascii="Times New Roman" w:eastAsia="游ゴシック" w:hAnsi="Times New Roman" w:cs="Times New Roman" w:hint="eastAsia"/>
              </w:rPr>
              <w:t>する</w:t>
            </w:r>
            <w:r w:rsidRPr="006723D5">
              <w:rPr>
                <w:rFonts w:ascii="Times New Roman" w:eastAsia="游ゴシック" w:hAnsi="Times New Roman" w:cs="Times New Roman" w:hint="eastAsia"/>
              </w:rPr>
              <w:t>。</w:t>
            </w:r>
          </w:p>
          <w:p w14:paraId="4F904C6A" w14:textId="34F078C3" w:rsidR="00AF08DF" w:rsidRDefault="00AF08DF" w:rsidP="00AF08DF">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取締役会規程、株式取扱規程その他重要な社内規程の制定、変更、廃止</w:t>
            </w:r>
          </w:p>
          <w:p w14:paraId="7F54E767" w14:textId="77777777" w:rsidR="00AF08DF" w:rsidRDefault="00AF08DF" w:rsidP="00AF08DF">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支店その他の重要な組織の設置、変更、廃止</w:t>
            </w:r>
          </w:p>
          <w:p w14:paraId="5FB5018C" w14:textId="77777777" w:rsidR="009A18C4" w:rsidRDefault="009A18C4"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資本金の額又は準備金の額の増加又は減少</w:t>
            </w:r>
          </w:p>
          <w:p w14:paraId="0CDAF912" w14:textId="77777777" w:rsidR="009A18C4" w:rsidRDefault="009A18C4"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会計方針又は税務方針の重要な変更</w:t>
            </w:r>
          </w:p>
          <w:p w14:paraId="732D5863" w14:textId="77777777" w:rsidR="009A18C4" w:rsidRDefault="009A18C4"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役員の報酬、賞与、退職金等の額又は支給基準の決定、変更</w:t>
            </w:r>
          </w:p>
          <w:p w14:paraId="2B75CA47" w14:textId="77777777" w:rsidR="00B36238" w:rsidRDefault="009A18C4" w:rsidP="00345828">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重要な使用人の雇用、解雇、人事異動、労働条件の変更</w:t>
            </w:r>
          </w:p>
          <w:p w14:paraId="121A8D74" w14:textId="1D5226FF" w:rsidR="00B36238" w:rsidRDefault="00B36238" w:rsidP="00B36238">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株主又はその関係会社との取引</w:t>
            </w:r>
          </w:p>
          <w:p w14:paraId="73AEB3FD" w14:textId="251B2062" w:rsidR="007C1E59" w:rsidRDefault="007C1E59" w:rsidP="00B36238">
            <w:pPr>
              <w:pStyle w:val="ab"/>
              <w:numPr>
                <w:ilvl w:val="0"/>
                <w:numId w:val="26"/>
              </w:numPr>
              <w:rPr>
                <w:rFonts w:ascii="Times New Roman" w:eastAsia="游ゴシック" w:hAnsi="Times New Roman" w:cs="Times New Roman"/>
              </w:rPr>
            </w:pPr>
            <w:r w:rsidRPr="003268D9">
              <w:rPr>
                <w:rFonts w:ascii="Times New Roman" w:eastAsia="游ゴシック" w:hAnsi="Times New Roman" w:cs="Times New Roman" w:hint="eastAsia"/>
              </w:rPr>
              <w:t>関連当事者との間の取引</w:t>
            </w:r>
          </w:p>
          <w:p w14:paraId="438768DE" w14:textId="11492636" w:rsidR="00A92692" w:rsidRPr="00BC5A83" w:rsidRDefault="00B36238" w:rsidP="003268D9">
            <w:pPr>
              <w:pStyle w:val="ab"/>
              <w:numPr>
                <w:ilvl w:val="0"/>
                <w:numId w:val="25"/>
              </w:numPr>
              <w:rPr>
                <w:rFonts w:ascii="Times New Roman" w:eastAsia="游ゴシック" w:hAnsi="Times New Roman" w:cs="Times New Roman"/>
              </w:rPr>
            </w:pPr>
            <w:r w:rsidRPr="00944065">
              <w:rPr>
                <w:rFonts w:ascii="Times New Roman" w:eastAsia="游ゴシック" w:hAnsi="Times New Roman" w:cs="Times New Roman" w:hint="eastAsia"/>
              </w:rPr>
              <w:t>事業</w:t>
            </w:r>
            <w:r w:rsidRPr="00944065">
              <w:rPr>
                <w:rFonts w:ascii="Times New Roman" w:eastAsia="游ゴシック" w:hAnsi="Times New Roman" w:cs="Times New Roman"/>
              </w:rPr>
              <w:t>の遂行上</w:t>
            </w:r>
            <w:r w:rsidRPr="00944065">
              <w:rPr>
                <w:rFonts w:ascii="Times New Roman" w:eastAsia="游ゴシック" w:hAnsi="Times New Roman" w:cs="Times New Roman" w:hint="eastAsia"/>
              </w:rPr>
              <w:t>の</w:t>
            </w:r>
            <w:r w:rsidRPr="00944065">
              <w:rPr>
                <w:rFonts w:ascii="Times New Roman" w:eastAsia="游ゴシック" w:hAnsi="Times New Roman" w:cs="Times New Roman"/>
              </w:rPr>
              <w:t>契約等</w:t>
            </w:r>
            <w:r w:rsidRPr="00944065">
              <w:rPr>
                <w:rFonts w:ascii="Times New Roman" w:eastAsia="游ゴシック" w:hAnsi="Times New Roman" w:cs="Times New Roman" w:hint="eastAsia"/>
              </w:rPr>
              <w:t>の締結、変更</w:t>
            </w:r>
            <w:r w:rsidRPr="00944065">
              <w:rPr>
                <w:rFonts w:ascii="Times New Roman" w:eastAsia="游ゴシック" w:hAnsi="Times New Roman" w:cs="Times New Roman"/>
              </w:rPr>
              <w:t>又は解除その他の</w:t>
            </w:r>
            <w:r w:rsidRPr="00944065">
              <w:rPr>
                <w:rFonts w:ascii="Times New Roman" w:eastAsia="游ゴシック" w:hAnsi="Times New Roman" w:cs="Times New Roman" w:hint="eastAsia"/>
              </w:rPr>
              <w:t>終了（事前承諾事項に該当するもの</w:t>
            </w:r>
            <w:r w:rsidR="00944065" w:rsidRPr="00944065">
              <w:rPr>
                <w:rFonts w:ascii="Times New Roman" w:eastAsia="游ゴシック" w:hAnsi="Times New Roman" w:cs="Times New Roman" w:hint="eastAsia"/>
              </w:rPr>
              <w:t>及び取引規模に鑑み軽微なもの</w:t>
            </w:r>
            <w:r w:rsidRPr="00944065">
              <w:rPr>
                <w:rFonts w:ascii="Times New Roman" w:eastAsia="游ゴシック" w:hAnsi="Times New Roman" w:cs="Times New Roman" w:hint="eastAsia"/>
              </w:rPr>
              <w:t>を除く。）</w:t>
            </w:r>
          </w:p>
        </w:tc>
      </w:tr>
      <w:tr w:rsidR="00082A42" w:rsidRPr="00BB1D88" w14:paraId="6909E1A8" w14:textId="77777777" w:rsidTr="01140A90">
        <w:tc>
          <w:tcPr>
            <w:tcW w:w="2532" w:type="dxa"/>
            <w:shd w:val="clear" w:color="auto" w:fill="auto"/>
          </w:tcPr>
          <w:p w14:paraId="23906299" w14:textId="424F7B0A" w:rsidR="00082A42" w:rsidRDefault="00082A42"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通知事項</w:t>
            </w:r>
          </w:p>
        </w:tc>
        <w:tc>
          <w:tcPr>
            <w:tcW w:w="10081" w:type="dxa"/>
            <w:shd w:val="clear" w:color="auto" w:fill="auto"/>
          </w:tcPr>
          <w:p w14:paraId="08A58604" w14:textId="596D3EC4" w:rsidR="00082A42" w:rsidRDefault="00082A42">
            <w:pPr>
              <w:pStyle w:val="ab"/>
              <w:numPr>
                <w:ilvl w:val="0"/>
                <w:numId w:val="42"/>
              </w:numPr>
              <w:rPr>
                <w:rFonts w:ascii="Times New Roman" w:eastAsia="游ゴシック" w:hAnsi="Times New Roman" w:cs="Times New Roman"/>
              </w:rPr>
            </w:pPr>
            <w:r w:rsidRPr="00817875">
              <w:rPr>
                <w:rFonts w:ascii="Times New Roman" w:eastAsia="游ゴシック" w:hAnsi="Times New Roman" w:cs="Times New Roman" w:hint="eastAsia"/>
              </w:rPr>
              <w:t>資金分配団体は、</w:t>
            </w:r>
            <w:r>
              <w:rPr>
                <w:rFonts w:ascii="Times New Roman" w:eastAsia="游ゴシック" w:hAnsi="Times New Roman" w:cs="Times New Roman" w:hint="eastAsia"/>
              </w:rPr>
              <w:t>資金分配団体</w:t>
            </w:r>
            <w:r w:rsidRPr="00817875">
              <w:rPr>
                <w:rFonts w:ascii="Times New Roman" w:eastAsia="游ゴシック" w:hAnsi="Times New Roman" w:cs="Times New Roman" w:hint="eastAsia"/>
              </w:rPr>
              <w:t>に</w:t>
            </w:r>
            <w:r w:rsidR="006049FA">
              <w:rPr>
                <w:rFonts w:ascii="Times New Roman" w:eastAsia="游ゴシック" w:hAnsi="Times New Roman" w:cs="Times New Roman" w:hint="eastAsia"/>
              </w:rPr>
              <w:t>おいて</w:t>
            </w:r>
            <w:r w:rsidRPr="00817875">
              <w:rPr>
                <w:rFonts w:ascii="Times New Roman" w:eastAsia="游ゴシック" w:hAnsi="Times New Roman" w:cs="Times New Roman" w:hint="eastAsia"/>
              </w:rPr>
              <w:t>以下の事項</w:t>
            </w:r>
            <w:r w:rsidR="005814DC">
              <w:rPr>
                <w:rFonts w:ascii="Times New Roman" w:eastAsia="游ゴシック" w:hAnsi="Times New Roman" w:cs="Times New Roman" w:hint="eastAsia"/>
              </w:rPr>
              <w:t>の</w:t>
            </w:r>
            <w:r>
              <w:rPr>
                <w:rFonts w:ascii="Times New Roman" w:eastAsia="游ゴシック" w:hAnsi="Times New Roman" w:cs="Times New Roman" w:hint="eastAsia"/>
              </w:rPr>
              <w:t>発生</w:t>
            </w:r>
            <w:r w:rsidR="00192DBB">
              <w:rPr>
                <w:rFonts w:ascii="Times New Roman" w:eastAsia="游ゴシック" w:hAnsi="Times New Roman" w:cs="Times New Roman" w:hint="eastAsia"/>
              </w:rPr>
              <w:t>又はそのおそれ</w:t>
            </w:r>
            <w:r w:rsidR="005814DC">
              <w:rPr>
                <w:rFonts w:ascii="Times New Roman" w:eastAsia="游ゴシック" w:hAnsi="Times New Roman" w:cs="Times New Roman" w:hint="eastAsia"/>
              </w:rPr>
              <w:t>について認識</w:t>
            </w:r>
            <w:r>
              <w:rPr>
                <w:rFonts w:ascii="Times New Roman" w:eastAsia="游ゴシック" w:hAnsi="Times New Roman" w:cs="Times New Roman" w:hint="eastAsia"/>
              </w:rPr>
              <w:t>した場合には</w:t>
            </w:r>
            <w:r w:rsidRPr="00817875">
              <w:rPr>
                <w:rFonts w:ascii="Times New Roman" w:eastAsia="游ゴシック" w:hAnsi="Times New Roman" w:cs="Times New Roman" w:hint="eastAsia"/>
              </w:rPr>
              <w:t>、</w:t>
            </w:r>
            <w:r w:rsidR="006049FA">
              <w:rPr>
                <w:rFonts w:ascii="Times New Roman" w:eastAsia="游ゴシック" w:hAnsi="Times New Roman" w:cs="Times New Roman" w:hint="eastAsia"/>
              </w:rPr>
              <w:t>速やかに</w:t>
            </w:r>
            <w:r w:rsidRPr="00817875">
              <w:rPr>
                <w:rFonts w:ascii="Times New Roman" w:eastAsia="游ゴシック" w:hAnsi="Times New Roman" w:cs="Times New Roman" w:hint="eastAsia"/>
              </w:rPr>
              <w:t>JANPIA</w:t>
            </w:r>
            <w:r w:rsidR="006049FA">
              <w:rPr>
                <w:rFonts w:ascii="Times New Roman" w:eastAsia="游ゴシック" w:hAnsi="Times New Roman" w:cs="Times New Roman" w:hint="eastAsia"/>
              </w:rPr>
              <w:t>に</w:t>
            </w:r>
            <w:r w:rsidR="004442B4">
              <w:rPr>
                <w:rFonts w:ascii="Times New Roman" w:eastAsia="游ゴシック" w:hAnsi="Times New Roman" w:cs="Times New Roman" w:hint="eastAsia"/>
              </w:rPr>
              <w:t>当該事項</w:t>
            </w:r>
            <w:r w:rsidR="00CF7B03">
              <w:rPr>
                <w:rFonts w:ascii="Times New Roman" w:eastAsia="游ゴシック" w:hAnsi="Times New Roman" w:cs="Times New Roman" w:hint="eastAsia"/>
              </w:rPr>
              <w:t>の内容</w:t>
            </w:r>
            <w:r w:rsidR="004442B4">
              <w:rPr>
                <w:rFonts w:ascii="Times New Roman" w:eastAsia="游ゴシック" w:hAnsi="Times New Roman" w:cs="Times New Roman" w:hint="eastAsia"/>
              </w:rPr>
              <w:t>について</w:t>
            </w:r>
            <w:r>
              <w:rPr>
                <w:rFonts w:ascii="Times New Roman" w:eastAsia="游ゴシック" w:hAnsi="Times New Roman" w:cs="Times New Roman" w:hint="eastAsia"/>
              </w:rPr>
              <w:t>通知</w:t>
            </w:r>
            <w:r w:rsidR="006049FA">
              <w:rPr>
                <w:rFonts w:ascii="Times New Roman" w:eastAsia="游ゴシック" w:hAnsi="Times New Roman" w:cs="Times New Roman" w:hint="eastAsia"/>
              </w:rPr>
              <w:t>するものと</w:t>
            </w:r>
            <w:r w:rsidRPr="00817875">
              <w:rPr>
                <w:rFonts w:ascii="Times New Roman" w:eastAsia="游ゴシック" w:hAnsi="Times New Roman" w:cs="Times New Roman" w:hint="eastAsia"/>
              </w:rPr>
              <w:t>する。</w:t>
            </w:r>
          </w:p>
          <w:p w14:paraId="569C1DAD" w14:textId="0E23D3D3" w:rsidR="005814DC" w:rsidRPr="005814DC" w:rsidRDefault="005814DC" w:rsidP="00182DB0">
            <w:pPr>
              <w:pStyle w:val="ab"/>
              <w:numPr>
                <w:ilvl w:val="0"/>
                <w:numId w:val="26"/>
              </w:numPr>
              <w:rPr>
                <w:rFonts w:ascii="Times New Roman" w:eastAsia="游ゴシック" w:hAnsi="Times New Roman" w:cs="Times New Roman"/>
              </w:rPr>
            </w:pPr>
            <w:r w:rsidRPr="4DE11BE8">
              <w:rPr>
                <w:rFonts w:ascii="Times New Roman" w:eastAsia="游ゴシック" w:hAnsi="Times New Roman" w:cs="Times New Roman"/>
              </w:rPr>
              <w:t>事業の遂行上重要な契約等の終了</w:t>
            </w:r>
          </w:p>
          <w:p w14:paraId="5D5BB3ED" w14:textId="7D202E46" w:rsidR="005814DC" w:rsidRDefault="005814DC" w:rsidP="00082A42">
            <w:pPr>
              <w:pStyle w:val="ab"/>
              <w:numPr>
                <w:ilvl w:val="0"/>
                <w:numId w:val="47"/>
              </w:numPr>
              <w:rPr>
                <w:rFonts w:ascii="Times New Roman" w:eastAsia="游ゴシック" w:hAnsi="Times New Roman" w:cs="Times New Roman"/>
              </w:rPr>
            </w:pPr>
            <w:r w:rsidRPr="005814DC">
              <w:rPr>
                <w:rFonts w:ascii="Times New Roman" w:eastAsia="游ゴシック" w:hAnsi="Times New Roman" w:cs="Times New Roman" w:hint="eastAsia"/>
              </w:rPr>
              <w:t>資金分配団体</w:t>
            </w:r>
            <w:r w:rsidRPr="005814DC">
              <w:rPr>
                <w:rFonts w:ascii="Times New Roman" w:eastAsia="游ゴシック" w:hAnsi="Times New Roman" w:cs="Times New Roman"/>
              </w:rPr>
              <w:t>に対する買収、提携等の提案</w:t>
            </w:r>
          </w:p>
          <w:p w14:paraId="41B62143" w14:textId="44217246" w:rsidR="005814DC" w:rsidRDefault="005814DC"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法令等への違反又はそのおそれのある事実の発生</w:t>
            </w:r>
          </w:p>
          <w:p w14:paraId="5229BC06" w14:textId="0016B07E" w:rsidR="005814DC" w:rsidRDefault="005814DC"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事業遂行上必要な許認可等に係る停止、取消しその他の処分</w:t>
            </w:r>
          </w:p>
          <w:p w14:paraId="16BB6A50" w14:textId="3F906901" w:rsidR="004442B4" w:rsidRDefault="004442B4"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役員、関連当事者、</w:t>
            </w:r>
            <w:r w:rsidRPr="004442B4">
              <w:rPr>
                <w:rFonts w:ascii="Times New Roman" w:eastAsia="游ゴシック" w:hAnsi="Times New Roman" w:cs="Times New Roman" w:hint="eastAsia"/>
              </w:rPr>
              <w:t>株主</w:t>
            </w:r>
            <w:r>
              <w:rPr>
                <w:rFonts w:ascii="Times New Roman" w:eastAsia="游ゴシック" w:hAnsi="Times New Roman" w:cs="Times New Roman" w:hint="eastAsia"/>
              </w:rPr>
              <w:t>、取引先等と</w:t>
            </w:r>
            <w:r w:rsidRPr="004442B4">
              <w:rPr>
                <w:rFonts w:ascii="Times New Roman" w:eastAsia="游ゴシック" w:hAnsi="Times New Roman" w:cs="Times New Roman" w:hint="eastAsia"/>
              </w:rPr>
              <w:t>反社会的勢力等との関係</w:t>
            </w:r>
            <w:r>
              <w:rPr>
                <w:rFonts w:ascii="Times New Roman" w:eastAsia="游ゴシック" w:hAnsi="Times New Roman" w:cs="Times New Roman" w:hint="eastAsia"/>
              </w:rPr>
              <w:t>の存在に関する</w:t>
            </w:r>
            <w:r w:rsidRPr="004442B4">
              <w:rPr>
                <w:rFonts w:ascii="Times New Roman" w:eastAsia="游ゴシック" w:hAnsi="Times New Roman" w:cs="Times New Roman" w:hint="eastAsia"/>
              </w:rPr>
              <w:t>情報</w:t>
            </w:r>
          </w:p>
          <w:p w14:paraId="7AF8A74F" w14:textId="24F5C033" w:rsidR="009F776A" w:rsidRDefault="009F776A" w:rsidP="00082A42">
            <w:pPr>
              <w:pStyle w:val="ab"/>
              <w:numPr>
                <w:ilvl w:val="0"/>
                <w:numId w:val="47"/>
              </w:numPr>
              <w:rPr>
                <w:rFonts w:ascii="Times New Roman" w:eastAsia="游ゴシック" w:hAnsi="Times New Roman" w:cs="Times New Roman"/>
              </w:rPr>
            </w:pPr>
            <w:r w:rsidRPr="009F776A">
              <w:rPr>
                <w:rFonts w:ascii="Times New Roman" w:eastAsia="游ゴシック" w:hAnsi="Times New Roman" w:cs="Times New Roman"/>
              </w:rPr>
              <w:t>訴訟</w:t>
            </w:r>
            <w:r w:rsidR="003A1273">
              <w:rPr>
                <w:rFonts w:ascii="Times New Roman" w:eastAsia="游ゴシック" w:hAnsi="Times New Roman" w:cs="Times New Roman" w:hint="eastAsia"/>
              </w:rPr>
              <w:t>その他の法的手続の被提起</w:t>
            </w:r>
          </w:p>
          <w:p w14:paraId="60CD791B" w14:textId="5FBB9222" w:rsidR="005814DC" w:rsidRDefault="008E380D"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による、</w:t>
            </w:r>
            <w:r w:rsidR="005814DC">
              <w:rPr>
                <w:rFonts w:ascii="Times New Roman" w:eastAsia="游ゴシック" w:hAnsi="Times New Roman" w:cs="Times New Roman" w:hint="eastAsia"/>
              </w:rPr>
              <w:t>資金分配団体としての</w:t>
            </w:r>
            <w:r w:rsidR="005814DC" w:rsidRPr="005814DC">
              <w:rPr>
                <w:rFonts w:ascii="Times New Roman" w:eastAsia="游ゴシック" w:hAnsi="Times New Roman" w:cs="Times New Roman" w:hint="eastAsia"/>
              </w:rPr>
              <w:t>選定</w:t>
            </w:r>
            <w:r w:rsidR="005814DC">
              <w:rPr>
                <w:rFonts w:ascii="Times New Roman" w:eastAsia="游ゴシック" w:hAnsi="Times New Roman" w:cs="Times New Roman" w:hint="eastAsia"/>
              </w:rPr>
              <w:t>の</w:t>
            </w:r>
            <w:r w:rsidR="005814DC" w:rsidRPr="005814DC">
              <w:rPr>
                <w:rFonts w:ascii="Times New Roman" w:eastAsia="游ゴシック" w:hAnsi="Times New Roman" w:cs="Times New Roman" w:hint="eastAsia"/>
              </w:rPr>
              <w:t>取消し、又は</w:t>
            </w:r>
            <w:r w:rsidR="005814DC">
              <w:rPr>
                <w:rFonts w:ascii="Times New Roman" w:eastAsia="游ゴシック" w:hAnsi="Times New Roman" w:cs="Times New Roman" w:hint="eastAsia"/>
              </w:rPr>
              <w:t>本</w:t>
            </w:r>
            <w:r w:rsidR="005814DC" w:rsidRPr="005814DC">
              <w:rPr>
                <w:rFonts w:ascii="Times New Roman" w:eastAsia="游ゴシック" w:hAnsi="Times New Roman" w:cs="Times New Roman" w:hint="eastAsia"/>
              </w:rPr>
              <w:t>事業の全部若しくは一部の停止</w:t>
            </w:r>
            <w:r>
              <w:rPr>
                <w:rFonts w:ascii="Times New Roman" w:eastAsia="游ゴシック" w:hAnsi="Times New Roman" w:cs="Times New Roman" w:hint="eastAsia"/>
              </w:rPr>
              <w:t>要求の対象となり得る</w:t>
            </w:r>
            <w:r w:rsidRPr="00D56ABA">
              <w:rPr>
                <w:rFonts w:ascii="Times New Roman" w:eastAsia="游ゴシック" w:hAnsi="Times New Roman" w:cs="Times New Roman"/>
              </w:rPr>
              <w:t>事由又は事象</w:t>
            </w:r>
            <w:r>
              <w:rPr>
                <w:rFonts w:ascii="Times New Roman" w:eastAsia="游ゴシック" w:hAnsi="Times New Roman" w:cs="Times New Roman" w:hint="eastAsia"/>
              </w:rPr>
              <w:t>の発生</w:t>
            </w:r>
          </w:p>
          <w:p w14:paraId="75235F3F" w14:textId="1F114911" w:rsidR="001B2A33" w:rsidRPr="00C059B4" w:rsidRDefault="00D56ABA" w:rsidP="00C059B4">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D56ABA">
              <w:rPr>
                <w:rFonts w:ascii="Times New Roman" w:eastAsia="游ゴシック" w:hAnsi="Times New Roman" w:cs="Times New Roman" w:hint="eastAsia"/>
              </w:rPr>
              <w:t>グループの</w:t>
            </w:r>
            <w:r w:rsidRPr="00D56ABA">
              <w:rPr>
                <w:rFonts w:ascii="Times New Roman" w:eastAsia="游ゴシック" w:hAnsi="Times New Roman" w:cs="Times New Roman"/>
              </w:rPr>
              <w:t>財政状態、経営成績、キャッシュフロー、事業、資産、負債又は将来</w:t>
            </w:r>
            <w:r w:rsidRPr="00D56ABA">
              <w:rPr>
                <w:rFonts w:ascii="Times New Roman" w:eastAsia="游ゴシック" w:hAnsi="Times New Roman" w:cs="Times New Roman"/>
              </w:rPr>
              <w:lastRenderedPageBreak/>
              <w:t>の収益計画に重大な悪影響を及ぼす事由又は事象</w:t>
            </w:r>
            <w:r>
              <w:rPr>
                <w:rFonts w:ascii="Times New Roman" w:eastAsia="游ゴシック" w:hAnsi="Times New Roman" w:cs="Times New Roman" w:hint="eastAsia"/>
              </w:rPr>
              <w:t>の発生</w:t>
            </w:r>
          </w:p>
        </w:tc>
      </w:tr>
      <w:tr w:rsidR="00ED5C1B" w:rsidRPr="00BB1D88" w14:paraId="1C805700" w14:textId="77777777" w:rsidTr="01140A90">
        <w:tc>
          <w:tcPr>
            <w:tcW w:w="2532" w:type="dxa"/>
            <w:shd w:val="clear" w:color="auto" w:fill="auto"/>
          </w:tcPr>
          <w:p w14:paraId="6EBB7A3D" w14:textId="79E20D32" w:rsidR="00ED5C1B" w:rsidRDefault="00ED5C1B"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lastRenderedPageBreak/>
              <w:t>情報提供</w:t>
            </w:r>
          </w:p>
        </w:tc>
        <w:tc>
          <w:tcPr>
            <w:tcW w:w="10081" w:type="dxa"/>
            <w:shd w:val="clear" w:color="auto" w:fill="auto"/>
          </w:tcPr>
          <w:p w14:paraId="2103B384" w14:textId="1F4FB7D1" w:rsidR="00ED5C1B" w:rsidRDefault="00ED5C1B" w:rsidP="00ED5C1B">
            <w:pPr>
              <w:pStyle w:val="ab"/>
              <w:numPr>
                <w:ilvl w:val="0"/>
                <w:numId w:val="24"/>
              </w:numPr>
              <w:rPr>
                <w:rFonts w:ascii="Times New Roman" w:eastAsia="游ゴシック" w:hAnsi="Times New Roman" w:cs="Times New Roman"/>
              </w:rPr>
            </w:pPr>
            <w:r w:rsidRPr="00ED5C1B">
              <w:rPr>
                <w:rFonts w:ascii="Times New Roman" w:eastAsia="游ゴシック" w:hAnsi="Times New Roman" w:cs="Times New Roman" w:hint="eastAsia"/>
              </w:rPr>
              <w:t>資金分配団体は以下の情報を</w:t>
            </w:r>
            <w:r w:rsidR="00B32211">
              <w:rPr>
                <w:rFonts w:ascii="Times New Roman" w:eastAsia="游ゴシック" w:hAnsi="Times New Roman" w:cs="Times New Roman" w:hint="eastAsia"/>
              </w:rPr>
              <w:t>各出資者</w:t>
            </w:r>
            <w:r w:rsidRPr="00ED5C1B">
              <w:rPr>
                <w:rFonts w:ascii="Times New Roman" w:eastAsia="游ゴシック" w:hAnsi="Times New Roman" w:cs="Times New Roman" w:hint="eastAsia"/>
              </w:rPr>
              <w:t>に提供する。</w:t>
            </w:r>
          </w:p>
          <w:p w14:paraId="1965E9D9" w14:textId="149F6BE7" w:rsidR="00AA3E8F" w:rsidRDefault="00DA504F" w:rsidP="00B32211">
            <w:pPr>
              <w:pStyle w:val="ab"/>
              <w:numPr>
                <w:ilvl w:val="0"/>
                <w:numId w:val="33"/>
              </w:numPr>
              <w:rPr>
                <w:rFonts w:ascii="Times New Roman" w:eastAsia="游ゴシック" w:hAnsi="Times New Roman" w:cs="Times New Roman"/>
              </w:rPr>
            </w:pPr>
            <w:r>
              <w:rPr>
                <w:rFonts w:ascii="Times New Roman" w:eastAsia="游ゴシック" w:hAnsi="Times New Roman" w:cs="Times New Roman" w:hint="eastAsia"/>
              </w:rPr>
              <w:t>年度</w:t>
            </w:r>
            <w:r w:rsidR="00AA3E8F">
              <w:rPr>
                <w:rFonts w:ascii="Times New Roman" w:eastAsia="游ゴシック" w:hAnsi="Times New Roman" w:cs="Times New Roman" w:hint="eastAsia"/>
              </w:rPr>
              <w:t>計画</w:t>
            </w:r>
          </w:p>
          <w:p w14:paraId="25F346B1" w14:textId="2D503539" w:rsidR="00AA3E8F" w:rsidRDefault="00AA3E8F" w:rsidP="00524AD5">
            <w:pPr>
              <w:pStyle w:val="ab"/>
              <w:ind w:left="880"/>
              <w:rPr>
                <w:rFonts w:ascii="Times New Roman" w:eastAsia="游ゴシック" w:hAnsi="Times New Roman" w:cs="Times New Roman"/>
              </w:rPr>
            </w:pPr>
            <w:r>
              <w:rPr>
                <w:rFonts w:ascii="Times New Roman" w:eastAsia="游ゴシック" w:hAnsi="Times New Roman" w:cs="Times New Roman" w:hint="eastAsia"/>
              </w:rPr>
              <w:t>当該事業年度の開始</w:t>
            </w:r>
            <w:r w:rsidR="003011CD" w:rsidRPr="00B32211">
              <w:rPr>
                <w:rFonts w:ascii="Times New Roman" w:eastAsia="游ゴシック" w:hAnsi="Times New Roman" w:cs="Times New Roman" w:hint="eastAsia"/>
                <w:highlight w:val="yellow"/>
              </w:rPr>
              <w:t>［</w:t>
            </w:r>
            <w:r w:rsidR="003B297D" w:rsidRPr="003268D9">
              <w:rPr>
                <w:rFonts w:ascii="Times New Roman" w:eastAsia="游ゴシック" w:hAnsi="Times New Roman" w:cs="Times New Roman"/>
              </w:rPr>
              <w:t>30</w:t>
            </w:r>
            <w:r w:rsidR="003011CD" w:rsidRPr="00B32211">
              <w:rPr>
                <w:rFonts w:ascii="Times New Roman" w:eastAsia="游ゴシック" w:hAnsi="Times New Roman" w:cs="Times New Roman" w:hint="eastAsia"/>
                <w:highlight w:val="yellow"/>
              </w:rPr>
              <w:t>］</w:t>
            </w:r>
            <w:r>
              <w:rPr>
                <w:rFonts w:ascii="Times New Roman" w:eastAsia="游ゴシック" w:hAnsi="Times New Roman" w:cs="Times New Roman" w:hint="eastAsia"/>
              </w:rPr>
              <w:t>日前まで</w:t>
            </w:r>
          </w:p>
          <w:p w14:paraId="076A0ECD" w14:textId="12108408" w:rsidR="00AA3E8F" w:rsidRDefault="00AA3E8F" w:rsidP="00B32211">
            <w:pPr>
              <w:pStyle w:val="ab"/>
              <w:numPr>
                <w:ilvl w:val="0"/>
                <w:numId w:val="33"/>
              </w:numPr>
              <w:rPr>
                <w:rFonts w:ascii="Times New Roman" w:eastAsia="游ゴシック" w:hAnsi="Times New Roman" w:cs="Times New Roman"/>
              </w:rPr>
            </w:pPr>
            <w:r w:rsidRPr="00AA3E8F">
              <w:rPr>
                <w:rFonts w:ascii="Times New Roman" w:eastAsia="游ゴシック" w:hAnsi="Times New Roman" w:cs="Times New Roman" w:hint="eastAsia"/>
              </w:rPr>
              <w:t>監査済み計算書類</w:t>
            </w:r>
          </w:p>
          <w:p w14:paraId="3157F0C8" w14:textId="39453AEF" w:rsidR="00B32211" w:rsidRDefault="00B32211" w:rsidP="00524AD5">
            <w:pPr>
              <w:pStyle w:val="ab"/>
              <w:ind w:left="880"/>
              <w:rPr>
                <w:rFonts w:ascii="Times New Roman" w:eastAsia="游ゴシック" w:hAnsi="Times New Roman" w:cs="Times New Roman"/>
              </w:rPr>
            </w:pPr>
            <w:r w:rsidRPr="00B32211">
              <w:rPr>
                <w:rFonts w:ascii="Times New Roman" w:eastAsia="游ゴシック" w:hAnsi="Times New Roman" w:cs="Times New Roman" w:hint="eastAsia"/>
              </w:rPr>
              <w:t>各事業年度</w:t>
            </w:r>
            <w:r w:rsidR="00963FA2">
              <w:rPr>
                <w:rFonts w:ascii="Times New Roman" w:eastAsia="游ゴシック" w:hAnsi="Times New Roman" w:cs="Times New Roman" w:hint="eastAsia"/>
              </w:rPr>
              <w:t>終了後、速やかに</w:t>
            </w:r>
            <w:r w:rsidR="00AA3E8F">
              <w:rPr>
                <w:rFonts w:ascii="Times New Roman" w:eastAsia="游ゴシック" w:hAnsi="Times New Roman" w:cs="Times New Roman" w:hint="eastAsia"/>
              </w:rPr>
              <w:t>（遅くとも</w:t>
            </w:r>
            <w:r w:rsidR="00963FA2">
              <w:rPr>
                <w:rFonts w:ascii="Times New Roman" w:eastAsia="游ゴシック" w:hAnsi="Times New Roman" w:cs="Times New Roman" w:hint="eastAsia"/>
              </w:rPr>
              <w:t>各事業年度</w:t>
            </w:r>
            <w:r w:rsidR="00963FA2" w:rsidRPr="00B32211">
              <w:rPr>
                <w:rFonts w:ascii="Times New Roman" w:eastAsia="游ゴシック" w:hAnsi="Times New Roman" w:cs="Times New Roman" w:hint="eastAsia"/>
              </w:rPr>
              <w:t>末日から</w:t>
            </w:r>
            <w:r w:rsidRPr="00B32211">
              <w:rPr>
                <w:rFonts w:ascii="Times New Roman" w:eastAsia="游ゴシック" w:hAnsi="Times New Roman" w:cs="Times New Roman" w:hint="eastAsia"/>
                <w:highlight w:val="yellow"/>
              </w:rPr>
              <w:t>［</w:t>
            </w:r>
            <w:r w:rsidR="003C47B8" w:rsidRPr="003268D9">
              <w:rPr>
                <w:rFonts w:ascii="Times New Roman" w:eastAsia="游ゴシック" w:hAnsi="Times New Roman" w:cs="Times New Roman"/>
              </w:rPr>
              <w:t>90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sidR="00AA3E8F">
              <w:rPr>
                <w:rFonts w:ascii="Times New Roman" w:eastAsia="游ゴシック" w:hAnsi="Times New Roman" w:cs="Times New Roman" w:hint="eastAsia"/>
              </w:rPr>
              <w:t>）</w:t>
            </w:r>
          </w:p>
          <w:p w14:paraId="3026B02D" w14:textId="19F2A4EE" w:rsidR="005453F3" w:rsidRDefault="005453F3" w:rsidP="005453F3">
            <w:pPr>
              <w:pStyle w:val="ab"/>
              <w:numPr>
                <w:ilvl w:val="0"/>
                <w:numId w:val="33"/>
              </w:numPr>
              <w:rPr>
                <w:rFonts w:ascii="Times New Roman" w:eastAsia="游ゴシック" w:hAnsi="Times New Roman" w:cs="Times New Roman"/>
              </w:rPr>
            </w:pPr>
            <w:r w:rsidRPr="005453F3">
              <w:rPr>
                <w:rFonts w:ascii="Times New Roman" w:eastAsia="游ゴシック" w:hAnsi="Times New Roman" w:cs="Times New Roman" w:hint="eastAsia"/>
              </w:rPr>
              <w:t>半期決算、四半期</w:t>
            </w:r>
            <w:r w:rsidR="006B2363">
              <w:rPr>
                <w:rFonts w:ascii="Times New Roman" w:eastAsia="游ゴシック" w:hAnsi="Times New Roman" w:cs="Times New Roman" w:hint="eastAsia"/>
              </w:rPr>
              <w:t>ごと</w:t>
            </w:r>
            <w:r>
              <w:rPr>
                <w:rFonts w:ascii="Times New Roman" w:eastAsia="游ゴシック" w:hAnsi="Times New Roman" w:cs="Times New Roman" w:hint="eastAsia"/>
              </w:rPr>
              <w:t>の計算書類</w:t>
            </w:r>
          </w:p>
          <w:p w14:paraId="7B0AE427" w14:textId="0E08D9C3" w:rsidR="005453F3" w:rsidRDefault="005453F3" w:rsidP="005453F3">
            <w:pPr>
              <w:pStyle w:val="ab"/>
              <w:ind w:left="880"/>
              <w:rPr>
                <w:rFonts w:ascii="Times New Roman" w:eastAsia="游ゴシック" w:hAnsi="Times New Roman" w:cs="Times New Roman"/>
              </w:rPr>
            </w:pPr>
            <w:r>
              <w:rPr>
                <w:rFonts w:ascii="Times New Roman" w:eastAsia="游ゴシック" w:hAnsi="Times New Roman" w:cs="Times New Roman" w:hint="eastAsia"/>
              </w:rPr>
              <w:t>各期</w:t>
            </w:r>
            <w:r w:rsidR="00963FA2">
              <w:rPr>
                <w:rFonts w:ascii="Times New Roman" w:eastAsia="游ゴシック" w:hAnsi="Times New Roman" w:cs="Times New Roman" w:hint="eastAsia"/>
              </w:rPr>
              <w:t>終了後、速やかに</w:t>
            </w:r>
            <w:r>
              <w:rPr>
                <w:rFonts w:ascii="Times New Roman" w:eastAsia="游ゴシック" w:hAnsi="Times New Roman" w:cs="Times New Roman" w:hint="eastAsia"/>
              </w:rPr>
              <w:t>（遅くとも</w:t>
            </w:r>
            <w:r w:rsidR="00963FA2">
              <w:rPr>
                <w:rFonts w:ascii="Times New Roman" w:eastAsia="游ゴシック" w:hAnsi="Times New Roman" w:cs="Times New Roman" w:hint="eastAsia"/>
              </w:rPr>
              <w:t>各期末日から</w:t>
            </w:r>
            <w:r w:rsidRPr="00B32211">
              <w:rPr>
                <w:rFonts w:ascii="Times New Roman" w:eastAsia="游ゴシック" w:hAnsi="Times New Roman" w:cs="Times New Roman" w:hint="eastAsia"/>
                <w:highlight w:val="yellow"/>
              </w:rPr>
              <w:t>［</w:t>
            </w:r>
            <w:r w:rsidR="003B297D" w:rsidRPr="003268D9">
              <w:rPr>
                <w:rFonts w:ascii="Times New Roman" w:eastAsia="游ゴシック" w:hAnsi="Times New Roman" w:cs="Times New Roman"/>
              </w:rPr>
              <w:t>60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100288A1" w14:textId="6537A687" w:rsidR="00B96A4A" w:rsidRPr="00B96A4A" w:rsidRDefault="00B96A4A" w:rsidP="00182DB0">
            <w:pPr>
              <w:pStyle w:val="ab"/>
              <w:numPr>
                <w:ilvl w:val="0"/>
                <w:numId w:val="33"/>
              </w:numPr>
              <w:rPr>
                <w:rFonts w:ascii="Times New Roman" w:eastAsia="游ゴシック" w:hAnsi="Times New Roman" w:cs="Times New Roman"/>
              </w:rPr>
            </w:pPr>
            <w:r w:rsidRPr="00B96A4A">
              <w:rPr>
                <w:rFonts w:ascii="Times New Roman" w:eastAsia="游ゴシック" w:hAnsi="Times New Roman" w:cs="Times New Roman" w:hint="eastAsia"/>
              </w:rPr>
              <w:t>税務申告書及び勘定科目明細</w:t>
            </w:r>
          </w:p>
          <w:p w14:paraId="4C40428F" w14:textId="27030334" w:rsidR="00B96A4A" w:rsidRPr="003B297D" w:rsidRDefault="00B96A4A" w:rsidP="00B96A4A">
            <w:pPr>
              <w:pStyle w:val="ab"/>
              <w:ind w:left="880"/>
              <w:rPr>
                <w:rFonts w:ascii="Times New Roman" w:eastAsia="游ゴシック" w:hAnsi="Times New Roman" w:cs="Times New Roman"/>
              </w:rPr>
            </w:pPr>
            <w:r w:rsidRPr="00B96A4A">
              <w:rPr>
                <w:rFonts w:ascii="Times New Roman" w:eastAsia="游ゴシック" w:hAnsi="Times New Roman" w:cs="Times New Roman" w:hint="eastAsia"/>
              </w:rPr>
              <w:t>毎期の税務申告完了後</w:t>
            </w:r>
            <w:r w:rsidR="00963FA2">
              <w:rPr>
                <w:rFonts w:ascii="Times New Roman" w:eastAsia="游ゴシック" w:hAnsi="Times New Roman" w:cs="Times New Roman" w:hint="eastAsia"/>
              </w:rPr>
              <w:t>、</w:t>
            </w:r>
            <w:r>
              <w:rPr>
                <w:rFonts w:ascii="Times New Roman" w:eastAsia="游ゴシック" w:hAnsi="Times New Roman" w:cs="Times New Roman" w:hint="eastAsia"/>
              </w:rPr>
              <w:t>速やかに（遅くとも</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p>
          <w:p w14:paraId="002B372C" w14:textId="2020490F" w:rsidR="002F55F8" w:rsidRDefault="00963FA2" w:rsidP="00A25E36">
            <w:pPr>
              <w:pStyle w:val="ab"/>
              <w:numPr>
                <w:ilvl w:val="0"/>
                <w:numId w:val="33"/>
              </w:numPr>
              <w:rPr>
                <w:rFonts w:ascii="Times New Roman" w:eastAsia="游ゴシック" w:hAnsi="Times New Roman" w:cs="Times New Roman"/>
              </w:rPr>
            </w:pPr>
            <w:r w:rsidRPr="00B32211">
              <w:rPr>
                <w:rFonts w:ascii="Times New Roman" w:eastAsia="游ゴシック" w:hAnsi="Times New Roman" w:cs="Times New Roman" w:hint="eastAsia"/>
              </w:rPr>
              <w:t>各事業年度</w:t>
            </w:r>
            <w:r>
              <w:rPr>
                <w:rFonts w:ascii="Times New Roman" w:eastAsia="游ゴシック" w:hAnsi="Times New Roman" w:cs="Times New Roman" w:hint="eastAsia"/>
              </w:rPr>
              <w:t>末日時点の</w:t>
            </w:r>
            <w:r w:rsidR="00B36238">
              <w:rPr>
                <w:rFonts w:ascii="Times New Roman" w:eastAsia="游ゴシック" w:hAnsi="Times New Roman" w:cs="Times New Roman" w:hint="eastAsia"/>
              </w:rPr>
              <w:t>投資用</w:t>
            </w:r>
            <w:r>
              <w:rPr>
                <w:rFonts w:ascii="Times New Roman" w:eastAsia="游ゴシック" w:hAnsi="Times New Roman" w:cs="Times New Roman" w:hint="eastAsia"/>
              </w:rPr>
              <w:t>口座（第</w:t>
            </w:r>
            <w:r>
              <w:rPr>
                <w:rFonts w:ascii="Times New Roman" w:eastAsia="游ゴシック" w:hAnsi="Times New Roman" w:cs="Times New Roman" w:hint="eastAsia"/>
              </w:rPr>
              <w:t>9</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1)</w:t>
            </w:r>
            <w:r>
              <w:rPr>
                <w:rFonts w:ascii="Times New Roman" w:eastAsia="游ゴシック" w:hAnsi="Times New Roman" w:cs="Times New Roman" w:hint="eastAsia"/>
              </w:rPr>
              <w:t>で定義される）の残高証明書</w:t>
            </w:r>
          </w:p>
          <w:p w14:paraId="286F51EE" w14:textId="6F8855A9" w:rsidR="00963FA2" w:rsidRPr="003B297D" w:rsidRDefault="00963FA2" w:rsidP="00EC7150">
            <w:pPr>
              <w:pStyle w:val="ab"/>
              <w:ind w:left="880"/>
              <w:rPr>
                <w:rFonts w:ascii="Times New Roman" w:eastAsia="游ゴシック" w:hAnsi="Times New Roman" w:cs="Times New Roman"/>
              </w:rPr>
            </w:pPr>
            <w:r w:rsidRPr="4DE11BE8">
              <w:rPr>
                <w:rFonts w:ascii="Times New Roman" w:eastAsia="游ゴシック" w:hAnsi="Times New Roman" w:cs="Times New Roman"/>
              </w:rPr>
              <w:t>各事業年度終了後、速やかに（遅くとも各事業年度末日から</w:t>
            </w:r>
            <w:r w:rsidRPr="4DE11BE8">
              <w:rPr>
                <w:rFonts w:ascii="Times New Roman" w:eastAsia="游ゴシック" w:hAnsi="Times New Roman" w:cs="Times New Roman"/>
                <w:highlight w:val="yellow"/>
              </w:rPr>
              <w:t>［</w:t>
            </w:r>
            <w:r w:rsidR="003B297D" w:rsidRPr="003268D9">
              <w:rPr>
                <w:rFonts w:ascii="Times New Roman" w:eastAsia="游ゴシック" w:hAnsi="Times New Roman" w:cs="Times New Roman"/>
              </w:rPr>
              <w:t>30</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日以内）</w:t>
            </w:r>
          </w:p>
          <w:p w14:paraId="7F6B60AA" w14:textId="697D1F6B" w:rsidR="00A25E36" w:rsidRDefault="00A25E36"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株主名簿</w:t>
            </w:r>
            <w:r w:rsidR="00385DC8" w:rsidRPr="4DE11BE8">
              <w:rPr>
                <w:rFonts w:ascii="Times New Roman" w:eastAsia="游ゴシック" w:hAnsi="Times New Roman" w:cs="Times New Roman"/>
              </w:rPr>
              <w:t>・新株予約権名簿</w:t>
            </w:r>
          </w:p>
          <w:p w14:paraId="55684D99" w14:textId="198E0C21" w:rsidR="00A25E36" w:rsidRPr="00AE2137" w:rsidRDefault="00A25E36"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株主</w:t>
            </w:r>
            <w:r w:rsidR="00385DC8">
              <w:rPr>
                <w:rFonts w:ascii="Times New Roman" w:eastAsia="游ゴシック" w:hAnsi="Times New Roman" w:cs="Times New Roman" w:hint="eastAsia"/>
              </w:rPr>
              <w:t>若しくは新株予約権者</w:t>
            </w:r>
            <w:r>
              <w:rPr>
                <w:rFonts w:ascii="Times New Roman" w:eastAsia="游ゴシック" w:hAnsi="Times New Roman" w:cs="Times New Roman" w:hint="eastAsia"/>
              </w:rPr>
              <w:t>又は株式</w:t>
            </w:r>
            <w:r w:rsidR="00385DC8">
              <w:rPr>
                <w:rFonts w:ascii="Times New Roman" w:eastAsia="游ゴシック" w:hAnsi="Times New Roman" w:cs="Times New Roman" w:hint="eastAsia"/>
              </w:rPr>
              <w:t>若しくは新株予約権の</w:t>
            </w:r>
            <w:r>
              <w:rPr>
                <w:rFonts w:ascii="Times New Roman" w:eastAsia="游ゴシック" w:hAnsi="Times New Roman" w:cs="Times New Roman" w:hint="eastAsia"/>
              </w:rPr>
              <w:t>保有状況の異動があった時点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w:t>
            </w:r>
            <w:r w:rsidR="00963FA2">
              <w:rPr>
                <w:rFonts w:ascii="Times New Roman" w:eastAsia="游ゴシック" w:hAnsi="Times New Roman" w:cs="Times New Roman" w:hint="eastAsia"/>
              </w:rPr>
              <w:t>当該異動があった日から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4BC653AE" w14:textId="75D377BC" w:rsidR="00A25E36" w:rsidRDefault="00A25E36"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定款</w:t>
            </w:r>
          </w:p>
          <w:p w14:paraId="12850B5D" w14:textId="08FC4DC6" w:rsidR="00A25E36" w:rsidRPr="00AE2137" w:rsidRDefault="00A25E36"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定款変更が行われた時点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w:t>
            </w:r>
            <w:r w:rsidR="00963FA2">
              <w:rPr>
                <w:rFonts w:ascii="Times New Roman" w:eastAsia="游ゴシック" w:hAnsi="Times New Roman" w:cs="Times New Roman" w:hint="eastAsia"/>
              </w:rPr>
              <w:t>当該定款変更があった日から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2D796C2B" w14:textId="378581C6" w:rsidR="00A25E36" w:rsidRDefault="00A25E36"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登記事項証明書</w:t>
            </w:r>
          </w:p>
          <w:p w14:paraId="294D7B4F" w14:textId="6A13474D" w:rsidR="00B32211" w:rsidRPr="003B297D" w:rsidRDefault="00A25E36"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登記事項に変更があった時点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w:t>
            </w:r>
            <w:r w:rsidR="00963FA2">
              <w:rPr>
                <w:rFonts w:ascii="Times New Roman" w:eastAsia="游ゴシック" w:hAnsi="Times New Roman" w:cs="Times New Roman" w:hint="eastAsia"/>
              </w:rPr>
              <w:t>当該登記事項の変更があった日から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tc>
      </w:tr>
      <w:tr w:rsidR="003C5BD9" w:rsidRPr="00BB1D88" w14:paraId="0DE905E0" w14:textId="77777777" w:rsidTr="01140A90">
        <w:tc>
          <w:tcPr>
            <w:tcW w:w="2532" w:type="dxa"/>
            <w:shd w:val="clear" w:color="auto" w:fill="auto"/>
          </w:tcPr>
          <w:p w14:paraId="3680A4E3" w14:textId="395B2BDA" w:rsidR="003C5BD9" w:rsidRDefault="003C5BD9"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質問・</w:t>
            </w:r>
            <w:r w:rsidR="00D424C1">
              <w:rPr>
                <w:rFonts w:ascii="Times New Roman" w:eastAsia="游ゴシック" w:hAnsi="Times New Roman" w:cs="Times New Roman" w:hint="eastAsia"/>
              </w:rPr>
              <w:t>検査権等</w:t>
            </w:r>
          </w:p>
        </w:tc>
        <w:tc>
          <w:tcPr>
            <w:tcW w:w="10081" w:type="dxa"/>
            <w:shd w:val="clear" w:color="auto" w:fill="auto"/>
          </w:tcPr>
          <w:p w14:paraId="522D47C6" w14:textId="38B78C68" w:rsidR="00D424C1" w:rsidRDefault="009B49D3" w:rsidP="00ED5C1B">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JANPIA</w:t>
            </w:r>
            <w:r w:rsidR="00D56ABA">
              <w:rPr>
                <w:rFonts w:ascii="Times New Roman" w:eastAsia="游ゴシック" w:hAnsi="Times New Roman" w:cs="Times New Roman" w:hint="eastAsia"/>
              </w:rPr>
              <w:t>は、</w:t>
            </w:r>
            <w:r w:rsidR="00104091">
              <w:rPr>
                <w:rFonts w:ascii="Times New Roman" w:eastAsia="游ゴシック" w:hAnsi="Times New Roman" w:cs="Times New Roman" w:hint="eastAsia"/>
              </w:rPr>
              <w:t>本契約の有効期間中及び本契約の終了後</w:t>
            </w:r>
            <w:r w:rsidR="00104091">
              <w:rPr>
                <w:rFonts w:ascii="Times New Roman" w:eastAsia="游ゴシック" w:hAnsi="Times New Roman" w:cs="Times New Roman" w:hint="eastAsia"/>
              </w:rPr>
              <w:t>5</w:t>
            </w:r>
            <w:r w:rsidR="00104091">
              <w:rPr>
                <w:rFonts w:ascii="Times New Roman" w:eastAsia="游ゴシック" w:hAnsi="Times New Roman" w:cs="Times New Roman" w:hint="eastAsia"/>
              </w:rPr>
              <w:t>年間、</w:t>
            </w:r>
            <w:r w:rsidR="00D56ABA">
              <w:rPr>
                <w:rFonts w:ascii="Times New Roman" w:eastAsia="游ゴシック" w:hAnsi="Times New Roman" w:cs="Times New Roman" w:hint="eastAsia"/>
              </w:rPr>
              <w:t>資金分配団体に対し、資金分配団体</w:t>
            </w:r>
            <w:r w:rsidR="00D56ABA" w:rsidRPr="00D56ABA">
              <w:rPr>
                <w:rFonts w:ascii="Times New Roman" w:eastAsia="游ゴシック" w:hAnsi="Times New Roman" w:cs="Times New Roman" w:hint="eastAsia"/>
              </w:rPr>
              <w:t>の</w:t>
            </w:r>
            <w:r w:rsidR="00D56ABA" w:rsidRPr="00D56ABA">
              <w:rPr>
                <w:rFonts w:ascii="Times New Roman" w:eastAsia="游ゴシック" w:hAnsi="Times New Roman" w:cs="Times New Roman"/>
              </w:rPr>
              <w:t>財政状態、経営成績、キャッシュフロー、事業、資産、負債</w:t>
            </w:r>
            <w:r w:rsidR="00D56ABA" w:rsidRPr="00D56ABA">
              <w:rPr>
                <w:rFonts w:ascii="Times New Roman" w:eastAsia="游ゴシック" w:hAnsi="Times New Roman" w:cs="Times New Roman" w:hint="eastAsia"/>
              </w:rPr>
              <w:t>その他の状況に関し、報告、資料の提出、質問に対する回答を要求することができる</w:t>
            </w:r>
            <w:r w:rsidR="00D56ABA">
              <w:rPr>
                <w:rFonts w:ascii="Times New Roman" w:eastAsia="游ゴシック" w:hAnsi="Times New Roman" w:cs="Times New Roman" w:hint="eastAsia"/>
              </w:rPr>
              <w:t>ものとし、資金分配団体はこれに誠実に応じる</w:t>
            </w:r>
            <w:r w:rsidR="00D56ABA" w:rsidRPr="00D56ABA">
              <w:rPr>
                <w:rFonts w:ascii="Times New Roman" w:eastAsia="游ゴシック" w:hAnsi="Times New Roman" w:cs="Times New Roman" w:hint="eastAsia"/>
              </w:rPr>
              <w:t>。</w:t>
            </w:r>
          </w:p>
          <w:p w14:paraId="49F15491" w14:textId="27D2C2DB" w:rsidR="00D424C1" w:rsidRDefault="00D424C1" w:rsidP="00ED5C1B">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lastRenderedPageBreak/>
              <w:t>JANPIA</w:t>
            </w:r>
            <w:r w:rsidRPr="00D424C1">
              <w:rPr>
                <w:rFonts w:ascii="Times New Roman" w:eastAsia="游ゴシック" w:hAnsi="Times New Roman" w:cs="Times New Roman" w:hint="eastAsia"/>
              </w:rPr>
              <w:t>は、</w:t>
            </w:r>
            <w:r w:rsidR="00104091">
              <w:rPr>
                <w:rFonts w:ascii="Times New Roman" w:eastAsia="游ゴシック" w:hAnsi="Times New Roman" w:cs="Times New Roman" w:hint="eastAsia"/>
              </w:rPr>
              <w:t>本契約の有効期間中及び本契約の終了後</w:t>
            </w:r>
            <w:r w:rsidR="00104091">
              <w:rPr>
                <w:rFonts w:ascii="Times New Roman" w:eastAsia="游ゴシック" w:hAnsi="Times New Roman" w:cs="Times New Roman" w:hint="eastAsia"/>
              </w:rPr>
              <w:t>5</w:t>
            </w:r>
            <w:r w:rsidR="00104091">
              <w:rPr>
                <w:rFonts w:ascii="Times New Roman" w:eastAsia="游ゴシック" w:hAnsi="Times New Roman" w:cs="Times New Roman" w:hint="eastAsia"/>
              </w:rPr>
              <w:t>年間、</w:t>
            </w:r>
            <w:r w:rsidRPr="00D424C1">
              <w:rPr>
                <w:rFonts w:ascii="Times New Roman" w:eastAsia="游ゴシック" w:hAnsi="Times New Roman" w:cs="Times New Roman" w:hint="eastAsia"/>
              </w:rPr>
              <w:t>自己の費用で自ら又は</w:t>
            </w:r>
            <w:r>
              <w:rPr>
                <w:rFonts w:ascii="Times New Roman" w:eastAsia="游ゴシック" w:hAnsi="Times New Roman" w:cs="Times New Roman" w:hint="eastAsia"/>
              </w:rPr>
              <w:t>そのアドバイザー</w:t>
            </w:r>
            <w:r w:rsidRPr="00D424C1">
              <w:rPr>
                <w:rFonts w:ascii="Times New Roman" w:eastAsia="游ゴシック" w:hAnsi="Times New Roman" w:cs="Times New Roman" w:hint="eastAsia"/>
              </w:rPr>
              <w:t>その他の代理人を通じて、</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の事業所を訪問し、</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の全ての会計帳簿、書類その他</w:t>
            </w:r>
            <w:r>
              <w:rPr>
                <w:rFonts w:ascii="Times New Roman" w:eastAsia="游ゴシック" w:hAnsi="Times New Roman" w:cs="Times New Roman" w:hint="eastAsia"/>
              </w:rPr>
              <w:t>JANPIA</w:t>
            </w:r>
            <w:r w:rsidRPr="00D424C1">
              <w:rPr>
                <w:rFonts w:ascii="Times New Roman" w:eastAsia="游ゴシック" w:hAnsi="Times New Roman" w:cs="Times New Roman" w:hint="eastAsia"/>
              </w:rPr>
              <w:t>が合理的に要求する</w:t>
            </w:r>
            <w:r>
              <w:rPr>
                <w:rFonts w:ascii="Times New Roman" w:eastAsia="游ゴシック" w:hAnsi="Times New Roman" w:cs="Times New Roman" w:hint="eastAsia"/>
              </w:rPr>
              <w:t>資料、</w:t>
            </w:r>
            <w:r w:rsidRPr="00D424C1">
              <w:rPr>
                <w:rFonts w:ascii="Times New Roman" w:eastAsia="游ゴシック" w:hAnsi="Times New Roman" w:cs="Times New Roman" w:hint="eastAsia"/>
              </w:rPr>
              <w:t>記録</w:t>
            </w:r>
            <w:r>
              <w:rPr>
                <w:rFonts w:ascii="Times New Roman" w:eastAsia="游ゴシック" w:hAnsi="Times New Roman" w:cs="Times New Roman" w:hint="eastAsia"/>
              </w:rPr>
              <w:t>等</w:t>
            </w:r>
            <w:r w:rsidRPr="00D424C1">
              <w:rPr>
                <w:rFonts w:ascii="Times New Roman" w:eastAsia="游ゴシック" w:hAnsi="Times New Roman" w:cs="Times New Roman" w:hint="eastAsia"/>
              </w:rPr>
              <w:t>及び施設</w:t>
            </w:r>
            <w:r>
              <w:rPr>
                <w:rFonts w:ascii="Times New Roman" w:eastAsia="游ゴシック" w:hAnsi="Times New Roman" w:cs="Times New Roman" w:hint="eastAsia"/>
              </w:rPr>
              <w:t>について</w:t>
            </w:r>
            <w:r w:rsidRPr="00D424C1">
              <w:rPr>
                <w:rFonts w:ascii="Times New Roman" w:eastAsia="游ゴシック" w:hAnsi="Times New Roman" w:cs="Times New Roman" w:hint="eastAsia"/>
              </w:rPr>
              <w:t>、</w:t>
            </w:r>
            <w:r>
              <w:rPr>
                <w:rFonts w:ascii="Times New Roman" w:eastAsia="游ゴシック" w:hAnsi="Times New Roman" w:cs="Times New Roman" w:hint="eastAsia"/>
              </w:rPr>
              <w:t>その</w:t>
            </w:r>
            <w:r w:rsidRPr="00D424C1">
              <w:rPr>
                <w:rFonts w:ascii="Times New Roman" w:eastAsia="游ゴシック" w:hAnsi="Times New Roman" w:cs="Times New Roman" w:hint="eastAsia"/>
              </w:rPr>
              <w:t>閲覧、謄写</w:t>
            </w:r>
            <w:r>
              <w:rPr>
                <w:rFonts w:ascii="Times New Roman" w:eastAsia="游ゴシック" w:hAnsi="Times New Roman" w:cs="Times New Roman" w:hint="eastAsia"/>
              </w:rPr>
              <w:t>、</w:t>
            </w:r>
            <w:r w:rsidRPr="00D424C1">
              <w:rPr>
                <w:rFonts w:ascii="Times New Roman" w:eastAsia="游ゴシック" w:hAnsi="Times New Roman" w:cs="Times New Roman" w:hint="eastAsia"/>
              </w:rPr>
              <w:t>検査</w:t>
            </w:r>
            <w:r>
              <w:rPr>
                <w:rFonts w:ascii="Times New Roman" w:eastAsia="游ゴシック" w:hAnsi="Times New Roman" w:cs="Times New Roman" w:hint="eastAsia"/>
              </w:rPr>
              <w:t>等</w:t>
            </w:r>
            <w:r w:rsidRPr="00D424C1">
              <w:rPr>
                <w:rFonts w:ascii="Times New Roman" w:eastAsia="游ゴシック" w:hAnsi="Times New Roman" w:cs="Times New Roman" w:hint="eastAsia"/>
              </w:rPr>
              <w:t>することができるものとし、</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は</w:t>
            </w:r>
            <w:r>
              <w:rPr>
                <w:rFonts w:ascii="Times New Roman" w:eastAsia="游ゴシック" w:hAnsi="Times New Roman" w:cs="Times New Roman" w:hint="eastAsia"/>
              </w:rPr>
              <w:t>これに誠実に応じる</w:t>
            </w:r>
            <w:r w:rsidRPr="00D424C1">
              <w:rPr>
                <w:rFonts w:ascii="Times New Roman" w:eastAsia="游ゴシック" w:hAnsi="Times New Roman" w:cs="Times New Roman" w:hint="eastAsia"/>
              </w:rPr>
              <w:t>。</w:t>
            </w:r>
          </w:p>
          <w:p w14:paraId="00426353" w14:textId="0ABBEA80" w:rsidR="002B73C5" w:rsidRPr="00104091" w:rsidRDefault="009B49D3" w:rsidP="00104091">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資金分配団体</w:t>
            </w:r>
            <w:r w:rsidR="005453F3" w:rsidRPr="00182DB0">
              <w:rPr>
                <w:rFonts w:ascii="Times New Roman" w:eastAsia="游ゴシック" w:hAnsi="Times New Roman" w:cs="Times New Roman" w:hint="eastAsia"/>
              </w:rPr>
              <w:t>は、</w:t>
            </w:r>
            <w:r w:rsidR="00D424C1">
              <w:rPr>
                <w:rFonts w:ascii="Times New Roman" w:eastAsia="游ゴシック" w:hAnsi="Times New Roman" w:cs="Times New Roman" w:hint="eastAsia"/>
              </w:rPr>
              <w:t>JANPIA</w:t>
            </w:r>
            <w:r w:rsidR="00D424C1">
              <w:rPr>
                <w:rFonts w:ascii="Times New Roman" w:eastAsia="游ゴシック" w:hAnsi="Times New Roman" w:cs="Times New Roman" w:hint="eastAsia"/>
              </w:rPr>
              <w:t>から、本事業の遂行状況、ガバナンスその他の観点からの改善要求を受けた場合には</w:t>
            </w:r>
            <w:r w:rsidR="005453F3" w:rsidRPr="00BE1B6B">
              <w:rPr>
                <w:rFonts w:ascii="Times New Roman" w:eastAsia="游ゴシック" w:hAnsi="Times New Roman" w:cs="Times New Roman" w:hint="eastAsia"/>
              </w:rPr>
              <w:t>、</w:t>
            </w:r>
            <w:r w:rsidR="00D424C1">
              <w:rPr>
                <w:rFonts w:ascii="Times New Roman" w:eastAsia="游ゴシック" w:hAnsi="Times New Roman" w:cs="Times New Roman" w:hint="eastAsia"/>
              </w:rPr>
              <w:t>実務上合理的な範囲で、</w:t>
            </w:r>
            <w:r w:rsidR="005453F3" w:rsidRPr="00BE1B6B">
              <w:rPr>
                <w:rFonts w:ascii="Times New Roman" w:eastAsia="游ゴシック" w:hAnsi="Times New Roman" w:cs="Times New Roman" w:hint="eastAsia"/>
              </w:rPr>
              <w:t>当該事項について</w:t>
            </w:r>
            <w:r w:rsidR="00D424C1">
              <w:rPr>
                <w:rFonts w:ascii="Times New Roman" w:eastAsia="游ゴシック" w:hAnsi="Times New Roman" w:cs="Times New Roman" w:hint="eastAsia"/>
              </w:rPr>
              <w:t>の</w:t>
            </w:r>
            <w:r w:rsidR="005453F3" w:rsidRPr="00BE1B6B">
              <w:rPr>
                <w:rFonts w:ascii="Times New Roman" w:eastAsia="游ゴシック" w:hAnsi="Times New Roman" w:cs="Times New Roman" w:hint="eastAsia"/>
              </w:rPr>
              <w:t>是正措置を</w:t>
            </w:r>
            <w:r w:rsidR="00D424C1" w:rsidRPr="003364C4">
              <w:rPr>
                <w:rFonts w:ascii="Times New Roman" w:eastAsia="游ゴシック" w:hAnsi="Times New Roman" w:cs="Times New Roman" w:hint="eastAsia"/>
              </w:rPr>
              <w:t>速やかに</w:t>
            </w:r>
            <w:r w:rsidR="005453F3" w:rsidRPr="00182DB0">
              <w:rPr>
                <w:rFonts w:ascii="Times New Roman" w:eastAsia="游ゴシック" w:hAnsi="Times New Roman" w:cs="Times New Roman" w:hint="eastAsia"/>
              </w:rPr>
              <w:t>実行するものとする。</w:t>
            </w:r>
          </w:p>
        </w:tc>
      </w:tr>
      <w:tr w:rsidR="002847A2" w:rsidRPr="00BB1D88" w14:paraId="31CCE18D" w14:textId="77777777" w:rsidTr="01140A90">
        <w:tc>
          <w:tcPr>
            <w:tcW w:w="12613" w:type="dxa"/>
            <w:gridSpan w:val="2"/>
            <w:shd w:val="clear" w:color="auto" w:fill="6FBA2C"/>
          </w:tcPr>
          <w:p w14:paraId="122508BC" w14:textId="2872AC7E" w:rsidR="002847A2" w:rsidRDefault="002847A2" w:rsidP="001A4540">
            <w:pPr>
              <w:pStyle w:val="ab"/>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lastRenderedPageBreak/>
              <w:t>業務遂行に関する事項</w:t>
            </w:r>
          </w:p>
        </w:tc>
      </w:tr>
      <w:tr w:rsidR="002847A2" w:rsidRPr="00BB1D88" w14:paraId="0E99FD27" w14:textId="77777777" w:rsidTr="01140A90">
        <w:tc>
          <w:tcPr>
            <w:tcW w:w="2532" w:type="dxa"/>
            <w:shd w:val="clear" w:color="auto" w:fill="auto"/>
          </w:tcPr>
          <w:p w14:paraId="53E13064" w14:textId="032E94A5" w:rsidR="002847A2" w:rsidRDefault="002847A2" w:rsidP="00524AD5">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資金使途等</w:t>
            </w:r>
          </w:p>
        </w:tc>
        <w:tc>
          <w:tcPr>
            <w:tcW w:w="10081" w:type="dxa"/>
            <w:shd w:val="clear" w:color="auto" w:fill="auto"/>
          </w:tcPr>
          <w:p w14:paraId="6EC63849" w14:textId="09D36434" w:rsidR="00A52C9F" w:rsidRDefault="00BD2664" w:rsidP="00A52C9F">
            <w:pPr>
              <w:numPr>
                <w:ilvl w:val="0"/>
                <w:numId w:val="2"/>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及び共同出資者により出資された金銭は、</w:t>
            </w:r>
            <w:r w:rsidR="002847A2">
              <w:rPr>
                <w:rFonts w:ascii="Times New Roman" w:eastAsia="游ゴシック" w:hAnsi="Times New Roman" w:cs="Times New Roman" w:hint="eastAsia"/>
              </w:rPr>
              <w:t>JANPIA</w:t>
            </w:r>
            <w:r w:rsidR="002847A2">
              <w:rPr>
                <w:rFonts w:ascii="Times New Roman" w:eastAsia="游ゴシック" w:hAnsi="Times New Roman" w:cs="Times New Roman" w:hint="eastAsia"/>
              </w:rPr>
              <w:t>及び資金分配団体間</w:t>
            </w:r>
            <w:r w:rsidR="002847A2" w:rsidRPr="00FE10FF">
              <w:rPr>
                <w:rFonts w:ascii="Times New Roman" w:eastAsia="游ゴシック" w:hAnsi="Times New Roman" w:cs="Times New Roman"/>
              </w:rPr>
              <w:t>の協議を踏まえて</w:t>
            </w:r>
            <w:r w:rsidR="002847A2">
              <w:rPr>
                <w:rFonts w:ascii="Times New Roman" w:eastAsia="游ゴシック" w:hAnsi="Times New Roman" w:cs="Times New Roman" w:hint="eastAsia"/>
              </w:rPr>
              <w:t>JANPIA</w:t>
            </w:r>
            <w:r w:rsidR="000D15A3">
              <w:rPr>
                <w:rFonts w:ascii="Times New Roman" w:eastAsia="游ゴシック" w:hAnsi="Times New Roman" w:cs="Times New Roman" w:hint="eastAsia"/>
              </w:rPr>
              <w:t>の承認を得</w:t>
            </w:r>
            <w:r w:rsidR="002847A2" w:rsidRPr="00FE10FF">
              <w:rPr>
                <w:rFonts w:ascii="Times New Roman" w:eastAsia="游ゴシック" w:hAnsi="Times New Roman" w:cs="Times New Roman"/>
              </w:rPr>
              <w:t>た、民間公益活動に関する計画に基づいて</w:t>
            </w:r>
            <w:r w:rsidR="002847A2">
              <w:rPr>
                <w:rFonts w:ascii="Times New Roman" w:eastAsia="游ゴシック" w:hAnsi="Times New Roman" w:cs="Times New Roman" w:hint="eastAsia"/>
              </w:rPr>
              <w:t>資金分配団体が</w:t>
            </w:r>
            <w:r w:rsidR="002847A2" w:rsidRPr="00FE10FF">
              <w:rPr>
                <w:rFonts w:ascii="Times New Roman" w:eastAsia="游ゴシック" w:hAnsi="Times New Roman" w:cs="Times New Roman"/>
              </w:rPr>
              <w:t>実施する</w:t>
            </w:r>
            <w:r w:rsidR="002847A2" w:rsidRPr="00314751">
              <w:rPr>
                <w:rFonts w:ascii="Times New Roman" w:eastAsia="游ゴシック" w:hAnsi="Times New Roman" w:cs="Times New Roman" w:hint="eastAsia"/>
                <w:b/>
                <w:bCs/>
              </w:rPr>
              <w:t>別紙</w:t>
            </w:r>
            <w:r w:rsidR="00314751" w:rsidRPr="003268D9">
              <w:rPr>
                <w:rFonts w:ascii="Times New Roman" w:eastAsia="游ゴシック" w:hAnsi="Times New Roman" w:cs="Times New Roman"/>
                <w:b/>
                <w:bCs/>
              </w:rPr>
              <w:t>6</w:t>
            </w:r>
            <w:r w:rsidR="002847A2" w:rsidRPr="00FE10FF">
              <w:rPr>
                <w:rFonts w:ascii="Times New Roman" w:eastAsia="游ゴシック" w:hAnsi="Times New Roman" w:cs="Times New Roman"/>
              </w:rPr>
              <w:t>に定める事業</w:t>
            </w:r>
            <w:r w:rsidR="001567D3">
              <w:rPr>
                <w:rFonts w:ascii="Times New Roman" w:eastAsia="游ゴシック" w:hAnsi="Times New Roman" w:cs="Times New Roman" w:hint="eastAsia"/>
              </w:rPr>
              <w:t>（「</w:t>
            </w:r>
            <w:r w:rsidR="001567D3">
              <w:rPr>
                <w:rFonts w:ascii="Times New Roman" w:eastAsia="游ゴシック" w:hAnsi="Times New Roman" w:cs="Times New Roman" w:hint="eastAsia"/>
                <w:b/>
                <w:bCs/>
              </w:rPr>
              <w:t>本事業</w:t>
            </w:r>
            <w:r w:rsidR="001567D3">
              <w:rPr>
                <w:rFonts w:ascii="Times New Roman" w:eastAsia="游ゴシック" w:hAnsi="Times New Roman" w:cs="Times New Roman" w:hint="eastAsia"/>
              </w:rPr>
              <w:t>」）</w:t>
            </w:r>
            <w:r>
              <w:rPr>
                <w:rFonts w:ascii="Times New Roman" w:eastAsia="游ゴシック" w:hAnsi="Times New Roman" w:cs="Times New Roman" w:hint="eastAsia"/>
              </w:rPr>
              <w:t>の実施資金として使用するものとする。</w:t>
            </w:r>
          </w:p>
          <w:p w14:paraId="43B91DCC" w14:textId="5118FC1A" w:rsidR="00AE38AD" w:rsidRPr="00AF3A29" w:rsidRDefault="002F55F8" w:rsidP="003268D9">
            <w:pPr>
              <w:pStyle w:val="ab"/>
              <w:numPr>
                <w:ilvl w:val="0"/>
                <w:numId w:val="2"/>
              </w:numPr>
              <w:rPr>
                <w:rFonts w:ascii="Times New Roman" w:eastAsia="游ゴシック" w:hAnsi="Times New Roman" w:cs="Times New Roman"/>
              </w:rPr>
            </w:pPr>
            <w:r w:rsidRPr="003268D9">
              <w:rPr>
                <w:rFonts w:ascii="Times New Roman" w:eastAsia="游ゴシック" w:hAnsi="Times New Roman" w:cs="Times New Roman" w:hint="eastAsia"/>
              </w:rPr>
              <w:t>本事業の実施資金は、本事業に直接必要な経費とその他の経費（本事業を実施するために必要な経費、本事業に係る調査、検証及び評価等の実施に必要な経費並びに本事業に関連する事業の経費）から構成されるものとし、</w:t>
            </w:r>
            <w:r w:rsidR="00A6794C" w:rsidRPr="003268D9">
              <w:rPr>
                <w:rFonts w:ascii="Times New Roman" w:eastAsia="游ゴシック" w:hAnsi="Times New Roman" w:cs="Times New Roman" w:hint="eastAsia"/>
              </w:rPr>
              <w:t>資金分配団体は、</w:t>
            </w:r>
            <w:r w:rsidR="00963FA2" w:rsidRPr="003268D9">
              <w:rPr>
                <w:rFonts w:ascii="Times New Roman" w:eastAsia="游ゴシック" w:hAnsi="Times New Roman" w:cs="Times New Roman"/>
              </w:rPr>
              <w:t>JANPIA</w:t>
            </w:r>
            <w:r w:rsidR="00963FA2" w:rsidRPr="003268D9">
              <w:rPr>
                <w:rFonts w:ascii="Times New Roman" w:eastAsia="游ゴシック" w:hAnsi="Times New Roman" w:cs="Times New Roman" w:hint="eastAsia"/>
              </w:rPr>
              <w:t>及び共同出資者により出資された金銭</w:t>
            </w:r>
            <w:r w:rsidRPr="003268D9">
              <w:rPr>
                <w:rFonts w:ascii="Times New Roman" w:eastAsia="游ゴシック" w:hAnsi="Times New Roman" w:cs="Times New Roman" w:hint="eastAsia"/>
              </w:rPr>
              <w:t>のうち、</w:t>
            </w:r>
            <w:r w:rsidRPr="003268D9">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％の金額を本事業に直接必要な経費に使用するものとする。</w:t>
            </w:r>
          </w:p>
          <w:p w14:paraId="062683C6" w14:textId="2275152F" w:rsidR="002847A2" w:rsidRPr="00A71D29" w:rsidRDefault="00AE38AD" w:rsidP="00EC7150">
            <w:pPr>
              <w:numPr>
                <w:ilvl w:val="0"/>
                <w:numId w:val="2"/>
              </w:numPr>
              <w:rPr>
                <w:rFonts w:ascii="Times New Roman" w:eastAsia="游ゴシック" w:hAnsi="Times New Roman" w:cs="Times New Roman"/>
              </w:rPr>
            </w:pPr>
            <w:r w:rsidRPr="4DE11BE8">
              <w:rPr>
                <w:rFonts w:ascii="Times New Roman" w:eastAsia="游ゴシック" w:hAnsi="Times New Roman" w:cs="Times New Roman" w:hint="eastAsia"/>
              </w:rPr>
              <w:t>資金分配団体は、</w:t>
            </w:r>
            <w:r w:rsidR="72B99BC4" w:rsidRPr="4DE11BE8">
              <w:rPr>
                <w:rFonts w:ascii="Times New Roman" w:eastAsia="游ゴシック" w:hAnsi="Times New Roman" w:cs="Times New Roman"/>
              </w:rPr>
              <w:t>実行団体へ</w:t>
            </w:r>
            <w:r w:rsidR="52820765" w:rsidRPr="4DE11BE8">
              <w:rPr>
                <w:rFonts w:ascii="Times New Roman" w:eastAsia="游ゴシック" w:hAnsi="Times New Roman" w:cs="Times New Roman"/>
              </w:rPr>
              <w:t>の</w:t>
            </w:r>
            <w:r w:rsidR="72B99BC4" w:rsidRPr="4DE11BE8">
              <w:rPr>
                <w:rFonts w:ascii="Times New Roman" w:eastAsia="游ゴシック" w:hAnsi="Times New Roman" w:cs="Times New Roman"/>
              </w:rPr>
              <w:t>出資</w:t>
            </w:r>
            <w:r w:rsidR="00DB46A4">
              <w:rPr>
                <w:rFonts w:ascii="Times New Roman" w:eastAsia="游ゴシック" w:hAnsi="Times New Roman" w:cs="Times New Roman" w:hint="eastAsia"/>
              </w:rPr>
              <w:t>及び</w:t>
            </w:r>
            <w:r w:rsidR="3B6D3FF4" w:rsidRPr="00027B9D">
              <w:rPr>
                <w:rFonts w:ascii="Times New Roman" w:eastAsia="游ゴシック" w:hAnsi="Times New Roman" w:cs="Times New Roman" w:hint="eastAsia"/>
              </w:rPr>
              <w:t>投資回収</w:t>
            </w:r>
            <w:r w:rsidR="72B99BC4" w:rsidRPr="4DE11BE8">
              <w:rPr>
                <w:rFonts w:ascii="Times New Roman" w:eastAsia="游ゴシック" w:hAnsi="Times New Roman" w:cs="Times New Roman"/>
              </w:rPr>
              <w:t>に利用する</w:t>
            </w:r>
            <w:r w:rsidR="00963FA2" w:rsidRPr="4DE11BE8">
              <w:rPr>
                <w:rFonts w:ascii="Times New Roman" w:eastAsia="游ゴシック" w:hAnsi="Times New Roman" w:cs="Times New Roman"/>
              </w:rPr>
              <w:t>ための資金を</w:t>
            </w:r>
            <w:r w:rsidR="002F55F8" w:rsidRPr="4DE11BE8">
              <w:rPr>
                <w:rFonts w:ascii="Times New Roman" w:eastAsia="游ゴシック" w:hAnsi="Times New Roman" w:cs="Times New Roman"/>
              </w:rPr>
              <w:t>管理する金融機関口座</w:t>
            </w:r>
            <w:r w:rsidR="00963FA2" w:rsidRPr="4DE11BE8">
              <w:rPr>
                <w:rFonts w:ascii="Times New Roman" w:eastAsia="游ゴシック" w:hAnsi="Times New Roman" w:cs="Times New Roman"/>
              </w:rPr>
              <w:t>（「</w:t>
            </w:r>
            <w:r w:rsidR="4C29AA1B" w:rsidRPr="4DE11BE8">
              <w:rPr>
                <w:rFonts w:ascii="Times New Roman" w:eastAsia="游ゴシック" w:hAnsi="Times New Roman" w:cs="Times New Roman"/>
                <w:b/>
                <w:bCs/>
              </w:rPr>
              <w:t>投資用</w:t>
            </w:r>
            <w:r w:rsidR="00963FA2" w:rsidRPr="4DE11BE8">
              <w:rPr>
                <w:rFonts w:ascii="Times New Roman" w:eastAsia="游ゴシック" w:hAnsi="Times New Roman" w:cs="Times New Roman"/>
                <w:b/>
                <w:bCs/>
              </w:rPr>
              <w:t>口座</w:t>
            </w:r>
            <w:r w:rsidR="00963FA2" w:rsidRPr="4DE11BE8">
              <w:rPr>
                <w:rFonts w:ascii="Times New Roman" w:eastAsia="游ゴシック" w:hAnsi="Times New Roman" w:cs="Times New Roman"/>
              </w:rPr>
              <w:t>」）</w:t>
            </w:r>
            <w:r w:rsidR="002F55F8" w:rsidRPr="4DE11BE8">
              <w:rPr>
                <w:rFonts w:ascii="Times New Roman" w:eastAsia="游ゴシック" w:hAnsi="Times New Roman" w:cs="Times New Roman"/>
              </w:rPr>
              <w:t>とその他の</w:t>
            </w:r>
            <w:r w:rsidR="5222C2C3" w:rsidRPr="4DE11BE8">
              <w:rPr>
                <w:rFonts w:ascii="Times New Roman" w:eastAsia="游ゴシック" w:hAnsi="Times New Roman" w:cs="Times New Roman"/>
              </w:rPr>
              <w:t>通常事業（管理業務や庶務の支払い等）の</w:t>
            </w:r>
            <w:r w:rsidR="002F55F8" w:rsidRPr="4DE11BE8">
              <w:rPr>
                <w:rFonts w:ascii="Times New Roman" w:eastAsia="游ゴシック" w:hAnsi="Times New Roman" w:cs="Times New Roman"/>
              </w:rPr>
              <w:t>経費</w:t>
            </w:r>
            <w:r w:rsidR="31E2B318" w:rsidRPr="4DE11BE8">
              <w:rPr>
                <w:rFonts w:ascii="Times New Roman" w:eastAsia="游ゴシック" w:hAnsi="Times New Roman" w:cs="Times New Roman"/>
              </w:rPr>
              <w:t>などの</w:t>
            </w:r>
            <w:r w:rsidR="00963FA2" w:rsidRPr="4DE11BE8">
              <w:rPr>
                <w:rFonts w:ascii="Times New Roman" w:eastAsia="游ゴシック" w:hAnsi="Times New Roman" w:cs="Times New Roman"/>
              </w:rPr>
              <w:t>資金を管理する金融機関口座</w:t>
            </w:r>
            <w:r w:rsidRPr="4DE11BE8">
              <w:rPr>
                <w:rFonts w:ascii="Times New Roman" w:eastAsia="游ゴシック" w:hAnsi="Times New Roman" w:cs="Times New Roman" w:hint="eastAsia"/>
              </w:rPr>
              <w:t>と</w:t>
            </w:r>
            <w:r w:rsidR="00963FA2" w:rsidRPr="4DE11BE8">
              <w:rPr>
                <w:rFonts w:ascii="Times New Roman" w:eastAsia="游ゴシック" w:hAnsi="Times New Roman" w:cs="Times New Roman"/>
              </w:rPr>
              <w:t>に</w:t>
            </w:r>
            <w:r w:rsidRPr="4DE11BE8">
              <w:rPr>
                <w:rFonts w:ascii="Times New Roman" w:eastAsia="游ゴシック" w:hAnsi="Times New Roman" w:cs="Times New Roman" w:hint="eastAsia"/>
              </w:rPr>
              <w:t>区分して</w:t>
            </w:r>
            <w:r w:rsidR="00963FA2" w:rsidRPr="4DE11BE8">
              <w:rPr>
                <w:rFonts w:ascii="Times New Roman" w:eastAsia="游ゴシック" w:hAnsi="Times New Roman" w:cs="Times New Roman"/>
              </w:rPr>
              <w:t>、</w:t>
            </w:r>
            <w:r w:rsidR="00963FA2" w:rsidRPr="4DE11BE8">
              <w:rPr>
                <w:rFonts w:ascii="Times New Roman" w:eastAsia="游ゴシック" w:hAnsi="Times New Roman" w:cs="Times New Roman"/>
              </w:rPr>
              <w:t>JANPIA</w:t>
            </w:r>
            <w:r w:rsidR="00963FA2" w:rsidRPr="4DE11BE8">
              <w:rPr>
                <w:rFonts w:ascii="Times New Roman" w:eastAsia="游ゴシック" w:hAnsi="Times New Roman" w:cs="Times New Roman"/>
              </w:rPr>
              <w:t>及び共同出資者により出資された金銭を</w:t>
            </w:r>
            <w:r w:rsidRPr="4DE11BE8">
              <w:rPr>
                <w:rFonts w:ascii="Times New Roman" w:eastAsia="游ゴシック" w:hAnsi="Times New Roman" w:cs="Times New Roman"/>
              </w:rPr>
              <w:t>管理するものとする。</w:t>
            </w:r>
          </w:p>
        </w:tc>
      </w:tr>
      <w:tr w:rsidR="001567D3" w:rsidRPr="00BB1D88" w14:paraId="438D46FA" w14:textId="77777777" w:rsidTr="01140A90">
        <w:tc>
          <w:tcPr>
            <w:tcW w:w="2532" w:type="dxa"/>
            <w:shd w:val="clear" w:color="auto" w:fill="auto"/>
          </w:tcPr>
          <w:p w14:paraId="20591CD8" w14:textId="15CF77F1" w:rsidR="001567D3" w:rsidRDefault="001567D3" w:rsidP="00182DB0">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本事業</w:t>
            </w:r>
            <w:r w:rsidR="002F0BC8">
              <w:rPr>
                <w:rFonts w:ascii="Times New Roman" w:eastAsia="游ゴシック" w:hAnsi="Times New Roman" w:cs="Times New Roman" w:hint="eastAsia"/>
              </w:rPr>
              <w:t>に係る報告</w:t>
            </w:r>
          </w:p>
        </w:tc>
        <w:tc>
          <w:tcPr>
            <w:tcW w:w="10081" w:type="dxa"/>
            <w:shd w:val="clear" w:color="auto" w:fill="auto"/>
          </w:tcPr>
          <w:p w14:paraId="205D0970" w14:textId="3D850961" w:rsidR="00C20E9D" w:rsidRPr="00AE2137" w:rsidRDefault="001567D3"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JANPIA</w:t>
            </w:r>
            <w:r w:rsidRPr="001567D3">
              <w:rPr>
                <w:rFonts w:ascii="Times New Roman" w:eastAsia="游ゴシック" w:hAnsi="Times New Roman" w:cs="Times New Roman" w:hint="eastAsia"/>
              </w:rPr>
              <w:t>及び</w:t>
            </w:r>
            <w:r>
              <w:rPr>
                <w:rFonts w:ascii="Times New Roman" w:eastAsia="游ゴシック" w:hAnsi="Times New Roman" w:cs="Times New Roman" w:hint="eastAsia"/>
              </w:rPr>
              <w:t>資金分配団体</w:t>
            </w:r>
            <w:r w:rsidRPr="001567D3">
              <w:rPr>
                <w:rFonts w:ascii="Times New Roman" w:eastAsia="游ゴシック" w:hAnsi="Times New Roman" w:cs="Times New Roman" w:hint="eastAsia"/>
              </w:rPr>
              <w:t>は、</w:t>
            </w:r>
            <w:r>
              <w:rPr>
                <w:rFonts w:ascii="Times New Roman" w:eastAsia="游ゴシック" w:hAnsi="Times New Roman" w:cs="Times New Roman" w:hint="eastAsia"/>
              </w:rPr>
              <w:t>JANPIA</w:t>
            </w:r>
            <w:r w:rsidRPr="001567D3">
              <w:rPr>
                <w:rFonts w:ascii="Times New Roman" w:eastAsia="游ゴシック" w:hAnsi="Times New Roman" w:cs="Times New Roman" w:hint="eastAsia"/>
              </w:rPr>
              <w:t>が本事業の進捗状況を把握するため、対面形式（インターネットを通じた遠隔会議、テレビ会議システムその他出席者の音声が即時に他の出席者に伝わり、適時的確な意見表明が互いにできる仕組みによる開催方法を含む。）により、原則として</w:t>
            </w:r>
            <w:r w:rsidR="008055C0">
              <w:rPr>
                <w:rFonts w:ascii="Times New Roman" w:eastAsia="游ゴシック" w:hAnsi="Times New Roman" w:cs="Times New Roman" w:hint="eastAsia"/>
              </w:rPr>
              <w:t>四半期に</w:t>
            </w:r>
            <w:r w:rsidRPr="001567D3">
              <w:rPr>
                <w:rFonts w:ascii="Times New Roman" w:eastAsia="游ゴシック" w:hAnsi="Times New Roman" w:cs="Times New Roman"/>
              </w:rPr>
              <w:t>1</w:t>
            </w:r>
            <w:r w:rsidRPr="001567D3">
              <w:rPr>
                <w:rFonts w:ascii="Times New Roman" w:eastAsia="游ゴシック" w:hAnsi="Times New Roman" w:cs="Times New Roman" w:hint="eastAsia"/>
              </w:rPr>
              <w:t>回以上協議を行うものと</w:t>
            </w:r>
            <w:r w:rsidR="00027B9D">
              <w:rPr>
                <w:rFonts w:ascii="Times New Roman" w:eastAsia="游ゴシック" w:hAnsi="Times New Roman" w:cs="Times New Roman" w:hint="eastAsia"/>
              </w:rPr>
              <w:t>し、</w:t>
            </w:r>
            <w:r w:rsidR="00C20E9D">
              <w:rPr>
                <w:rFonts w:ascii="Times New Roman" w:eastAsia="游ゴシック" w:hAnsi="Times New Roman" w:cs="Times New Roman" w:hint="eastAsia"/>
              </w:rPr>
              <w:t>資金分配団体</w:t>
            </w:r>
            <w:r w:rsidR="00C20E9D" w:rsidRPr="001567D3">
              <w:rPr>
                <w:rFonts w:ascii="Times New Roman" w:eastAsia="游ゴシック" w:hAnsi="Times New Roman" w:cs="Times New Roman" w:hint="eastAsia"/>
              </w:rPr>
              <w:t>は</w:t>
            </w:r>
            <w:r w:rsidR="00C20E9D">
              <w:rPr>
                <w:rFonts w:ascii="Times New Roman" w:eastAsia="游ゴシック" w:hAnsi="Times New Roman" w:cs="Times New Roman" w:hint="eastAsia"/>
              </w:rPr>
              <w:t>、</w:t>
            </w:r>
            <w:r w:rsidR="00027B9D">
              <w:rPr>
                <w:rFonts w:ascii="Times New Roman" w:eastAsia="游ゴシック" w:hAnsi="Times New Roman" w:cs="Times New Roman" w:hint="eastAsia"/>
              </w:rPr>
              <w:t>その際に投資用口座の残高</w:t>
            </w:r>
            <w:r w:rsidR="00C20E9D">
              <w:rPr>
                <w:rFonts w:ascii="Times New Roman" w:eastAsia="游ゴシック" w:hAnsi="Times New Roman" w:cs="Times New Roman" w:hint="eastAsia"/>
              </w:rPr>
              <w:t>の分かる資料</w:t>
            </w:r>
            <w:r w:rsidR="00027B9D">
              <w:rPr>
                <w:rFonts w:ascii="Times New Roman" w:eastAsia="游ゴシック" w:hAnsi="Times New Roman" w:cs="Times New Roman" w:hint="eastAsia"/>
              </w:rPr>
              <w:t>を</w:t>
            </w:r>
            <w:r w:rsidR="00C20E9D">
              <w:rPr>
                <w:rFonts w:ascii="Times New Roman" w:eastAsia="游ゴシック" w:hAnsi="Times New Roman" w:cs="Times New Roman" w:hint="eastAsia"/>
              </w:rPr>
              <w:t>JANPIA</w:t>
            </w:r>
            <w:r w:rsidR="00C20E9D">
              <w:rPr>
                <w:rFonts w:ascii="Times New Roman" w:eastAsia="游ゴシック" w:hAnsi="Times New Roman" w:cs="Times New Roman" w:hint="eastAsia"/>
              </w:rPr>
              <w:t>に</w:t>
            </w:r>
            <w:r w:rsidR="00027B9D">
              <w:rPr>
                <w:rFonts w:ascii="Times New Roman" w:eastAsia="游ゴシック" w:hAnsi="Times New Roman" w:cs="Times New Roman" w:hint="eastAsia"/>
              </w:rPr>
              <w:lastRenderedPageBreak/>
              <w:t>提出</w:t>
            </w:r>
            <w:r w:rsidRPr="001567D3">
              <w:rPr>
                <w:rFonts w:ascii="Times New Roman" w:eastAsia="游ゴシック" w:hAnsi="Times New Roman" w:cs="Times New Roman" w:hint="eastAsia"/>
              </w:rPr>
              <w:t>する。</w:t>
            </w:r>
          </w:p>
          <w:p w14:paraId="703332B5" w14:textId="1236B7DF" w:rsidR="00F25C01" w:rsidRPr="00EC7150" w:rsidRDefault="00C20E9D"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資金分配団体は</w:t>
            </w:r>
            <w:r w:rsidR="00027B9D">
              <w:rPr>
                <w:rFonts w:ascii="Times New Roman" w:eastAsia="游ゴシック" w:hAnsi="Times New Roman" w:cs="Times New Roman" w:hint="eastAsia"/>
              </w:rPr>
              <w:t>、</w:t>
            </w:r>
            <w:r w:rsidRPr="008055C0">
              <w:rPr>
                <w:rFonts w:ascii="Times New Roman" w:eastAsia="游ゴシック" w:hAnsi="Times New Roman" w:cs="Times New Roman"/>
              </w:rPr>
              <w:t>JANPIA</w:t>
            </w:r>
            <w:r w:rsidRPr="008055C0">
              <w:rPr>
                <w:rFonts w:ascii="Times New Roman" w:eastAsia="游ゴシック" w:hAnsi="Times New Roman" w:cs="Times New Roman"/>
              </w:rPr>
              <w:t>に対し</w:t>
            </w:r>
            <w:r>
              <w:rPr>
                <w:rFonts w:ascii="Times New Roman" w:eastAsia="游ゴシック" w:hAnsi="Times New Roman" w:cs="Times New Roman" w:hint="eastAsia"/>
              </w:rPr>
              <w:t>、</w:t>
            </w:r>
            <w:r w:rsidR="00027B9D" w:rsidRPr="001567D3">
              <w:rPr>
                <w:rFonts w:ascii="Times New Roman" w:eastAsia="游ゴシック" w:hAnsi="Times New Roman" w:cs="Times New Roman" w:hint="eastAsia"/>
              </w:rPr>
              <w:t>原則として</w:t>
            </w:r>
            <w:r w:rsidR="00027B9D">
              <w:rPr>
                <w:rFonts w:ascii="Times New Roman" w:eastAsia="游ゴシック" w:hAnsi="Times New Roman" w:cs="Times New Roman" w:hint="eastAsia"/>
              </w:rPr>
              <w:t>6</w:t>
            </w:r>
            <w:r w:rsidR="00027B9D">
              <w:rPr>
                <w:rFonts w:ascii="Times New Roman" w:eastAsia="游ゴシック" w:hAnsi="Times New Roman" w:cs="Times New Roman" w:hint="eastAsia"/>
              </w:rPr>
              <w:t>か月ごとに</w:t>
            </w:r>
            <w:r w:rsidR="00027B9D" w:rsidRPr="0011096A">
              <w:rPr>
                <w:rFonts w:ascii="Times New Roman" w:eastAsia="游ゴシック" w:hAnsi="Times New Roman" w:cs="Times New Roman" w:hint="eastAsia"/>
              </w:rPr>
              <w:t>資金分配団体の業務執行状況、財産状況、</w:t>
            </w:r>
            <w:r w:rsidR="00332E05">
              <w:rPr>
                <w:rFonts w:ascii="Times New Roman" w:eastAsia="游ゴシック" w:hAnsi="Times New Roman" w:cs="Times New Roman" w:hint="eastAsia"/>
              </w:rPr>
              <w:t>実行団体</w:t>
            </w:r>
            <w:r w:rsidR="00027B9D" w:rsidRPr="0011096A">
              <w:rPr>
                <w:rFonts w:ascii="Times New Roman" w:eastAsia="游ゴシック" w:hAnsi="Times New Roman" w:cs="Times New Roman" w:hint="eastAsia"/>
              </w:rPr>
              <w:t>の概要等についての報告を提出するものと</w:t>
            </w:r>
            <w:r w:rsidR="00027B9D">
              <w:rPr>
                <w:rFonts w:ascii="Times New Roman" w:eastAsia="游ゴシック" w:hAnsi="Times New Roman" w:cs="Times New Roman" w:hint="eastAsia"/>
              </w:rPr>
              <w:t>する</w:t>
            </w:r>
            <w:r w:rsidR="00027B9D" w:rsidRPr="0011096A">
              <w:rPr>
                <w:rFonts w:ascii="Times New Roman" w:eastAsia="游ゴシック" w:hAnsi="Times New Roman" w:cs="Times New Roman" w:hint="eastAsia"/>
              </w:rPr>
              <w:t>。</w:t>
            </w:r>
          </w:p>
          <w:p w14:paraId="27A46E25" w14:textId="23796C71" w:rsidR="008055C0" w:rsidRPr="008055C0" w:rsidRDefault="008055C0" w:rsidP="008055C0">
            <w:pPr>
              <w:pStyle w:val="ab"/>
              <w:numPr>
                <w:ilvl w:val="0"/>
                <w:numId w:val="24"/>
              </w:numPr>
              <w:rPr>
                <w:rFonts w:ascii="Times New Roman" w:eastAsia="游ゴシック" w:hAnsi="Times New Roman" w:cs="Times New Roman"/>
              </w:rPr>
            </w:pPr>
            <w:r w:rsidRPr="008055C0">
              <w:rPr>
                <w:rFonts w:ascii="Times New Roman" w:eastAsia="游ゴシック" w:hAnsi="Times New Roman" w:cs="Times New Roman"/>
              </w:rPr>
              <w:t>資金分配団体は、</w:t>
            </w:r>
            <w:r w:rsidRPr="008055C0">
              <w:rPr>
                <w:rFonts w:ascii="Times New Roman" w:eastAsia="游ゴシック" w:hAnsi="Times New Roman" w:cs="Times New Roman"/>
              </w:rPr>
              <w:t>JANPIA</w:t>
            </w:r>
            <w:r w:rsidRPr="008055C0">
              <w:rPr>
                <w:rFonts w:ascii="Times New Roman" w:eastAsia="游ゴシック" w:hAnsi="Times New Roman" w:cs="Times New Roman"/>
              </w:rPr>
              <w:t>に対し、</w:t>
            </w:r>
            <w:r w:rsidRPr="008055C0">
              <w:rPr>
                <w:rFonts w:ascii="Times New Roman" w:eastAsia="游ゴシック" w:hAnsi="Times New Roman" w:cs="Times New Roman" w:hint="eastAsia"/>
              </w:rPr>
              <w:t>以下</w:t>
            </w:r>
            <w:r w:rsidRPr="008055C0">
              <w:rPr>
                <w:rFonts w:ascii="Times New Roman" w:eastAsia="游ゴシック" w:hAnsi="Times New Roman" w:cs="Times New Roman"/>
              </w:rPr>
              <w:t>の事項に関し報告するとともに、</w:t>
            </w:r>
            <w:r w:rsidRPr="008055C0">
              <w:rPr>
                <w:rFonts w:ascii="Times New Roman" w:eastAsia="游ゴシック" w:hAnsi="Times New Roman" w:cs="Times New Roman"/>
              </w:rPr>
              <w:t>JANPIA</w:t>
            </w:r>
            <w:r w:rsidRPr="008055C0">
              <w:rPr>
                <w:rFonts w:ascii="Times New Roman" w:eastAsia="游ゴシック" w:hAnsi="Times New Roman" w:cs="Times New Roman"/>
              </w:rPr>
              <w:t>から要請があった場合には、</w:t>
            </w:r>
            <w:r>
              <w:rPr>
                <w:rFonts w:ascii="Times New Roman" w:eastAsia="游ゴシック" w:hAnsi="Times New Roman" w:cs="Times New Roman" w:hint="eastAsia"/>
              </w:rPr>
              <w:t>本</w:t>
            </w:r>
            <w:r w:rsidRPr="008055C0">
              <w:rPr>
                <w:rFonts w:ascii="Times New Roman" w:eastAsia="游ゴシック" w:hAnsi="Times New Roman" w:cs="Times New Roman" w:hint="eastAsia"/>
              </w:rPr>
              <w:t>事業</w:t>
            </w:r>
            <w:r w:rsidRPr="008055C0">
              <w:rPr>
                <w:rFonts w:ascii="Times New Roman" w:eastAsia="游ゴシック" w:hAnsi="Times New Roman" w:cs="Times New Roman"/>
              </w:rPr>
              <w:t>に関する情報の開示を行うものと</w:t>
            </w:r>
            <w:r>
              <w:rPr>
                <w:rFonts w:ascii="Times New Roman" w:eastAsia="游ゴシック" w:hAnsi="Times New Roman" w:cs="Times New Roman" w:hint="eastAsia"/>
              </w:rPr>
              <w:t>する</w:t>
            </w:r>
            <w:r w:rsidRPr="008055C0">
              <w:rPr>
                <w:rFonts w:ascii="Times New Roman" w:eastAsia="游ゴシック" w:hAnsi="Times New Roman" w:cs="Times New Roman"/>
              </w:rPr>
              <w:t>。なお、</w:t>
            </w:r>
            <w:r w:rsidRPr="008055C0">
              <w:rPr>
                <w:rFonts w:ascii="Times New Roman" w:eastAsia="游ゴシック" w:hAnsi="Times New Roman" w:cs="Times New Roman" w:hint="eastAsia"/>
              </w:rPr>
              <w:t>以下</w:t>
            </w:r>
            <w:r w:rsidRPr="008055C0">
              <w:rPr>
                <w:rFonts w:ascii="Times New Roman" w:eastAsia="游ゴシック" w:hAnsi="Times New Roman" w:cs="Times New Roman"/>
              </w:rPr>
              <w:t>の事項のうち、</w:t>
            </w:r>
            <w:r w:rsidRPr="00EC7150">
              <w:rPr>
                <w:rFonts w:ascii="Times New Roman" w:eastAsia="游ゴシック" w:hAnsi="Times New Roman" w:cs="Times New Roman" w:hint="eastAsia"/>
              </w:rPr>
              <w:t>①</w:t>
            </w:r>
            <w:r w:rsidRPr="008055C0">
              <w:rPr>
                <w:rFonts w:ascii="Times New Roman" w:eastAsia="游ゴシック" w:hAnsi="Times New Roman" w:cs="Times New Roman"/>
              </w:rPr>
              <w:t>については</w:t>
            </w:r>
            <w:r w:rsidRPr="008055C0">
              <w:rPr>
                <w:rFonts w:ascii="Times New Roman" w:eastAsia="游ゴシック" w:hAnsi="Times New Roman" w:cs="Times New Roman" w:hint="eastAsia"/>
              </w:rPr>
              <w:t>出資</w:t>
            </w:r>
            <w:r w:rsidRPr="008055C0">
              <w:rPr>
                <w:rFonts w:ascii="Times New Roman" w:eastAsia="游ゴシック" w:hAnsi="Times New Roman" w:cs="Times New Roman"/>
              </w:rPr>
              <w:t>実行の翌月末まで</w:t>
            </w:r>
            <w:r w:rsidRPr="00E56AFA">
              <w:rPr>
                <w:rFonts w:ascii="游ゴシック" w:eastAsia="游ゴシック" w:hAnsi="游ゴシック" w:cs="Times New Roman"/>
              </w:rPr>
              <w:t>、</w:t>
            </w:r>
            <w:r w:rsidRPr="00E56AFA">
              <w:rPr>
                <w:rFonts w:ascii="游ゴシック" w:eastAsia="游ゴシック" w:hAnsi="游ゴシック" w:cs="ＭＳ 明朝" w:hint="eastAsia"/>
              </w:rPr>
              <w:t>②</w:t>
            </w:r>
            <w:r w:rsidRPr="00E56AFA">
              <w:rPr>
                <w:rFonts w:ascii="游ゴシック" w:eastAsia="游ゴシック" w:hAnsi="游ゴシック" w:cs="Times New Roman"/>
              </w:rPr>
              <w:t>については発生後遅滞なく、</w:t>
            </w:r>
            <w:r w:rsidRPr="00E56AFA">
              <w:rPr>
                <w:rFonts w:ascii="游ゴシック" w:eastAsia="游ゴシック" w:hAnsi="游ゴシック" w:cs="ＭＳ 明朝" w:hint="eastAsia"/>
              </w:rPr>
              <w:t>⑤</w:t>
            </w:r>
            <w:r w:rsidRPr="00E56AFA">
              <w:rPr>
                <w:rFonts w:ascii="游ゴシック" w:eastAsia="游ゴシック" w:hAnsi="游ゴシック" w:cs="Times New Roman"/>
              </w:rPr>
              <w:t>については処分</w:t>
            </w:r>
            <w:r w:rsidRPr="008055C0">
              <w:rPr>
                <w:rFonts w:ascii="Times New Roman" w:eastAsia="游ゴシック" w:hAnsi="Times New Roman" w:cs="Times New Roman"/>
              </w:rPr>
              <w:t>収入を得た翌月末までに報告を行うものと</w:t>
            </w:r>
            <w:r>
              <w:rPr>
                <w:rFonts w:ascii="Times New Roman" w:eastAsia="游ゴシック" w:hAnsi="Times New Roman" w:cs="Times New Roman" w:hint="eastAsia"/>
              </w:rPr>
              <w:t>する</w:t>
            </w:r>
            <w:r w:rsidRPr="008055C0">
              <w:rPr>
                <w:rFonts w:ascii="Times New Roman" w:eastAsia="游ゴシック" w:hAnsi="Times New Roman" w:cs="Times New Roman"/>
              </w:rPr>
              <w:t>。</w:t>
            </w:r>
          </w:p>
          <w:p w14:paraId="6A224DB7" w14:textId="1136A1A0" w:rsidR="008055C0" w:rsidRPr="008055C0" w:rsidRDefault="008055C0" w:rsidP="00EC7150">
            <w:pPr>
              <w:pStyle w:val="ab"/>
              <w:numPr>
                <w:ilvl w:val="1"/>
                <w:numId w:val="66"/>
              </w:numPr>
              <w:ind w:left="884"/>
              <w:rPr>
                <w:rFonts w:ascii="Times New Roman" w:eastAsia="游ゴシック" w:hAnsi="Times New Roman" w:cs="Times New Roman"/>
              </w:rPr>
            </w:pPr>
            <w:r w:rsidRPr="4DE11BE8">
              <w:rPr>
                <w:rFonts w:ascii="Times New Roman" w:eastAsia="游ゴシック" w:hAnsi="Times New Roman" w:cs="Times New Roman"/>
              </w:rPr>
              <w:t>出資実行した場合の</w:t>
            </w:r>
            <w:r w:rsidR="00332E05">
              <w:rPr>
                <w:rFonts w:ascii="Times New Roman" w:eastAsia="游ゴシック" w:hAnsi="Times New Roman" w:cs="Times New Roman" w:hint="eastAsia"/>
              </w:rPr>
              <w:t>実行団体</w:t>
            </w:r>
            <w:r w:rsidRPr="4DE11BE8">
              <w:rPr>
                <w:rFonts w:ascii="Times New Roman" w:eastAsia="游ゴシック" w:hAnsi="Times New Roman" w:cs="Times New Roman"/>
              </w:rPr>
              <w:t>の概要、</w:t>
            </w:r>
            <w:r w:rsidR="00332E05">
              <w:rPr>
                <w:rFonts w:ascii="Times New Roman" w:eastAsia="游ゴシック" w:hAnsi="Times New Roman" w:cs="Times New Roman" w:hint="eastAsia"/>
              </w:rPr>
              <w:t>出資</w:t>
            </w:r>
            <w:r w:rsidRPr="4DE11BE8">
              <w:rPr>
                <w:rFonts w:ascii="Times New Roman" w:eastAsia="游ゴシック" w:hAnsi="Times New Roman" w:cs="Times New Roman"/>
              </w:rPr>
              <w:t>額等</w:t>
            </w:r>
          </w:p>
          <w:p w14:paraId="410C623D" w14:textId="77E32B92" w:rsidR="008055C0" w:rsidRPr="008055C0" w:rsidRDefault="00332E05" w:rsidP="00EC715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実行団体</w:t>
            </w:r>
            <w:r w:rsidR="008055C0" w:rsidRPr="4DE11BE8">
              <w:rPr>
                <w:rFonts w:ascii="Times New Roman" w:eastAsia="游ゴシック" w:hAnsi="Times New Roman" w:cs="Times New Roman"/>
              </w:rPr>
              <w:t>に発生した次に掲げる重要な事情の内容等</w:t>
            </w:r>
          </w:p>
          <w:p w14:paraId="47988E1C" w14:textId="48CFBF1B" w:rsidR="00332E05" w:rsidRPr="00E56AFA" w:rsidRDefault="008055C0"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-1 </w:t>
            </w:r>
            <w:r w:rsidRPr="00E56AFA">
              <w:rPr>
                <w:rFonts w:ascii="Times New Roman" w:eastAsia="游ゴシック" w:hAnsi="Times New Roman" w:cs="Times New Roman"/>
              </w:rPr>
              <w:t>合併、株式交換、株式移転、会社分割、事業譲渡</w:t>
            </w:r>
            <w:r w:rsidR="002B73C5" w:rsidRPr="00E56AFA">
              <w:rPr>
                <w:rFonts w:ascii="Times New Roman" w:eastAsia="游ゴシック" w:hAnsi="Times New Roman" w:cs="Times New Roman"/>
              </w:rPr>
              <w:t>、事業譲受</w:t>
            </w:r>
          </w:p>
          <w:p w14:paraId="261D6C95" w14:textId="121E1272" w:rsidR="00332E05" w:rsidRPr="00E56AFA" w:rsidRDefault="00332E05"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-2 </w:t>
            </w:r>
            <w:r w:rsidR="008055C0" w:rsidRPr="00E56AFA">
              <w:rPr>
                <w:rFonts w:ascii="Times New Roman" w:eastAsia="游ゴシック" w:hAnsi="Times New Roman" w:cs="Times New Roman"/>
              </w:rPr>
              <w:t>事業の休止又は廃止</w:t>
            </w:r>
          </w:p>
          <w:p w14:paraId="68AE706D" w14:textId="0BF0F173" w:rsidR="002B73C5" w:rsidRPr="00E56AFA" w:rsidRDefault="00104091"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00DF5F8E" w:rsidRPr="00E56AFA">
              <w:rPr>
                <w:rFonts w:ascii="Times New Roman" w:eastAsia="游ゴシック" w:hAnsi="Times New Roman" w:cs="Times New Roman"/>
              </w:rPr>
              <w:t xml:space="preserve">-3 </w:t>
            </w:r>
            <w:r w:rsidR="00DF5F8E" w:rsidRPr="00F92B18">
              <w:rPr>
                <w:rFonts w:ascii="Times New Roman" w:eastAsia="游ゴシック" w:hAnsi="Times New Roman" w:cs="Times New Roman" w:hint="eastAsia"/>
              </w:rPr>
              <w:t>支払不能、支払停止、手形の不渡り又は銀行取引停止処分</w:t>
            </w:r>
          </w:p>
          <w:p w14:paraId="13218233" w14:textId="61742801" w:rsidR="008055C0" w:rsidRPr="00E56AFA" w:rsidRDefault="00332E05"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w:t>
            </w:r>
            <w:r w:rsidR="00DF5F8E" w:rsidRPr="00E56AFA">
              <w:rPr>
                <w:rFonts w:ascii="Times New Roman" w:eastAsia="游ゴシック" w:hAnsi="Times New Roman" w:cs="Times New Roman"/>
              </w:rPr>
              <w:t>4</w:t>
            </w:r>
            <w:r w:rsidRPr="00E56AFA">
              <w:rPr>
                <w:rFonts w:ascii="Times New Roman" w:eastAsia="游ゴシック" w:hAnsi="Times New Roman" w:cs="Times New Roman"/>
              </w:rPr>
              <w:t xml:space="preserve"> </w:t>
            </w:r>
            <w:r w:rsidRPr="00E56AFA">
              <w:rPr>
                <w:rFonts w:ascii="Times New Roman" w:eastAsia="游ゴシック" w:hAnsi="Times New Roman" w:cs="Times New Roman"/>
              </w:rPr>
              <w:t>倒産</w:t>
            </w:r>
            <w:r w:rsidR="008055C0" w:rsidRPr="00E56AFA">
              <w:rPr>
                <w:rFonts w:ascii="Times New Roman" w:eastAsia="游ゴシック" w:hAnsi="Times New Roman" w:cs="Times New Roman"/>
              </w:rPr>
              <w:t>手続</w:t>
            </w:r>
            <w:r w:rsidRPr="00E56AFA">
              <w:rPr>
                <w:rFonts w:ascii="Times New Roman" w:eastAsia="游ゴシック" w:hAnsi="Times New Roman" w:cs="Times New Roman"/>
              </w:rPr>
              <w:t>等の</w:t>
            </w:r>
            <w:r w:rsidR="008055C0" w:rsidRPr="00E56AFA">
              <w:rPr>
                <w:rFonts w:ascii="Times New Roman" w:eastAsia="游ゴシック" w:hAnsi="Times New Roman" w:cs="Times New Roman"/>
              </w:rPr>
              <w:t>開始申立等</w:t>
            </w:r>
          </w:p>
          <w:p w14:paraId="318B4F04" w14:textId="2A0D9CF8" w:rsidR="00DF5F8E" w:rsidRPr="00E56AFA" w:rsidRDefault="00104091"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00DF5F8E" w:rsidRPr="00E56AFA">
              <w:rPr>
                <w:rFonts w:ascii="Times New Roman" w:eastAsia="游ゴシック" w:hAnsi="Times New Roman" w:cs="Times New Roman"/>
              </w:rPr>
              <w:t xml:space="preserve">-5 </w:t>
            </w:r>
            <w:r w:rsidR="00DF5F8E" w:rsidRPr="00E56AFA">
              <w:rPr>
                <w:rFonts w:ascii="Times New Roman" w:eastAsia="游ゴシック" w:hAnsi="Times New Roman" w:cs="Times New Roman"/>
              </w:rPr>
              <w:t>主務官庁による行政処分、解散命令その他これらに類するもの</w:t>
            </w:r>
          </w:p>
          <w:p w14:paraId="7C10257E" w14:textId="200ABCBE" w:rsidR="00DF5F8E" w:rsidRPr="00E56AFA" w:rsidRDefault="00104091" w:rsidP="00F92B18">
            <w:pPr>
              <w:pStyle w:val="ab"/>
              <w:ind w:left="1312" w:hanging="428"/>
              <w:rPr>
                <w:rFonts w:ascii="Times New Roman" w:eastAsia="游ゴシック" w:hAnsi="Times New Roman" w:cs="Times New Roman"/>
              </w:rPr>
            </w:pPr>
            <w:r w:rsidRPr="00E56AFA">
              <w:rPr>
                <w:rFonts w:ascii="游ゴシック" w:eastAsia="游ゴシック" w:hAnsi="游ゴシック" w:cs="ＭＳ 明朝" w:hint="eastAsia"/>
              </w:rPr>
              <w:t>②</w:t>
            </w:r>
            <w:r w:rsidR="00DF5F8E" w:rsidRPr="00E56AFA">
              <w:rPr>
                <w:rFonts w:ascii="Times New Roman" w:eastAsia="游ゴシック" w:hAnsi="Times New Roman" w:cs="Times New Roman"/>
              </w:rPr>
              <w:t xml:space="preserve">-6 </w:t>
            </w:r>
            <w:r w:rsidR="00DF5F8E" w:rsidRPr="00E56AFA">
              <w:rPr>
                <w:rFonts w:ascii="Times New Roman" w:eastAsia="游ゴシック" w:hAnsi="Times New Roman" w:cs="Times New Roman"/>
              </w:rPr>
              <w:t>代表者その他当該実行団体の経営上重要な人物が、当該実行団体の経営に関与することが困難になった場合</w:t>
            </w:r>
          </w:p>
          <w:p w14:paraId="078C8F4F" w14:textId="402F90BF" w:rsidR="008055C0" w:rsidRPr="00E56AFA" w:rsidRDefault="008055C0"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w:t>
            </w:r>
            <w:r w:rsidR="00DF5F8E" w:rsidRPr="00E56AFA">
              <w:rPr>
                <w:rFonts w:ascii="Times New Roman" w:eastAsia="游ゴシック" w:hAnsi="Times New Roman" w:cs="Times New Roman"/>
              </w:rPr>
              <w:t>7</w:t>
            </w:r>
            <w:r w:rsidRPr="00E56AFA">
              <w:rPr>
                <w:rFonts w:ascii="Times New Roman" w:eastAsia="游ゴシック" w:hAnsi="Times New Roman" w:cs="Times New Roman"/>
              </w:rPr>
              <w:t xml:space="preserve"> </w:t>
            </w:r>
            <w:r w:rsidRPr="00E56AFA">
              <w:rPr>
                <w:rFonts w:ascii="Times New Roman" w:eastAsia="游ゴシック" w:hAnsi="Times New Roman" w:cs="Times New Roman"/>
              </w:rPr>
              <w:t>上場承認</w:t>
            </w:r>
          </w:p>
          <w:p w14:paraId="67B893E7" w14:textId="58EA3D05" w:rsidR="008055C0" w:rsidRDefault="00332E05" w:rsidP="008055C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実行団体</w:t>
            </w:r>
            <w:r w:rsidR="008055C0" w:rsidRPr="008055C0">
              <w:rPr>
                <w:rFonts w:ascii="Times New Roman" w:eastAsia="游ゴシック" w:hAnsi="Times New Roman" w:cs="Times New Roman"/>
              </w:rPr>
              <w:t>の１年ごとの収支、雇用その他の経営状況</w:t>
            </w:r>
          </w:p>
          <w:p w14:paraId="7CD60897" w14:textId="2D33CAAD" w:rsidR="008055C0" w:rsidRPr="008055C0" w:rsidRDefault="00332E05" w:rsidP="00EC715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実行団体</w:t>
            </w:r>
            <w:r w:rsidR="008055C0" w:rsidRPr="4DE11BE8">
              <w:rPr>
                <w:rFonts w:ascii="Times New Roman" w:eastAsia="游ゴシック" w:hAnsi="Times New Roman" w:cs="Times New Roman"/>
              </w:rPr>
              <w:t>に対する伴走支援の内容</w:t>
            </w:r>
          </w:p>
          <w:p w14:paraId="5FC59901" w14:textId="36F30ADE" w:rsidR="008055C0" w:rsidRDefault="008055C0" w:rsidP="00EC7150">
            <w:pPr>
              <w:pStyle w:val="ab"/>
              <w:numPr>
                <w:ilvl w:val="1"/>
                <w:numId w:val="66"/>
              </w:numPr>
              <w:ind w:left="884"/>
              <w:rPr>
                <w:rFonts w:ascii="Times New Roman" w:eastAsia="游ゴシック" w:hAnsi="Times New Roman" w:cs="Times New Roman"/>
              </w:rPr>
            </w:pPr>
            <w:r w:rsidRPr="4DE11BE8">
              <w:rPr>
                <w:rFonts w:ascii="Times New Roman" w:eastAsia="游ゴシック" w:hAnsi="Times New Roman" w:cs="Times New Roman"/>
              </w:rPr>
              <w:t>売却・償還等による処分収入を得た場合の売却先、売却方法、</w:t>
            </w:r>
            <w:r w:rsidR="00332E05">
              <w:rPr>
                <w:rFonts w:ascii="Times New Roman" w:eastAsia="游ゴシック" w:hAnsi="Times New Roman" w:cs="Times New Roman" w:hint="eastAsia"/>
              </w:rPr>
              <w:t>実行団体</w:t>
            </w:r>
            <w:r w:rsidRPr="4DE11BE8">
              <w:rPr>
                <w:rFonts w:ascii="Times New Roman" w:eastAsia="游ゴシック" w:hAnsi="Times New Roman" w:cs="Times New Roman"/>
              </w:rPr>
              <w:t>の概要、売却額等</w:t>
            </w:r>
          </w:p>
          <w:p w14:paraId="1721580A" w14:textId="5B52E6D7" w:rsidR="002F0BC8" w:rsidRPr="00AE2137" w:rsidRDefault="002F0BC8" w:rsidP="00017961">
            <w:pPr>
              <w:pStyle w:val="ab"/>
              <w:numPr>
                <w:ilvl w:val="0"/>
                <w:numId w:val="24"/>
              </w:numPr>
              <w:rPr>
                <w:rFonts w:ascii="Times New Roman" w:eastAsia="游ゴシック" w:hAnsi="Times New Roman" w:cs="Times New Roman"/>
              </w:rPr>
            </w:pPr>
            <w:r w:rsidRPr="002F0BC8">
              <w:rPr>
                <w:rFonts w:ascii="Times New Roman" w:eastAsia="游ゴシック" w:hAnsi="Times New Roman" w:cs="Times New Roman" w:hint="eastAsia"/>
              </w:rPr>
              <w:t>資金分配団体は、</w:t>
            </w:r>
            <w:r w:rsidRPr="002F0BC8">
              <w:rPr>
                <w:rFonts w:ascii="Times New Roman" w:eastAsia="游ゴシック" w:hAnsi="Times New Roman" w:cs="Times New Roman"/>
              </w:rPr>
              <w:t>出資者に対して運用報告会を年１回以上実施するものと</w:t>
            </w:r>
            <w:r>
              <w:rPr>
                <w:rFonts w:ascii="Times New Roman" w:eastAsia="游ゴシック" w:hAnsi="Times New Roman" w:cs="Times New Roman" w:hint="eastAsia"/>
              </w:rPr>
              <w:t>する。</w:t>
            </w:r>
          </w:p>
          <w:p w14:paraId="15B45E2B" w14:textId="24F4AD15" w:rsidR="001567D3" w:rsidRPr="00182DB0" w:rsidRDefault="002F0BC8" w:rsidP="003268D9">
            <w:pPr>
              <w:pStyle w:val="ab"/>
              <w:numPr>
                <w:ilvl w:val="0"/>
                <w:numId w:val="24"/>
              </w:numPr>
              <w:rPr>
                <w:rFonts w:ascii="Times New Roman" w:eastAsia="游ゴシック" w:hAnsi="Times New Roman" w:cs="Times New Roman"/>
              </w:rPr>
            </w:pPr>
            <w:r w:rsidRPr="002F0BC8">
              <w:rPr>
                <w:rFonts w:ascii="Times New Roman" w:eastAsia="游ゴシック" w:hAnsi="Times New Roman" w:cs="Times New Roman"/>
              </w:rPr>
              <w:t>資金分配団体は、出資者に対して社会的インパクト評価の実施結果に係る報告会を年１回以上実施するものと</w:t>
            </w:r>
            <w:r>
              <w:rPr>
                <w:rFonts w:ascii="Times New Roman" w:eastAsia="游ゴシック" w:hAnsi="Times New Roman" w:cs="Times New Roman" w:hint="eastAsia"/>
              </w:rPr>
              <w:t>する</w:t>
            </w:r>
            <w:r w:rsidRPr="002F0BC8">
              <w:rPr>
                <w:rFonts w:ascii="Times New Roman" w:eastAsia="游ゴシック" w:hAnsi="Times New Roman" w:cs="Times New Roman"/>
              </w:rPr>
              <w:t>。</w:t>
            </w:r>
          </w:p>
        </w:tc>
      </w:tr>
      <w:tr w:rsidR="002847A2" w:rsidRPr="00BB1D88" w14:paraId="2DD8EAB3" w14:textId="77777777" w:rsidTr="01140A90">
        <w:tc>
          <w:tcPr>
            <w:tcW w:w="2532" w:type="dxa"/>
          </w:tcPr>
          <w:p w14:paraId="725961D5" w14:textId="5515DCE2" w:rsidR="002847A2" w:rsidRPr="00BB1D88" w:rsidRDefault="002847A2" w:rsidP="00524AD5">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lastRenderedPageBreak/>
              <w:t>法令遵守等</w:t>
            </w:r>
          </w:p>
        </w:tc>
        <w:tc>
          <w:tcPr>
            <w:tcW w:w="10081" w:type="dxa"/>
          </w:tcPr>
          <w:p w14:paraId="44CDFFBE" w14:textId="5F1EBF69" w:rsidR="002847A2" w:rsidRPr="007836C3" w:rsidRDefault="009B49D3" w:rsidP="007836C3">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資金分配団体は、適用のある全ての法令等</w:t>
            </w:r>
            <w:r w:rsidR="00F37A8A" w:rsidRPr="4DE11BE8">
              <w:rPr>
                <w:rFonts w:ascii="Times New Roman" w:eastAsia="游ゴシック" w:hAnsi="Times New Roman" w:cs="Times New Roman"/>
              </w:rPr>
              <w:t>を</w:t>
            </w:r>
            <w:r w:rsidRPr="4DE11BE8">
              <w:rPr>
                <w:rFonts w:ascii="Times New Roman" w:eastAsia="游ゴシック" w:hAnsi="Times New Roman" w:cs="Times New Roman"/>
              </w:rPr>
              <w:t>遵守して事業を行うものとする。</w:t>
            </w:r>
          </w:p>
        </w:tc>
      </w:tr>
      <w:tr w:rsidR="00646945" w:rsidRPr="00BB1D88" w14:paraId="04141364" w14:textId="77777777" w:rsidTr="01140A90">
        <w:tc>
          <w:tcPr>
            <w:tcW w:w="2532" w:type="dxa"/>
          </w:tcPr>
          <w:p w14:paraId="1DC61E07" w14:textId="7085F5A1" w:rsidR="00646945" w:rsidRDefault="00646945" w:rsidP="002847A2">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資金分配団体としての選定</w:t>
            </w:r>
            <w:r w:rsidR="00575367">
              <w:rPr>
                <w:rFonts w:ascii="Times New Roman" w:eastAsia="游ゴシック" w:hAnsi="Times New Roman" w:cs="Times New Roman" w:hint="eastAsia"/>
              </w:rPr>
              <w:t>の取消し</w:t>
            </w:r>
            <w:r w:rsidR="009A45F5">
              <w:rPr>
                <w:rFonts w:ascii="Times New Roman" w:eastAsia="游ゴシック" w:hAnsi="Times New Roman" w:cs="Times New Roman" w:hint="eastAsia"/>
              </w:rPr>
              <w:t>、</w:t>
            </w:r>
            <w:r w:rsidR="008E380D">
              <w:rPr>
                <w:rFonts w:ascii="Times New Roman" w:eastAsia="游ゴシック" w:hAnsi="Times New Roman" w:cs="Times New Roman" w:hint="eastAsia"/>
              </w:rPr>
              <w:t>本事業の停止</w:t>
            </w:r>
          </w:p>
        </w:tc>
        <w:tc>
          <w:tcPr>
            <w:tcW w:w="10081" w:type="dxa"/>
            <w:shd w:val="clear" w:color="auto" w:fill="auto"/>
          </w:tcPr>
          <w:p w14:paraId="6AC6ABB9" w14:textId="77777777" w:rsidR="00646945" w:rsidRDefault="00646945" w:rsidP="00646945">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は、資金分配団体が以下のいずれかに該当すると合理的に判断した場合、資金分配団体としての選定を取り消し、又は期間を定めて本事業の全部若しくは一部の停止を求めることができる。</w:t>
            </w:r>
          </w:p>
          <w:p w14:paraId="598ECD31" w14:textId="77777777" w:rsidR="00646945" w:rsidRDefault="00646945"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資金分配団体による本事業の適正かつ確実な実施が困難であるとき</w:t>
            </w:r>
          </w:p>
          <w:p w14:paraId="27AC5BFD" w14:textId="7DD99403" w:rsidR="00646945" w:rsidRDefault="00646945"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資金分配団体において不正行為や違法行為等があったとき</w:t>
            </w:r>
          </w:p>
          <w:p w14:paraId="7ADBA346" w14:textId="3B64C5DF" w:rsidR="007B0ECA" w:rsidRDefault="007B0ECA"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資金分配団体が休眠預金等活用法、基本方針その他の</w:t>
            </w:r>
            <w:r w:rsidR="00646945" w:rsidRPr="4DE11BE8">
              <w:rPr>
                <w:rFonts w:ascii="Times New Roman" w:eastAsia="游ゴシック" w:hAnsi="Times New Roman" w:cs="Times New Roman"/>
              </w:rPr>
              <w:t>関連法規等に基づく措置、処分等</w:t>
            </w:r>
            <w:r w:rsidRPr="4DE11BE8">
              <w:rPr>
                <w:rFonts w:ascii="Times New Roman" w:eastAsia="游ゴシック" w:hAnsi="Times New Roman" w:cs="Times New Roman"/>
              </w:rPr>
              <w:t>を</w:t>
            </w:r>
            <w:r w:rsidR="008C2880" w:rsidRPr="4DE11BE8">
              <w:rPr>
                <w:rFonts w:ascii="Times New Roman" w:eastAsia="游ゴシック" w:hAnsi="Times New Roman" w:cs="Times New Roman"/>
              </w:rPr>
              <w:t>受け</w:t>
            </w:r>
            <w:r w:rsidRPr="4DE11BE8">
              <w:rPr>
                <w:rFonts w:ascii="Times New Roman" w:eastAsia="游ゴシック" w:hAnsi="Times New Roman" w:cs="Times New Roman"/>
              </w:rPr>
              <w:t>たとき</w:t>
            </w:r>
          </w:p>
          <w:p w14:paraId="68DF77E5" w14:textId="76187BBF" w:rsidR="00DB41F9" w:rsidRDefault="007B0ECA"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資金分配団体が</w:t>
            </w:r>
            <w:r w:rsidR="00646945" w:rsidRPr="4DE11BE8">
              <w:rPr>
                <w:rFonts w:ascii="Times New Roman" w:eastAsia="游ゴシック" w:hAnsi="Times New Roman" w:cs="Times New Roman"/>
              </w:rPr>
              <w:t>本契約に違反したとき</w:t>
            </w:r>
          </w:p>
          <w:p w14:paraId="75BDB143" w14:textId="1723D8E7" w:rsidR="00DB41F9" w:rsidRDefault="00646945"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前各号に掲げる事由の</w:t>
            </w:r>
            <w:r w:rsidR="0057565A" w:rsidRPr="4DE11BE8">
              <w:rPr>
                <w:rFonts w:ascii="Times New Roman" w:eastAsia="游ゴシック" w:hAnsi="Times New Roman" w:cs="Times New Roman"/>
              </w:rPr>
              <w:t>他</w:t>
            </w:r>
            <w:r w:rsidRPr="4DE11BE8">
              <w:rPr>
                <w:rFonts w:ascii="Times New Roman" w:eastAsia="游ゴシック" w:hAnsi="Times New Roman" w:cs="Times New Roman"/>
              </w:rPr>
              <w:t>、本契約が解除された場合その他休眠預金等交付金</w:t>
            </w:r>
            <w:r w:rsidR="00F37A8A" w:rsidRPr="4DE11BE8">
              <w:rPr>
                <w:rFonts w:ascii="Times New Roman" w:eastAsia="游ゴシック" w:hAnsi="Times New Roman" w:cs="Times New Roman"/>
              </w:rPr>
              <w:t>（休眠預金等活用法第</w:t>
            </w:r>
            <w:r w:rsidR="00F37A8A" w:rsidRPr="4DE11BE8">
              <w:rPr>
                <w:rFonts w:ascii="Times New Roman" w:eastAsia="游ゴシック" w:hAnsi="Times New Roman" w:cs="Times New Roman"/>
              </w:rPr>
              <w:t>8</w:t>
            </w:r>
            <w:r w:rsidR="00F37A8A" w:rsidRPr="4DE11BE8">
              <w:rPr>
                <w:rFonts w:ascii="Times New Roman" w:eastAsia="游ゴシック" w:hAnsi="Times New Roman" w:cs="Times New Roman"/>
              </w:rPr>
              <w:t>条に定めるものをいう。以下同じ。）</w:t>
            </w:r>
            <w:r w:rsidRPr="4DE11BE8">
              <w:rPr>
                <w:rFonts w:ascii="Times New Roman" w:eastAsia="游ゴシック" w:hAnsi="Times New Roman" w:cs="Times New Roman"/>
              </w:rPr>
              <w:t>に係る資金の公正な活用及び事業の適正な遂行が困難と認められるとき</w:t>
            </w:r>
          </w:p>
          <w:p w14:paraId="603A5687" w14:textId="77777777" w:rsidR="00646945" w:rsidRDefault="00DB41F9" w:rsidP="00524AD5">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w:t>
            </w:r>
            <w:r w:rsidR="00646945" w:rsidRPr="4DE11BE8">
              <w:rPr>
                <w:rFonts w:ascii="Times New Roman" w:eastAsia="游ゴシック" w:hAnsi="Times New Roman" w:cs="Times New Roman"/>
              </w:rPr>
              <w:t>は、前項の規定に基づき本事業の全部又は一部の停止を求められた場合、これに応</w:t>
            </w:r>
            <w:r w:rsidR="008C12CE" w:rsidRPr="4DE11BE8">
              <w:rPr>
                <w:rFonts w:ascii="Times New Roman" w:eastAsia="游ゴシック" w:hAnsi="Times New Roman" w:cs="Times New Roman"/>
              </w:rPr>
              <w:t>じ</w:t>
            </w:r>
            <w:r w:rsidR="00646945" w:rsidRPr="4DE11BE8">
              <w:rPr>
                <w:rFonts w:ascii="Times New Roman" w:eastAsia="游ゴシック" w:hAnsi="Times New Roman" w:cs="Times New Roman"/>
              </w:rPr>
              <w:t>なければならない。</w:t>
            </w:r>
          </w:p>
          <w:p w14:paraId="547ABF91" w14:textId="18B7E4ED" w:rsidR="009B0BC9" w:rsidRPr="00524AD5" w:rsidRDefault="009B0BC9" w:rsidP="00524AD5">
            <w:pPr>
              <w:numPr>
                <w:ilvl w:val="0"/>
                <w:numId w:val="2"/>
              </w:numPr>
              <w:rPr>
                <w:rFonts w:ascii="Times New Roman" w:eastAsia="游ゴシック" w:hAnsi="Times New Roman" w:cs="Times New Roman"/>
              </w:rPr>
            </w:pPr>
            <w:r w:rsidRPr="009B0BC9">
              <w:rPr>
                <w:rFonts w:ascii="Times New Roman" w:eastAsia="游ゴシック" w:hAnsi="Times New Roman" w:cs="Times New Roman" w:hint="eastAsia"/>
              </w:rPr>
              <w:t>資金分配団体及び各共同出資者は、資金分配団体が</w:t>
            </w:r>
            <w:r>
              <w:rPr>
                <w:rFonts w:ascii="Times New Roman" w:eastAsia="游ゴシック" w:hAnsi="Times New Roman" w:cs="Times New Roman" w:hint="eastAsia"/>
              </w:rPr>
              <w:t>上記</w:t>
            </w:r>
            <w:r w:rsidRPr="009B0BC9">
              <w:rPr>
                <w:rFonts w:ascii="Times New Roman" w:eastAsia="游ゴシック" w:hAnsi="Times New Roman" w:cs="Times New Roman" w:hint="eastAsia"/>
              </w:rPr>
              <w:t>に基づき資金分配団体としての選定を取り消された場合、当該取消しの日から</w:t>
            </w:r>
            <w:r w:rsidRPr="009B0BC9">
              <w:rPr>
                <w:rFonts w:ascii="Times New Roman" w:eastAsia="游ゴシック" w:hAnsi="Times New Roman" w:cs="Times New Roman"/>
              </w:rPr>
              <w:t>3</w:t>
            </w:r>
            <w:r w:rsidRPr="009B0BC9">
              <w:rPr>
                <w:rFonts w:ascii="Times New Roman" w:eastAsia="游ゴシック" w:hAnsi="Times New Roman" w:cs="Times New Roman"/>
              </w:rPr>
              <w:t>年</w:t>
            </w:r>
            <w:r w:rsidRPr="009B0BC9">
              <w:rPr>
                <w:rFonts w:ascii="Times New Roman" w:eastAsia="游ゴシック" w:hAnsi="Times New Roman" w:cs="Times New Roman" w:hint="eastAsia"/>
              </w:rPr>
              <w:t>間が経過するまでは、休眠預金等活用法に基づき</w:t>
            </w:r>
            <w:r w:rsidRPr="009B0BC9">
              <w:rPr>
                <w:rFonts w:ascii="Times New Roman" w:eastAsia="游ゴシック" w:hAnsi="Times New Roman" w:cs="Times New Roman"/>
              </w:rPr>
              <w:t>JANPIA</w:t>
            </w:r>
            <w:r w:rsidRPr="009B0BC9">
              <w:rPr>
                <w:rFonts w:ascii="Times New Roman" w:eastAsia="游ゴシック" w:hAnsi="Times New Roman" w:cs="Times New Roman"/>
              </w:rPr>
              <w:t>が行う公募に申請することができない</w:t>
            </w:r>
            <w:r w:rsidRPr="009B0BC9">
              <w:rPr>
                <w:rFonts w:ascii="Times New Roman" w:eastAsia="游ゴシック" w:hAnsi="Times New Roman" w:cs="Times New Roman" w:hint="eastAsia"/>
              </w:rPr>
              <w:t>ものとする。</w:t>
            </w:r>
          </w:p>
        </w:tc>
      </w:tr>
      <w:tr w:rsidR="0089071C" w:rsidRPr="00BB1D88" w14:paraId="27AF23A1" w14:textId="77777777" w:rsidTr="01140A90">
        <w:tc>
          <w:tcPr>
            <w:tcW w:w="2532" w:type="dxa"/>
          </w:tcPr>
          <w:p w14:paraId="0EC92F06" w14:textId="22C7DA9C" w:rsidR="0089071C" w:rsidRDefault="0089071C" w:rsidP="002847A2">
            <w:pPr>
              <w:pStyle w:val="ab"/>
              <w:numPr>
                <w:ilvl w:val="0"/>
                <w:numId w:val="38"/>
              </w:numPr>
              <w:rPr>
                <w:rFonts w:ascii="Times New Roman" w:eastAsia="游ゴシック" w:hAnsi="Times New Roman" w:cs="Times New Roman"/>
              </w:rPr>
            </w:pPr>
            <w:bookmarkStart w:id="5" w:name="_Hlk153286177"/>
            <w:r>
              <w:rPr>
                <w:rFonts w:ascii="Times New Roman" w:eastAsia="游ゴシック" w:hAnsi="Times New Roman" w:cs="Times New Roman" w:hint="eastAsia"/>
              </w:rPr>
              <w:t>シンボルマークの活用</w:t>
            </w:r>
          </w:p>
        </w:tc>
        <w:tc>
          <w:tcPr>
            <w:tcW w:w="10081" w:type="dxa"/>
          </w:tcPr>
          <w:p w14:paraId="42BD36BA" w14:textId="2E9F36F1" w:rsidR="0089071C" w:rsidRDefault="0089071C"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資金分配団体は、本事業を実施するにあたり、休眠預金等交付金に係る資金を活用して実施する事業であることを示すため、</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が指定するシンボルマーク（「</w:t>
            </w:r>
            <w:r w:rsidRPr="4DE11BE8">
              <w:rPr>
                <w:rFonts w:ascii="Times New Roman" w:eastAsia="游ゴシック" w:hAnsi="Times New Roman" w:cs="Times New Roman"/>
                <w:b/>
                <w:bCs/>
              </w:rPr>
              <w:t>本シンボルマーク</w:t>
            </w:r>
            <w:r w:rsidRPr="4DE11BE8">
              <w:rPr>
                <w:rFonts w:ascii="Times New Roman" w:eastAsia="游ゴシック" w:hAnsi="Times New Roman" w:cs="Times New Roman"/>
              </w:rPr>
              <w:t>」）を表示する。</w:t>
            </w:r>
          </w:p>
          <w:p w14:paraId="571DA77C" w14:textId="4BF76D77" w:rsidR="0089071C" w:rsidRDefault="0089071C"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資金分配団体は、本シンボルマークの使用にあたっては、</w:t>
            </w:r>
            <w:r w:rsidRPr="4DE11BE8">
              <w:rPr>
                <w:rFonts w:ascii="Times New Roman" w:eastAsia="游ゴシック" w:hAnsi="Times New Roman" w:cs="Times New Roman"/>
              </w:rPr>
              <w:t>JANPIA</w:t>
            </w:r>
            <w:r w:rsidRPr="4DE11BE8">
              <w:rPr>
                <w:rFonts w:ascii="Times New Roman" w:eastAsia="游ゴシック" w:hAnsi="Times New Roman" w:cs="Times New Roman"/>
              </w:rPr>
              <w:t>が策定し、</w:t>
            </w:r>
            <w:r w:rsidRPr="4DE11BE8">
              <w:rPr>
                <w:rFonts w:ascii="Times New Roman" w:eastAsia="游ゴシック" w:hAnsi="Times New Roman" w:cs="Times New Roman"/>
              </w:rPr>
              <w:t>JANPIA</w:t>
            </w:r>
            <w:r w:rsidRPr="4DE11BE8">
              <w:rPr>
                <w:rFonts w:ascii="Times New Roman" w:eastAsia="游ゴシック" w:hAnsi="Times New Roman" w:cs="Times New Roman"/>
              </w:rPr>
              <w:t>の</w:t>
            </w:r>
            <w:r w:rsidRPr="4DE11BE8">
              <w:rPr>
                <w:rFonts w:ascii="Times New Roman" w:eastAsia="游ゴシック" w:hAnsi="Times New Roman" w:cs="Times New Roman"/>
              </w:rPr>
              <w:t>Web</w:t>
            </w:r>
            <w:r w:rsidRPr="4DE11BE8">
              <w:rPr>
                <w:rFonts w:ascii="Times New Roman" w:eastAsia="游ゴシック" w:hAnsi="Times New Roman" w:cs="Times New Roman"/>
              </w:rPr>
              <w:t>サイト上で公表するシンボルマーク利用の手引きに従うものとする。</w:t>
            </w:r>
          </w:p>
        </w:tc>
      </w:tr>
      <w:tr w:rsidR="0089071C" w:rsidRPr="00BB1D88" w14:paraId="357FD146" w14:textId="77777777" w:rsidTr="01140A90">
        <w:tc>
          <w:tcPr>
            <w:tcW w:w="2532" w:type="dxa"/>
          </w:tcPr>
          <w:p w14:paraId="585CFC67" w14:textId="5F8661B6" w:rsidR="0089071C" w:rsidRDefault="0089071C" w:rsidP="002847A2">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情報公開</w:t>
            </w:r>
          </w:p>
        </w:tc>
        <w:tc>
          <w:tcPr>
            <w:tcW w:w="10081" w:type="dxa"/>
          </w:tcPr>
          <w:p w14:paraId="0E834BDB" w14:textId="1026C970" w:rsidR="00575367" w:rsidRDefault="00575367" w:rsidP="00C77B8F">
            <w:pPr>
              <w:pStyle w:val="ab"/>
              <w:numPr>
                <w:ilvl w:val="0"/>
                <w:numId w:val="2"/>
              </w:numPr>
              <w:rPr>
                <w:rFonts w:ascii="Times New Roman" w:eastAsia="游ゴシック" w:hAnsi="Times New Roman" w:cs="Times New Roman"/>
              </w:rPr>
            </w:pPr>
            <w:r w:rsidRPr="00575367">
              <w:rPr>
                <w:rFonts w:ascii="Times New Roman" w:eastAsia="游ゴシック" w:hAnsi="Times New Roman" w:cs="Times New Roman"/>
              </w:rPr>
              <w:t>JANPIA</w:t>
            </w:r>
            <w:r w:rsidRPr="00575367">
              <w:rPr>
                <w:rFonts w:ascii="Times New Roman" w:eastAsia="游ゴシック" w:hAnsi="Times New Roman" w:cs="Times New Roman"/>
              </w:rPr>
              <w:t>は、資金分配団体</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及び共同出資者</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と協議の上、資金分配団体の概要（名称、</w:t>
            </w:r>
            <w:r w:rsidRPr="00575367">
              <w:rPr>
                <w:rFonts w:ascii="Times New Roman" w:eastAsia="游ゴシック" w:hAnsi="Times New Roman" w:cs="Times New Roman" w:hint="eastAsia"/>
              </w:rPr>
              <w:t>所在地、資本金</w:t>
            </w:r>
            <w:r w:rsidRPr="00575367">
              <w:rPr>
                <w:rFonts w:ascii="Times New Roman" w:eastAsia="游ゴシック" w:hAnsi="Times New Roman" w:cs="Times New Roman"/>
              </w:rPr>
              <w:t>及び資本準備金の額）、共同出資者の名称及び所在地、</w:t>
            </w:r>
            <w:r w:rsidRPr="00575367">
              <w:rPr>
                <w:rFonts w:ascii="Times New Roman" w:eastAsia="游ゴシック" w:hAnsi="Times New Roman" w:cs="Times New Roman"/>
              </w:rPr>
              <w:t>JANPIA</w:t>
            </w:r>
            <w:r w:rsidRPr="00575367">
              <w:rPr>
                <w:rFonts w:ascii="Times New Roman" w:eastAsia="游ゴシック" w:hAnsi="Times New Roman" w:cs="Times New Roman"/>
              </w:rPr>
              <w:t>の払込</w:t>
            </w:r>
            <w:r w:rsidRPr="00575367">
              <w:rPr>
                <w:rFonts w:ascii="Times New Roman" w:eastAsia="游ゴシック" w:hAnsi="Times New Roman" w:cs="Times New Roman" w:hint="eastAsia"/>
              </w:rPr>
              <w:t>金額の総額、</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本事業に</w:t>
            </w:r>
            <w:r w:rsidRPr="00575367">
              <w:rPr>
                <w:rFonts w:ascii="Times New Roman" w:eastAsia="游ゴシック" w:hAnsi="Times New Roman" w:cs="Times New Roman"/>
              </w:rPr>
              <w:lastRenderedPageBreak/>
              <w:t>関する事業設計書</w:t>
            </w:r>
            <w:r w:rsidRPr="00575367">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資金分配団体の選定理由、</w:t>
            </w:r>
            <w:r w:rsidRPr="00575367">
              <w:rPr>
                <w:rFonts w:ascii="Times New Roman" w:eastAsia="游ゴシック" w:hAnsi="Times New Roman" w:cs="Times New Roman"/>
              </w:rPr>
              <w:t>JANPIA</w:t>
            </w:r>
            <w:r w:rsidRPr="00575367">
              <w:rPr>
                <w:rFonts w:ascii="Times New Roman" w:eastAsia="游ゴシック" w:hAnsi="Times New Roman" w:cs="Times New Roman"/>
              </w:rPr>
              <w:t>の</w:t>
            </w:r>
            <w:r w:rsidRPr="00575367">
              <w:rPr>
                <w:rFonts w:ascii="Times New Roman" w:eastAsia="游ゴシック" w:hAnsi="Times New Roman" w:cs="Times New Roman" w:hint="eastAsia"/>
              </w:rPr>
              <w:t>エグジットの概要その他別途本当事者で合意した事項に関する情報について、事業報告書、</w:t>
            </w:r>
            <w:r w:rsidRPr="00575367">
              <w:rPr>
                <w:rFonts w:ascii="Times New Roman" w:eastAsia="游ゴシック" w:hAnsi="Times New Roman" w:cs="Times New Roman"/>
              </w:rPr>
              <w:t>Web</w:t>
            </w:r>
            <w:r w:rsidRPr="00575367">
              <w:rPr>
                <w:rFonts w:ascii="Times New Roman" w:eastAsia="游ゴシック" w:hAnsi="Times New Roman" w:cs="Times New Roman"/>
              </w:rPr>
              <w:t>サイトその他の媒体により公開することができる。</w:t>
            </w:r>
            <w:r w:rsidRPr="00575367">
              <w:rPr>
                <w:rFonts w:ascii="Times New Roman" w:eastAsia="游ゴシック" w:hAnsi="Times New Roman" w:cs="Times New Roman" w:hint="eastAsia"/>
              </w:rPr>
              <w:t>但し</w:t>
            </w:r>
            <w:r w:rsidRPr="00575367">
              <w:rPr>
                <w:rFonts w:ascii="Times New Roman" w:eastAsia="游ゴシック" w:hAnsi="Times New Roman" w:cs="Times New Roman"/>
              </w:rPr>
              <w:t>、情報公開に当たって</w:t>
            </w:r>
            <w:r w:rsidRPr="00575367">
              <w:rPr>
                <w:rFonts w:ascii="Times New Roman" w:eastAsia="游ゴシック" w:hAnsi="Times New Roman" w:cs="Times New Roman" w:hint="eastAsia"/>
              </w:rPr>
              <w:t>は、本事業の円滑な遂行への支障、又は資金分配団体、共同出資者、実行団体その他第三者の正当な権利若しくは利益の侵害が生じることがないよう配慮するものとする。</w:t>
            </w:r>
          </w:p>
          <w:p w14:paraId="42FFFCA0" w14:textId="5AE9E660" w:rsidR="002F0BC8" w:rsidRPr="00EC7150" w:rsidRDefault="002F0BC8" w:rsidP="00C77B8F">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rPr>
              <w:t>資金分配団体は、当該出資案件の円滑な遂行に支障を生じるおそれが</w:t>
            </w:r>
            <w:r w:rsidR="000378E0">
              <w:rPr>
                <w:rFonts w:ascii="Times New Roman" w:eastAsia="游ゴシック" w:hAnsi="Times New Roman" w:cs="Times New Roman" w:hint="eastAsia"/>
              </w:rPr>
              <w:t>ある</w:t>
            </w:r>
            <w:r w:rsidRPr="00EC7150">
              <w:rPr>
                <w:rFonts w:ascii="Times New Roman" w:eastAsia="游ゴシック" w:hAnsi="Times New Roman" w:cs="Times New Roman" w:hint="eastAsia"/>
              </w:rPr>
              <w:t>場合</w:t>
            </w:r>
            <w:r w:rsidR="000378E0" w:rsidRPr="003268D9">
              <w:rPr>
                <w:rFonts w:ascii="Times New Roman" w:eastAsia="游ゴシック" w:hAnsi="Times New Roman" w:cs="Times New Roman" w:hint="eastAsia"/>
              </w:rPr>
              <w:t>を除き</w:t>
            </w:r>
            <w:r w:rsidRPr="00EC7150">
              <w:rPr>
                <w:rFonts w:ascii="Times New Roman" w:eastAsia="游ゴシック" w:hAnsi="Times New Roman" w:cs="Times New Roman" w:hint="eastAsia"/>
              </w:rPr>
              <w:t>、実行された出資対象案件の概要</w:t>
            </w:r>
            <w:r w:rsidR="00575367" w:rsidRPr="00575367">
              <w:rPr>
                <w:rFonts w:ascii="Times New Roman" w:eastAsia="游ゴシック" w:hAnsi="Times New Roman" w:cs="Times New Roman" w:hint="eastAsia"/>
              </w:rPr>
              <w:t>（実行団体の名称、所在地、事業概要、出資の方法、出資金額、選定理由、取得した実行団体の株式等の処分の概要等）</w:t>
            </w:r>
            <w:r w:rsidRPr="00EC7150">
              <w:rPr>
                <w:rFonts w:ascii="Times New Roman" w:eastAsia="游ゴシック" w:hAnsi="Times New Roman" w:cs="Times New Roman" w:hint="eastAsia"/>
              </w:rPr>
              <w:t>を公表する。</w:t>
            </w:r>
          </w:p>
          <w:p w14:paraId="024BEAEA" w14:textId="38DAD0DD" w:rsidR="0089071C" w:rsidRPr="00C77B8F" w:rsidRDefault="002F0BC8" w:rsidP="00C77B8F">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rPr>
              <w:t>資金分配団体は、出資者と協議の上、</w:t>
            </w:r>
            <w:r w:rsidR="009B0BC9" w:rsidRPr="00F92B18">
              <w:rPr>
                <w:rFonts w:ascii="Times New Roman" w:eastAsia="游ゴシック" w:hAnsi="Times New Roman" w:cs="Times New Roman" w:hint="eastAsia"/>
                <w:b/>
                <w:bCs/>
              </w:rPr>
              <w:t>別紙</w:t>
            </w:r>
            <w:r w:rsidR="009B0BC9" w:rsidRPr="00F92B18">
              <w:rPr>
                <w:rFonts w:ascii="Times New Roman" w:eastAsia="游ゴシック" w:hAnsi="Times New Roman" w:cs="Times New Roman"/>
                <w:b/>
                <w:bCs/>
              </w:rPr>
              <w:t>7</w:t>
            </w:r>
            <w:r w:rsidR="009B0BC9" w:rsidRPr="009B0BC9">
              <w:rPr>
                <w:rFonts w:ascii="Times New Roman" w:eastAsia="游ゴシック" w:hAnsi="Times New Roman" w:cs="Times New Roman"/>
              </w:rPr>
              <w:t>の</w:t>
            </w:r>
            <w:r w:rsidR="009B0BC9" w:rsidRPr="009B0BC9">
              <w:rPr>
                <w:rFonts w:ascii="Times New Roman" w:eastAsia="游ゴシック" w:hAnsi="Times New Roman" w:cs="Times New Roman" w:hint="eastAsia"/>
              </w:rPr>
              <w:t>様式による</w:t>
            </w:r>
            <w:r w:rsidRPr="00EC7150">
              <w:rPr>
                <w:rFonts w:ascii="Times New Roman" w:eastAsia="游ゴシック" w:hAnsi="Times New Roman" w:cs="Times New Roman" w:hint="eastAsia"/>
              </w:rPr>
              <w:t>インパクト・レポートを作成し、年１回以上公表するもの</w:t>
            </w:r>
            <w:r w:rsidRPr="00EC7150">
              <w:rPr>
                <w:rFonts w:ascii="Times New Roman" w:eastAsia="游ゴシック" w:hAnsi="Times New Roman" w:cs="Times New Roman"/>
              </w:rPr>
              <w:t>する</w:t>
            </w:r>
            <w:r w:rsidRPr="00EC7150">
              <w:rPr>
                <w:rFonts w:ascii="Times New Roman" w:eastAsia="游ゴシック" w:hAnsi="Times New Roman" w:cs="Times New Roman" w:hint="eastAsia"/>
              </w:rPr>
              <w:t>。</w:t>
            </w:r>
          </w:p>
        </w:tc>
      </w:tr>
      <w:tr w:rsidR="002847A2" w:rsidRPr="00BB1D88" w14:paraId="59FDBDE8" w14:textId="77777777" w:rsidTr="01140A90">
        <w:tc>
          <w:tcPr>
            <w:tcW w:w="12613" w:type="dxa"/>
            <w:gridSpan w:val="2"/>
            <w:shd w:val="clear" w:color="auto" w:fill="6FBA2C"/>
          </w:tcPr>
          <w:p w14:paraId="775D867F" w14:textId="77777777" w:rsidR="002847A2" w:rsidRDefault="002847A2" w:rsidP="00B02C75">
            <w:pPr>
              <w:pStyle w:val="ab"/>
              <w:numPr>
                <w:ilvl w:val="0"/>
                <w:numId w:val="1"/>
              </w:numPr>
              <w:rPr>
                <w:rFonts w:ascii="Times New Roman" w:eastAsia="游ゴシック" w:hAnsi="Times New Roman" w:cs="Times New Roman"/>
                <w:b/>
                <w:bCs/>
                <w:color w:val="FFFFFF" w:themeColor="background1"/>
              </w:rPr>
            </w:pPr>
            <w:bookmarkStart w:id="6" w:name="_Hlk153286166"/>
            <w:bookmarkEnd w:id="5"/>
            <w:r w:rsidRPr="4DE11BE8">
              <w:rPr>
                <w:rFonts w:ascii="Times New Roman" w:eastAsia="游ゴシック" w:hAnsi="Times New Roman" w:cs="Times New Roman"/>
                <w:b/>
                <w:bCs/>
                <w:color w:val="FFFFFF" w:themeColor="background1"/>
              </w:rPr>
              <w:lastRenderedPageBreak/>
              <w:t>株式に関する事項</w:t>
            </w:r>
          </w:p>
        </w:tc>
      </w:tr>
      <w:tr w:rsidR="002847A2" w:rsidRPr="00BB1D88" w14:paraId="68ADE4BC" w14:textId="77777777" w:rsidTr="01140A90">
        <w:tc>
          <w:tcPr>
            <w:tcW w:w="2532" w:type="dxa"/>
          </w:tcPr>
          <w:p w14:paraId="766B4C36" w14:textId="05BFA2C5" w:rsidR="002847A2" w:rsidRPr="00BB1D88" w:rsidRDefault="002847A2" w:rsidP="00B02C75">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譲渡制限</w:t>
            </w:r>
          </w:p>
        </w:tc>
        <w:tc>
          <w:tcPr>
            <w:tcW w:w="10081" w:type="dxa"/>
          </w:tcPr>
          <w:p w14:paraId="1045D3F1" w14:textId="171894F2" w:rsidR="00966AC6" w:rsidRDefault="002847A2" w:rsidP="00F52D0F">
            <w:pPr>
              <w:pStyle w:val="ab"/>
              <w:numPr>
                <w:ilvl w:val="0"/>
                <w:numId w:val="2"/>
              </w:numPr>
              <w:rPr>
                <w:rFonts w:ascii="Times New Roman" w:eastAsia="游ゴシック" w:hAnsi="Times New Roman" w:cs="Times New Roman"/>
              </w:rPr>
            </w:pPr>
            <w:r w:rsidRPr="00F52D0F">
              <w:rPr>
                <w:rFonts w:ascii="Times New Roman" w:eastAsia="游ゴシック" w:hAnsi="Times New Roman" w:cs="Times New Roman" w:hint="eastAsia"/>
              </w:rPr>
              <w:t>各出資者は、本契約に別途定める場合を除き、他の</w:t>
            </w:r>
            <w:r w:rsidR="00670DC2">
              <w:rPr>
                <w:rFonts w:ascii="Times New Roman" w:eastAsia="游ゴシック" w:hAnsi="Times New Roman" w:cs="Times New Roman" w:hint="eastAsia"/>
              </w:rPr>
              <w:t>本</w:t>
            </w:r>
            <w:r w:rsidRPr="00F52D0F">
              <w:rPr>
                <w:rFonts w:ascii="Times New Roman" w:eastAsia="游ゴシック" w:hAnsi="Times New Roman" w:cs="Times New Roman"/>
              </w:rPr>
              <w:t>当事者</w:t>
            </w:r>
            <w:r w:rsidRPr="00F52D0F">
              <w:rPr>
                <w:rFonts w:ascii="Times New Roman" w:eastAsia="游ゴシック" w:hAnsi="Times New Roman" w:cs="Times New Roman" w:hint="eastAsia"/>
              </w:rPr>
              <w:t>全員</w:t>
            </w:r>
            <w:r w:rsidRPr="00F52D0F">
              <w:rPr>
                <w:rFonts w:ascii="Times New Roman" w:eastAsia="游ゴシック" w:hAnsi="Times New Roman" w:cs="Times New Roman"/>
              </w:rPr>
              <w:t>の事前の書面による同意なしに</w:t>
            </w:r>
            <w:r w:rsidRPr="00F52D0F">
              <w:rPr>
                <w:rFonts w:ascii="Times New Roman" w:eastAsia="游ゴシック" w:hAnsi="Times New Roman" w:cs="Times New Roman" w:hint="eastAsia"/>
              </w:rPr>
              <w:t>、資金分配団体が発行する株式につき、</w:t>
            </w:r>
            <w:r w:rsidRPr="00F52D0F">
              <w:rPr>
                <w:rFonts w:ascii="Times New Roman" w:eastAsia="游ゴシック" w:hAnsi="Times New Roman" w:cs="Times New Roman"/>
              </w:rPr>
              <w:t>第三者に</w:t>
            </w:r>
            <w:r w:rsidRPr="00F52D0F">
              <w:rPr>
                <w:rFonts w:ascii="Times New Roman" w:eastAsia="游ゴシック" w:hAnsi="Times New Roman" w:cs="Times New Roman" w:hint="eastAsia"/>
              </w:rPr>
              <w:t>対し</w:t>
            </w:r>
            <w:r w:rsidRPr="00F52D0F">
              <w:rPr>
                <w:rFonts w:ascii="Times New Roman" w:eastAsia="游ゴシック" w:hAnsi="Times New Roman" w:cs="Times New Roman"/>
              </w:rPr>
              <w:t>譲渡</w:t>
            </w:r>
            <w:r w:rsidRPr="00F52D0F">
              <w:rPr>
                <w:rFonts w:ascii="Times New Roman" w:eastAsia="游ゴシック" w:hAnsi="Times New Roman" w:cs="Times New Roman" w:hint="eastAsia"/>
              </w:rPr>
              <w:t>、担保設定その他の処分を</w:t>
            </w:r>
            <w:r w:rsidRPr="00F52D0F">
              <w:rPr>
                <w:rFonts w:ascii="Times New Roman" w:eastAsia="游ゴシック" w:hAnsi="Times New Roman" w:cs="Times New Roman"/>
              </w:rPr>
              <w:t>してはならない。</w:t>
            </w:r>
          </w:p>
          <w:p w14:paraId="796667ED" w14:textId="0892CDF1" w:rsidR="002847A2" w:rsidRPr="00505CF8" w:rsidRDefault="00966AC6" w:rsidP="00F52D0F">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前項に</w:t>
            </w:r>
            <w:r w:rsidR="00D55F6B" w:rsidRPr="4DE11BE8">
              <w:rPr>
                <w:rFonts w:ascii="Times New Roman" w:eastAsia="游ゴシック" w:hAnsi="Times New Roman" w:cs="Times New Roman"/>
              </w:rPr>
              <w:t>定めるところに従い</w:t>
            </w:r>
            <w:r w:rsidR="00CA648F" w:rsidRPr="4DE11BE8">
              <w:rPr>
                <w:rFonts w:ascii="Times New Roman" w:eastAsia="游ゴシック" w:hAnsi="Times New Roman" w:cs="Times New Roman"/>
              </w:rPr>
              <w:t>、出資者が、その保有する資金分配団体の株式を第</w:t>
            </w:r>
            <w:r w:rsidRPr="4DE11BE8">
              <w:rPr>
                <w:rFonts w:ascii="Times New Roman" w:eastAsia="游ゴシック" w:hAnsi="Times New Roman" w:cs="Times New Roman"/>
              </w:rPr>
              <w:t>三者</w:t>
            </w:r>
            <w:r w:rsidR="00D55F6B" w:rsidRPr="4DE11BE8">
              <w:rPr>
                <w:rFonts w:ascii="Times New Roman" w:eastAsia="游ゴシック" w:hAnsi="Times New Roman" w:cs="Times New Roman"/>
              </w:rPr>
              <w:t>に譲り渡</w:t>
            </w:r>
            <w:r w:rsidR="00CA648F" w:rsidRPr="4DE11BE8">
              <w:rPr>
                <w:rFonts w:ascii="Times New Roman" w:eastAsia="游ゴシック" w:hAnsi="Times New Roman" w:cs="Times New Roman"/>
              </w:rPr>
              <w:t>す</w:t>
            </w:r>
            <w:r w:rsidRPr="4DE11BE8">
              <w:rPr>
                <w:rFonts w:ascii="Times New Roman" w:eastAsia="游ゴシック" w:hAnsi="Times New Roman" w:cs="Times New Roman"/>
              </w:rPr>
              <w:t>場合、当該第三者を</w:t>
            </w:r>
            <w:r w:rsidR="00A62520" w:rsidRPr="4DE11BE8">
              <w:rPr>
                <w:rFonts w:ascii="Times New Roman" w:eastAsia="游ゴシック" w:hAnsi="Times New Roman" w:cs="Times New Roman"/>
              </w:rPr>
              <w:t>共同出資者</w:t>
            </w:r>
            <w:r w:rsidR="00CA648F" w:rsidRPr="4DE11BE8">
              <w:rPr>
                <w:rFonts w:ascii="Times New Roman" w:eastAsia="游ゴシック" w:hAnsi="Times New Roman" w:cs="Times New Roman"/>
              </w:rPr>
              <w:t>として本契約の当事者に</w:t>
            </w:r>
            <w:r w:rsidR="00A62520" w:rsidRPr="4DE11BE8">
              <w:rPr>
                <w:rFonts w:ascii="Times New Roman" w:eastAsia="游ゴシック" w:hAnsi="Times New Roman" w:cs="Times New Roman"/>
              </w:rPr>
              <w:t>加える</w:t>
            </w:r>
            <w:r w:rsidR="00CA648F" w:rsidRPr="4DE11BE8">
              <w:rPr>
                <w:rFonts w:ascii="Times New Roman" w:eastAsia="游ゴシック" w:hAnsi="Times New Roman" w:cs="Times New Roman"/>
              </w:rPr>
              <w:t>ことを条件とする</w:t>
            </w:r>
            <w:r w:rsidRPr="4DE11BE8">
              <w:rPr>
                <w:rFonts w:ascii="Times New Roman" w:eastAsia="游ゴシック" w:hAnsi="Times New Roman" w:cs="Times New Roman"/>
              </w:rPr>
              <w:t>。</w:t>
            </w:r>
            <w:r w:rsidR="00670DC2" w:rsidRPr="4DE11BE8">
              <w:rPr>
                <w:rFonts w:ascii="Times New Roman" w:eastAsia="游ゴシック" w:hAnsi="Times New Roman" w:cs="Times New Roman"/>
              </w:rPr>
              <w:t>本</w:t>
            </w:r>
            <w:r w:rsidR="002C6511" w:rsidRPr="4DE11BE8">
              <w:rPr>
                <w:rFonts w:ascii="Times New Roman" w:eastAsia="游ゴシック" w:hAnsi="Times New Roman" w:cs="Times New Roman"/>
              </w:rPr>
              <w:t>当事者は、当該第三者</w:t>
            </w:r>
            <w:r w:rsidR="00CA648F" w:rsidRPr="4DE11BE8">
              <w:rPr>
                <w:rFonts w:ascii="Times New Roman" w:eastAsia="游ゴシック" w:hAnsi="Times New Roman" w:cs="Times New Roman"/>
              </w:rPr>
              <w:t>が共同出資者として本契約の当事者に加わることに伴う本契約の変更及び修正に関して予め同意するものとする。但し、本契約の変更及び修正が形式的な変更を超え、実質的な内容の変更を生じさせるものである場合は除く。</w:t>
            </w:r>
          </w:p>
        </w:tc>
      </w:tr>
      <w:bookmarkEnd w:id="6"/>
      <w:tr w:rsidR="003D6BD9" w:rsidRPr="00BC4B50" w14:paraId="5D383A75" w14:textId="77777777" w:rsidTr="01140A90">
        <w:tc>
          <w:tcPr>
            <w:tcW w:w="2532" w:type="dxa"/>
          </w:tcPr>
          <w:p w14:paraId="3B26B341" w14:textId="1200F635" w:rsidR="003D6BD9" w:rsidRDefault="000F4AE5" w:rsidP="00B02C75">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プット・オプション</w:t>
            </w:r>
            <w:r w:rsidR="00EC4990">
              <w:rPr>
                <w:rFonts w:ascii="Times New Roman" w:eastAsia="游ゴシック" w:hAnsi="Times New Roman" w:cs="Times New Roman" w:hint="eastAsia"/>
              </w:rPr>
              <w:t>①</w:t>
            </w:r>
            <w:r w:rsidR="007B5566">
              <w:rPr>
                <w:rFonts w:ascii="Times New Roman" w:eastAsia="游ゴシック" w:hAnsi="Times New Roman" w:cs="Times New Roman" w:hint="eastAsia"/>
              </w:rPr>
              <w:t>（</w:t>
            </w:r>
            <w:r w:rsidR="0050456E">
              <w:rPr>
                <w:rFonts w:ascii="Times New Roman" w:eastAsia="游ゴシック" w:hAnsi="Times New Roman" w:cs="Times New Roman" w:hint="eastAsia"/>
              </w:rPr>
              <w:t>JANPIA</w:t>
            </w:r>
            <w:r w:rsidR="0050456E">
              <w:rPr>
                <w:rFonts w:ascii="Times New Roman" w:eastAsia="游ゴシック" w:hAnsi="Times New Roman" w:cs="Times New Roman" w:hint="eastAsia"/>
              </w:rPr>
              <w:t>による</w:t>
            </w:r>
            <w:r w:rsidR="007B5566">
              <w:rPr>
                <w:rFonts w:ascii="Times New Roman" w:eastAsia="游ゴシック" w:hAnsi="Times New Roman" w:cs="Times New Roman" w:hint="eastAsia"/>
              </w:rPr>
              <w:t>EXIT</w:t>
            </w:r>
            <w:r w:rsidR="007B5566">
              <w:rPr>
                <w:rFonts w:ascii="Times New Roman" w:eastAsia="游ゴシック" w:hAnsi="Times New Roman" w:cs="Times New Roman" w:hint="eastAsia"/>
              </w:rPr>
              <w:t>）</w:t>
            </w:r>
          </w:p>
        </w:tc>
        <w:tc>
          <w:tcPr>
            <w:tcW w:w="10081" w:type="dxa"/>
          </w:tcPr>
          <w:p w14:paraId="605900EF" w14:textId="2BD8A3B7" w:rsidR="00B57595" w:rsidRDefault="000F4AE5" w:rsidP="009C6E1F">
            <w:pPr>
              <w:pStyle w:val="ab"/>
              <w:numPr>
                <w:ilvl w:val="0"/>
                <w:numId w:val="2"/>
              </w:numPr>
              <w:rPr>
                <w:rFonts w:ascii="Times New Roman" w:eastAsia="游ゴシック" w:hAnsi="Times New Roman" w:cs="Times New Roman"/>
              </w:rPr>
            </w:pPr>
            <w:r>
              <w:rPr>
                <w:rFonts w:ascii="Times New Roman" w:eastAsia="游ゴシック" w:hAnsi="Times New Roman" w:cs="Times New Roman"/>
              </w:rPr>
              <w:t>JANPIA</w:t>
            </w:r>
            <w:r>
              <w:rPr>
                <w:rFonts w:ascii="Times New Roman" w:eastAsia="游ゴシック" w:hAnsi="Times New Roman" w:cs="Times New Roman"/>
              </w:rPr>
              <w:t>は、</w:t>
            </w:r>
            <w:r w:rsidR="00B57595">
              <w:rPr>
                <w:rFonts w:ascii="Times New Roman" w:eastAsia="游ゴシック" w:hAnsi="Times New Roman" w:cs="Times New Roman"/>
              </w:rPr>
              <w:t>本契約に定める出資日から</w:t>
            </w:r>
            <w:r w:rsidR="00B57595">
              <w:rPr>
                <w:rFonts w:ascii="Times New Roman" w:eastAsia="游ゴシック" w:hAnsi="Times New Roman" w:cs="Times New Roman"/>
              </w:rPr>
              <w:t>10</w:t>
            </w:r>
            <w:r w:rsidR="00B57595">
              <w:rPr>
                <w:rFonts w:ascii="Times New Roman" w:eastAsia="游ゴシック" w:hAnsi="Times New Roman" w:cs="Times New Roman"/>
              </w:rPr>
              <w:t>年</w:t>
            </w:r>
            <w:r w:rsidR="00FC1446" w:rsidRPr="4DE11BE8">
              <w:rPr>
                <w:rFonts w:ascii="Times New Roman" w:eastAsia="游ゴシック" w:hAnsi="Times New Roman" w:cs="Times New Roman"/>
              </w:rPr>
              <w:t>間</w:t>
            </w:r>
            <w:r w:rsidR="00B57595">
              <w:rPr>
                <w:rFonts w:ascii="Times New Roman" w:eastAsia="游ゴシック" w:hAnsi="Times New Roman" w:cs="Times New Roman"/>
              </w:rPr>
              <w:t>が経過した場合</w:t>
            </w:r>
            <w:r w:rsidR="00E32A9C">
              <w:rPr>
                <w:rFonts w:ascii="Times New Roman" w:eastAsia="游ゴシック" w:hAnsi="Times New Roman" w:cs="Times New Roman"/>
              </w:rPr>
              <w:t>、</w:t>
            </w:r>
            <w:r w:rsidR="00FA7AD0">
              <w:rPr>
                <w:rFonts w:ascii="Times New Roman" w:eastAsia="游ゴシック" w:hAnsi="Times New Roman" w:cs="Times New Roman"/>
              </w:rPr>
              <w:t>各</w:t>
            </w:r>
            <w:r w:rsidR="00E32A9C">
              <w:rPr>
                <w:rFonts w:ascii="Times New Roman" w:eastAsia="游ゴシック" w:hAnsi="Times New Roman" w:cs="Times New Roman"/>
              </w:rPr>
              <w:t>共同出資者</w:t>
            </w:r>
            <w:r w:rsidR="001F6934" w:rsidRPr="4DE11BE8">
              <w:rPr>
                <w:rFonts w:ascii="Times New Roman" w:eastAsia="游ゴシック" w:hAnsi="Times New Roman" w:cs="Times New Roman"/>
                <w:highlight w:val="yellow"/>
              </w:rPr>
              <w:t>［</w:t>
            </w:r>
            <w:r w:rsidR="001964CE">
              <w:rPr>
                <w:rFonts w:ascii="Times New Roman" w:eastAsia="游ゴシック" w:hAnsi="Times New Roman" w:cs="Times New Roman"/>
              </w:rPr>
              <w:t>及び</w:t>
            </w:r>
            <w:r w:rsidR="00192DBB">
              <w:rPr>
                <w:rFonts w:ascii="Times New Roman" w:eastAsia="游ゴシック" w:hAnsi="Times New Roman" w:cs="Times New Roman"/>
              </w:rPr>
              <w:t>資金分配団体</w:t>
            </w:r>
            <w:r w:rsidR="001F6934" w:rsidRPr="00EC7150">
              <w:rPr>
                <w:rFonts w:ascii="Times New Roman" w:eastAsia="游ゴシック" w:hAnsi="Times New Roman" w:cs="Times New Roman" w:hint="eastAsia"/>
                <w:highlight w:val="yellow"/>
              </w:rPr>
              <w:t>］</w:t>
            </w:r>
            <w:r>
              <w:rPr>
                <w:rFonts w:ascii="Times New Roman" w:eastAsia="游ゴシック" w:hAnsi="Times New Roman" w:cs="Times New Roman"/>
              </w:rPr>
              <w:t>に対して、自己が保有する資金分配団体</w:t>
            </w:r>
            <w:r w:rsidR="00FA7AD0">
              <w:rPr>
                <w:rFonts w:ascii="Times New Roman" w:eastAsia="游ゴシック" w:hAnsi="Times New Roman" w:cs="Times New Roman"/>
              </w:rPr>
              <w:t>の</w:t>
            </w:r>
            <w:r>
              <w:rPr>
                <w:rFonts w:ascii="Times New Roman" w:eastAsia="游ゴシック" w:hAnsi="Times New Roman" w:cs="Times New Roman"/>
              </w:rPr>
              <w:t>株式の全部</w:t>
            </w:r>
            <w:r w:rsidR="00094045">
              <w:rPr>
                <w:rFonts w:ascii="Times New Roman" w:eastAsia="游ゴシック" w:hAnsi="Times New Roman" w:cs="Times New Roman"/>
              </w:rPr>
              <w:t>又は一部</w:t>
            </w:r>
            <w:r w:rsidR="001964CE">
              <w:rPr>
                <w:rFonts w:ascii="Times New Roman" w:eastAsia="游ゴシック" w:hAnsi="Times New Roman" w:cs="Times New Roman"/>
              </w:rPr>
              <w:t>を</w:t>
            </w:r>
            <w:r w:rsidR="001964CE" w:rsidRPr="00345828">
              <w:rPr>
                <w:rFonts w:ascii="Times New Roman" w:eastAsia="游ゴシック" w:hAnsi="Times New Roman" w:cs="Times New Roman"/>
                <w:highlight w:val="yellow"/>
              </w:rPr>
              <w:t>［</w:t>
            </w:r>
            <w:r w:rsidR="001964CE" w:rsidRPr="001964CE">
              <w:rPr>
                <w:rFonts w:ascii="Times New Roman" w:eastAsia="游ゴシック" w:hAnsi="Times New Roman" w:cs="Times New Roman"/>
              </w:rPr>
              <w:t>連帯して</w:t>
            </w:r>
            <w:r w:rsidR="001964CE" w:rsidRPr="00345828">
              <w:rPr>
                <w:rFonts w:ascii="Times New Roman" w:eastAsia="游ゴシック" w:hAnsi="Times New Roman" w:cs="Times New Roman"/>
                <w:highlight w:val="yellow"/>
              </w:rPr>
              <w:t>］</w:t>
            </w:r>
            <w:r>
              <w:rPr>
                <w:rFonts w:ascii="Times New Roman" w:eastAsia="游ゴシック" w:hAnsi="Times New Roman" w:cs="Times New Roman"/>
              </w:rPr>
              <w:t>買</w:t>
            </w:r>
            <w:r w:rsidR="001964CE">
              <w:rPr>
                <w:rFonts w:ascii="Times New Roman" w:eastAsia="游ゴシック" w:hAnsi="Times New Roman" w:cs="Times New Roman"/>
              </w:rPr>
              <w:t>い</w:t>
            </w:r>
            <w:r>
              <w:rPr>
                <w:rFonts w:ascii="Times New Roman" w:eastAsia="游ゴシック" w:hAnsi="Times New Roman" w:cs="Times New Roman"/>
              </w:rPr>
              <w:t>取</w:t>
            </w:r>
            <w:r w:rsidR="001964CE">
              <w:rPr>
                <w:rFonts w:ascii="Times New Roman" w:eastAsia="游ゴシック" w:hAnsi="Times New Roman" w:cs="Times New Roman"/>
              </w:rPr>
              <w:t>ること</w:t>
            </w:r>
            <w:r>
              <w:rPr>
                <w:rFonts w:ascii="Times New Roman" w:eastAsia="游ゴシック" w:hAnsi="Times New Roman" w:cs="Times New Roman"/>
              </w:rPr>
              <w:t>を請求する権利を行使できる。</w:t>
            </w:r>
            <w:r w:rsidR="00FA7AD0">
              <w:rPr>
                <w:rFonts w:ascii="Times New Roman" w:eastAsia="游ゴシック" w:hAnsi="Times New Roman" w:cs="Times New Roman"/>
              </w:rPr>
              <w:t>疑義を</w:t>
            </w:r>
            <w:r w:rsidR="00094045">
              <w:rPr>
                <w:rFonts w:ascii="Times New Roman" w:eastAsia="游ゴシック" w:hAnsi="Times New Roman" w:cs="Times New Roman"/>
              </w:rPr>
              <w:t>避ける</w:t>
            </w:r>
            <w:r w:rsidR="00FA7AD0">
              <w:rPr>
                <w:rFonts w:ascii="Times New Roman" w:eastAsia="游ゴシック" w:hAnsi="Times New Roman" w:cs="Times New Roman"/>
              </w:rPr>
              <w:t>ため</w:t>
            </w:r>
            <w:r w:rsidR="0039614F">
              <w:rPr>
                <w:rFonts w:ascii="Times New Roman" w:eastAsia="游ゴシック" w:hAnsi="Times New Roman" w:cs="Times New Roman"/>
              </w:rPr>
              <w:t>、</w:t>
            </w:r>
            <w:r w:rsidR="00FA7AD0">
              <w:rPr>
                <w:rFonts w:ascii="Times New Roman" w:eastAsia="游ゴシック" w:hAnsi="Times New Roman" w:cs="Times New Roman"/>
              </w:rPr>
              <w:t>JANPIA</w:t>
            </w:r>
            <w:r w:rsidR="00FA7AD0">
              <w:rPr>
                <w:rFonts w:ascii="Times New Roman" w:eastAsia="游ゴシック" w:hAnsi="Times New Roman" w:cs="Times New Roman"/>
              </w:rPr>
              <w:t>は、その裁量により本項の請求の相手方を任意に選択することができるものとする。</w:t>
            </w:r>
          </w:p>
          <w:p w14:paraId="56B79E14" w14:textId="3471DBAF" w:rsidR="00F37785" w:rsidRPr="00C27376" w:rsidRDefault="00B57595" w:rsidP="002650D8">
            <w:pPr>
              <w:pStyle w:val="ab"/>
              <w:numPr>
                <w:ilvl w:val="0"/>
                <w:numId w:val="2"/>
              </w:numPr>
            </w:pPr>
            <w:r w:rsidRPr="4DE11BE8">
              <w:rPr>
                <w:rFonts w:ascii="Times New Roman" w:eastAsia="游ゴシック" w:hAnsi="Times New Roman" w:cs="Times New Roman"/>
              </w:rPr>
              <w:lastRenderedPageBreak/>
              <w:t>この場合における</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株当たりの買取価格は、</w:t>
            </w:r>
            <w:r w:rsidR="00192DBB"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資金分配団体の直近の決算期に関する</w:t>
            </w:r>
            <w:r w:rsidR="001A59E1" w:rsidRPr="4DE11BE8">
              <w:rPr>
                <w:rFonts w:ascii="Times New Roman" w:eastAsia="游ゴシック" w:hAnsi="Times New Roman" w:cs="Times New Roman"/>
              </w:rPr>
              <w:t>監査済みの</w:t>
            </w:r>
            <w:r w:rsidRPr="4DE11BE8">
              <w:rPr>
                <w:rFonts w:ascii="Times New Roman" w:eastAsia="游ゴシック" w:hAnsi="Times New Roman" w:cs="Times New Roman"/>
              </w:rPr>
              <w:t>貸借対照表上の</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株当たりの純資産額と</w:t>
            </w:r>
            <w:r w:rsidRPr="4DE11BE8">
              <w:rPr>
                <w:rFonts w:ascii="Times New Roman" w:eastAsia="游ゴシック" w:hAnsi="Times New Roman" w:cs="Times New Roman"/>
              </w:rPr>
              <w:t>JANPIA</w:t>
            </w:r>
            <w:r w:rsidR="00192DBB" w:rsidRPr="4DE11BE8">
              <w:rPr>
                <w:rFonts w:ascii="Times New Roman" w:eastAsia="游ゴシック" w:hAnsi="Times New Roman" w:cs="Times New Roman"/>
              </w:rPr>
              <w:t>による</w:t>
            </w:r>
            <w:r w:rsidRPr="4DE11BE8">
              <w:rPr>
                <w:rFonts w:ascii="Times New Roman" w:eastAsia="游ゴシック" w:hAnsi="Times New Roman" w:cs="Times New Roman"/>
              </w:rPr>
              <w:t>資金分配団体株式</w:t>
            </w:r>
            <w:r w:rsidR="00192DBB" w:rsidRPr="4DE11BE8">
              <w:rPr>
                <w:rFonts w:ascii="Times New Roman" w:eastAsia="游ゴシック" w:hAnsi="Times New Roman" w:cs="Times New Roman"/>
              </w:rPr>
              <w:t>の</w:t>
            </w:r>
            <w:r w:rsidRPr="4DE11BE8">
              <w:rPr>
                <w:rFonts w:ascii="Times New Roman" w:eastAsia="游ゴシック" w:hAnsi="Times New Roman" w:cs="Times New Roman"/>
              </w:rPr>
              <w:t>取得</w:t>
            </w:r>
            <w:r w:rsidR="00583621" w:rsidRPr="4DE11BE8">
              <w:rPr>
                <w:rFonts w:ascii="Times New Roman" w:eastAsia="游ゴシック" w:hAnsi="Times New Roman" w:cs="Times New Roman"/>
              </w:rPr>
              <w:t>の際の</w:t>
            </w:r>
            <w:r w:rsidR="00583621" w:rsidRPr="4DE11BE8">
              <w:rPr>
                <w:rFonts w:ascii="Times New Roman" w:eastAsia="游ゴシック" w:hAnsi="Times New Roman" w:cs="Times New Roman"/>
              </w:rPr>
              <w:t>1</w:t>
            </w:r>
            <w:r w:rsidR="00583621" w:rsidRPr="4DE11BE8">
              <w:rPr>
                <w:rFonts w:ascii="Times New Roman" w:eastAsia="游ゴシック" w:hAnsi="Times New Roman" w:cs="Times New Roman"/>
              </w:rPr>
              <w:t>株当たりの金額</w:t>
            </w:r>
            <w:r w:rsidR="002650D8" w:rsidRPr="4DE11BE8">
              <w:rPr>
                <w:rFonts w:ascii="Times New Roman" w:eastAsia="游ゴシック" w:hAnsi="Times New Roman" w:cs="Times New Roman"/>
              </w:rPr>
              <w:t>に</w:t>
            </w:r>
            <w:r w:rsidR="002650D8" w:rsidRPr="4DE11BE8">
              <w:rPr>
                <w:rFonts w:ascii="Times New Roman" w:eastAsia="游ゴシック" w:hAnsi="Times New Roman" w:cs="Times New Roman"/>
                <w:highlight w:val="yellow"/>
              </w:rPr>
              <w:t>［</w:t>
            </w:r>
            <w:r w:rsidR="002650D8" w:rsidRPr="4DE11BE8">
              <w:rPr>
                <w:rFonts w:ascii="Times New Roman" w:eastAsia="游ゴシック" w:hAnsi="Times New Roman" w:cs="Times New Roman"/>
              </w:rPr>
              <w:t>1.●</w:t>
            </w:r>
            <w:r w:rsidR="002650D8" w:rsidRPr="4DE11BE8">
              <w:rPr>
                <w:rFonts w:ascii="Times New Roman" w:eastAsia="游ゴシック" w:hAnsi="Times New Roman" w:cs="Times New Roman"/>
                <w:highlight w:val="yellow"/>
              </w:rPr>
              <w:t>］</w:t>
            </w:r>
            <w:r w:rsidR="002650D8" w:rsidRPr="4DE11BE8">
              <w:rPr>
                <w:rFonts w:ascii="Times New Roman" w:eastAsia="游ゴシック" w:hAnsi="Times New Roman" w:cs="Times New Roman"/>
              </w:rPr>
              <w:t>を乗じた金額</w:t>
            </w:r>
            <w:r w:rsidRPr="4DE11BE8">
              <w:rPr>
                <w:rFonts w:ascii="Times New Roman" w:eastAsia="游ゴシック" w:hAnsi="Times New Roman" w:cs="Times New Roman"/>
              </w:rPr>
              <w:t>のいずれか高い価格</w:t>
            </w:r>
            <w:r w:rsidR="00192DBB"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とする。</w:t>
            </w:r>
          </w:p>
        </w:tc>
      </w:tr>
      <w:tr w:rsidR="00EC4990" w:rsidRPr="00BB1D88" w14:paraId="55A4B340" w14:textId="77777777" w:rsidTr="01140A90">
        <w:tc>
          <w:tcPr>
            <w:tcW w:w="2532" w:type="dxa"/>
          </w:tcPr>
          <w:p w14:paraId="54F156AC" w14:textId="5C02B7FE" w:rsidR="00EC4990" w:rsidRDefault="00EC4990" w:rsidP="001A4540">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lastRenderedPageBreak/>
              <w:t>プット・オプション②</w:t>
            </w:r>
            <w:r w:rsidR="007B5566">
              <w:rPr>
                <w:rFonts w:ascii="Times New Roman" w:eastAsia="游ゴシック" w:hAnsi="Times New Roman" w:cs="Times New Roman" w:hint="eastAsia"/>
              </w:rPr>
              <w:t>（ペナルティ・プット</w:t>
            </w:r>
            <w:r w:rsidR="00947C11">
              <w:rPr>
                <w:rFonts w:ascii="Times New Roman" w:eastAsia="游ゴシック" w:hAnsi="Times New Roman" w:cs="Times New Roman" w:hint="eastAsia"/>
              </w:rPr>
              <w:t>・</w:t>
            </w:r>
            <w:r w:rsidR="007B5566">
              <w:rPr>
                <w:rFonts w:ascii="Times New Roman" w:eastAsia="游ゴシック" w:hAnsi="Times New Roman" w:cs="Times New Roman" w:hint="eastAsia"/>
              </w:rPr>
              <w:t>オプション）</w:t>
            </w:r>
          </w:p>
        </w:tc>
        <w:tc>
          <w:tcPr>
            <w:tcW w:w="10081" w:type="dxa"/>
          </w:tcPr>
          <w:p w14:paraId="4996F626" w14:textId="5CE07666" w:rsidR="00EC4990" w:rsidRPr="00250537" w:rsidRDefault="00EC4990" w:rsidP="001A4540">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は、以下のいずれかに該当する場合、</w:t>
            </w:r>
            <w:r w:rsidR="000378E0"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共同出資者</w:t>
            </w:r>
            <w:r w:rsidR="00617020" w:rsidRPr="00250537">
              <w:rPr>
                <w:rFonts w:ascii="Times New Roman" w:eastAsia="游ゴシック" w:hAnsi="Times New Roman" w:cs="Times New Roman"/>
              </w:rPr>
              <w:t>又は</w:t>
            </w:r>
            <w:r w:rsidR="000378E0" w:rsidRPr="00250537">
              <w:rPr>
                <w:rFonts w:ascii="Times New Roman" w:eastAsia="游ゴシック" w:hAnsi="Times New Roman" w:cs="Times New Roman"/>
                <w:highlight w:val="yellow"/>
              </w:rPr>
              <w:t>］</w:t>
            </w:r>
            <w:r w:rsidR="00617020" w:rsidRPr="00250537">
              <w:rPr>
                <w:rFonts w:ascii="Times New Roman" w:eastAsia="游ゴシック" w:hAnsi="Times New Roman" w:cs="Times New Roman"/>
              </w:rPr>
              <w:t>資金分配団体</w:t>
            </w:r>
            <w:r w:rsidRPr="00250537">
              <w:rPr>
                <w:rFonts w:ascii="Times New Roman" w:eastAsia="游ゴシック" w:hAnsi="Times New Roman" w:cs="Times New Roman"/>
              </w:rPr>
              <w:t>に対して、自己が保有する資金分配団体の株式の全部又は一部</w:t>
            </w:r>
            <w:r w:rsidR="001964CE" w:rsidRPr="00250537">
              <w:rPr>
                <w:rFonts w:ascii="Times New Roman" w:eastAsia="游ゴシック" w:hAnsi="Times New Roman" w:cs="Times New Roman"/>
              </w:rPr>
              <w:t>を</w:t>
            </w:r>
            <w:r w:rsidR="001964CE" w:rsidRPr="00250537">
              <w:rPr>
                <w:rFonts w:ascii="Times New Roman" w:eastAsia="游ゴシック" w:hAnsi="Times New Roman" w:cs="Times New Roman"/>
                <w:highlight w:val="yellow"/>
              </w:rPr>
              <w:t>［</w:t>
            </w:r>
            <w:r w:rsidR="001964CE" w:rsidRPr="00250537">
              <w:rPr>
                <w:rFonts w:ascii="Times New Roman" w:eastAsia="游ゴシック" w:hAnsi="Times New Roman" w:cs="Times New Roman"/>
              </w:rPr>
              <w:t>連帯して</w:t>
            </w:r>
            <w:r w:rsidR="001964CE"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買</w:t>
            </w:r>
            <w:r w:rsidR="001964CE" w:rsidRPr="00250537">
              <w:rPr>
                <w:rFonts w:ascii="Times New Roman" w:eastAsia="游ゴシック" w:hAnsi="Times New Roman" w:cs="Times New Roman"/>
              </w:rPr>
              <w:t>い</w:t>
            </w:r>
            <w:r w:rsidRPr="00250537">
              <w:rPr>
                <w:rFonts w:ascii="Times New Roman" w:eastAsia="游ゴシック" w:hAnsi="Times New Roman" w:cs="Times New Roman"/>
              </w:rPr>
              <w:t>取</w:t>
            </w:r>
            <w:r w:rsidR="001964CE" w:rsidRPr="00250537">
              <w:rPr>
                <w:rFonts w:ascii="Times New Roman" w:eastAsia="游ゴシック" w:hAnsi="Times New Roman" w:cs="Times New Roman"/>
              </w:rPr>
              <w:t>ること</w:t>
            </w:r>
            <w:r w:rsidRPr="00250537">
              <w:rPr>
                <w:rFonts w:ascii="Times New Roman" w:eastAsia="游ゴシック" w:hAnsi="Times New Roman" w:cs="Times New Roman"/>
              </w:rPr>
              <w:t>を請求する権利を</w:t>
            </w:r>
            <w:r w:rsidR="00094045" w:rsidRPr="00250537">
              <w:rPr>
                <w:rFonts w:ascii="Times New Roman" w:eastAsia="游ゴシック" w:hAnsi="Times New Roman" w:cs="Times New Roman"/>
              </w:rPr>
              <w:t>行使できる</w:t>
            </w:r>
            <w:r w:rsidRPr="00250537">
              <w:rPr>
                <w:rFonts w:ascii="Times New Roman" w:eastAsia="游ゴシック" w:hAnsi="Times New Roman" w:cs="Times New Roman"/>
              </w:rPr>
              <w:t>。</w:t>
            </w:r>
            <w:r w:rsidR="00617020" w:rsidRPr="00250537">
              <w:rPr>
                <w:rFonts w:ascii="Times New Roman" w:eastAsia="游ゴシック" w:hAnsi="Times New Roman" w:cs="Times New Roman"/>
              </w:rPr>
              <w:t>なお、</w:t>
            </w:r>
            <w:r w:rsidR="00094045" w:rsidRPr="00250537">
              <w:rPr>
                <w:rFonts w:ascii="Times New Roman" w:eastAsia="游ゴシック" w:hAnsi="Times New Roman" w:cs="Times New Roman"/>
              </w:rPr>
              <w:t>JANPIA</w:t>
            </w:r>
            <w:r w:rsidR="00094045" w:rsidRPr="00250537">
              <w:rPr>
                <w:rFonts w:ascii="Times New Roman" w:eastAsia="游ゴシック" w:hAnsi="Times New Roman" w:cs="Times New Roman"/>
              </w:rPr>
              <w:t>は、</w:t>
            </w:r>
            <w:r w:rsidR="00617020" w:rsidRPr="00250537">
              <w:rPr>
                <w:rFonts w:ascii="Times New Roman" w:eastAsia="游ゴシック" w:hAnsi="Times New Roman" w:cs="Times New Roman"/>
              </w:rPr>
              <w:t>その裁量により本項の請求の相手方を任意に選択することができるものとするが、</w:t>
            </w:r>
            <w:r w:rsidR="00617020" w:rsidRPr="00250537">
              <w:rPr>
                <w:rFonts w:ascii="Times New Roman" w:eastAsia="游ゴシック" w:hAnsi="Times New Roman" w:cs="Times New Roman"/>
              </w:rPr>
              <w:t>(</w:t>
            </w:r>
            <w:proofErr w:type="spellStart"/>
            <w:r w:rsidR="00617020" w:rsidRPr="00250537">
              <w:rPr>
                <w:rFonts w:ascii="Times New Roman" w:eastAsia="游ゴシック" w:hAnsi="Times New Roman" w:cs="Times New Roman"/>
              </w:rPr>
              <w:t>i</w:t>
            </w:r>
            <w:proofErr w:type="spellEnd"/>
            <w:r w:rsidR="00617020" w:rsidRPr="00250537">
              <w:rPr>
                <w:rFonts w:ascii="Times New Roman" w:eastAsia="游ゴシック" w:hAnsi="Times New Roman" w:cs="Times New Roman"/>
              </w:rPr>
              <w:t>)</w:t>
            </w:r>
            <w:r w:rsidR="00617020" w:rsidRPr="00250537">
              <w:rPr>
                <w:rFonts w:ascii="Times New Roman" w:eastAsia="游ゴシック" w:hAnsi="Times New Roman" w:cs="Times New Roman"/>
              </w:rPr>
              <w:t>の場合には当該違反を行った</w:t>
            </w:r>
            <w:r w:rsidR="000378E0" w:rsidRPr="00250537">
              <w:rPr>
                <w:rFonts w:ascii="Times New Roman" w:eastAsia="游ゴシック" w:hAnsi="Times New Roman" w:cs="Times New Roman"/>
                <w:highlight w:val="yellow"/>
              </w:rPr>
              <w:t>［</w:t>
            </w:r>
            <w:r w:rsidR="00617020" w:rsidRPr="00250537">
              <w:rPr>
                <w:rFonts w:ascii="Times New Roman" w:eastAsia="游ゴシック" w:hAnsi="Times New Roman" w:cs="Times New Roman"/>
              </w:rPr>
              <w:t>共同出資者又は</w:t>
            </w:r>
            <w:r w:rsidR="000378E0" w:rsidRPr="00250537">
              <w:rPr>
                <w:rFonts w:ascii="Times New Roman" w:eastAsia="游ゴシック" w:hAnsi="Times New Roman" w:cs="Times New Roman"/>
                <w:highlight w:val="yellow"/>
              </w:rPr>
              <w:t>］</w:t>
            </w:r>
            <w:r w:rsidR="00617020" w:rsidRPr="00250537">
              <w:rPr>
                <w:rFonts w:ascii="Times New Roman" w:eastAsia="游ゴシック" w:hAnsi="Times New Roman" w:cs="Times New Roman"/>
              </w:rPr>
              <w:t>資金分配団体にのみペナルティ・プット・オプションを行使できるものと</w:t>
            </w:r>
            <w:r w:rsidR="001964CE" w:rsidRPr="00250537">
              <w:rPr>
                <w:rFonts w:ascii="Times New Roman" w:eastAsia="游ゴシック" w:hAnsi="Times New Roman" w:cs="Times New Roman"/>
              </w:rPr>
              <w:t>する。</w:t>
            </w:r>
          </w:p>
          <w:p w14:paraId="79D0EC45" w14:textId="5032CE7B" w:rsidR="00EC4990" w:rsidRPr="00250537" w:rsidRDefault="00094045" w:rsidP="00345828">
            <w:pPr>
              <w:pStyle w:val="ab"/>
              <w:numPr>
                <w:ilvl w:val="0"/>
                <w:numId w:val="52"/>
              </w:numPr>
              <w:rPr>
                <w:rFonts w:ascii="Times New Roman" w:eastAsia="游ゴシック" w:hAnsi="Times New Roman" w:cs="Times New Roman"/>
              </w:rPr>
            </w:pPr>
            <w:r w:rsidRPr="00250537">
              <w:rPr>
                <w:rFonts w:ascii="Times New Roman" w:eastAsia="游ゴシック" w:hAnsi="Times New Roman" w:cs="Times New Roman"/>
              </w:rPr>
              <w:t>共同出資者</w:t>
            </w:r>
            <w:r w:rsidR="00617020" w:rsidRPr="00250537">
              <w:rPr>
                <w:rFonts w:ascii="Times New Roman" w:eastAsia="游ゴシック" w:hAnsi="Times New Roman" w:cs="Times New Roman"/>
              </w:rPr>
              <w:t>又は資金分配団体</w:t>
            </w:r>
            <w:r w:rsidR="000378E0" w:rsidRPr="00250537">
              <w:rPr>
                <w:rFonts w:ascii="Times New Roman" w:eastAsia="游ゴシック" w:hAnsi="Times New Roman" w:cs="Times New Roman"/>
              </w:rPr>
              <w:t>に</w:t>
            </w:r>
            <w:r w:rsidR="00EC4990" w:rsidRPr="00250537">
              <w:rPr>
                <w:rFonts w:ascii="Times New Roman" w:eastAsia="游ゴシック" w:hAnsi="Times New Roman" w:cs="Times New Roman"/>
              </w:rPr>
              <w:t>本契約</w:t>
            </w:r>
            <w:r w:rsidR="000378E0" w:rsidRPr="00250537">
              <w:rPr>
                <w:rFonts w:ascii="Times New Roman" w:eastAsia="游ゴシック" w:hAnsi="Times New Roman" w:cs="Times New Roman"/>
              </w:rPr>
              <w:t>上の義務の重大な</w:t>
            </w:r>
            <w:r w:rsidR="00EC4990" w:rsidRPr="00250537">
              <w:rPr>
                <w:rFonts w:ascii="Times New Roman" w:eastAsia="游ゴシック" w:hAnsi="Times New Roman" w:cs="Times New Roman"/>
              </w:rPr>
              <w:t>違反</w:t>
            </w:r>
            <w:r w:rsidR="000378E0" w:rsidRPr="00250537">
              <w:rPr>
                <w:rFonts w:ascii="Times New Roman" w:eastAsia="游ゴシック" w:hAnsi="Times New Roman" w:cs="Times New Roman"/>
              </w:rPr>
              <w:t>がある</w:t>
            </w:r>
            <w:r w:rsidR="00E403B6" w:rsidRPr="00250537">
              <w:rPr>
                <w:rFonts w:ascii="Times New Roman" w:eastAsia="游ゴシック" w:hAnsi="Times New Roman" w:cs="Times New Roman"/>
              </w:rPr>
              <w:t>と</w:t>
            </w:r>
            <w:r w:rsidR="00E403B6" w:rsidRPr="00250537">
              <w:rPr>
                <w:rFonts w:ascii="Times New Roman" w:eastAsia="游ゴシック" w:hAnsi="Times New Roman" w:cs="Times New Roman"/>
              </w:rPr>
              <w:t>JANPIA</w:t>
            </w:r>
            <w:r w:rsidR="00E403B6" w:rsidRPr="00250537">
              <w:rPr>
                <w:rFonts w:ascii="Times New Roman" w:eastAsia="游ゴシック" w:hAnsi="Times New Roman" w:cs="Times New Roman"/>
              </w:rPr>
              <w:t>が認めた</w:t>
            </w:r>
            <w:r w:rsidR="00EC4990" w:rsidRPr="00250537">
              <w:rPr>
                <w:rFonts w:ascii="Times New Roman" w:eastAsia="游ゴシック" w:hAnsi="Times New Roman" w:cs="Times New Roman"/>
              </w:rPr>
              <w:t>場合</w:t>
            </w:r>
          </w:p>
          <w:p w14:paraId="15915D8D" w14:textId="5F67483A" w:rsidR="008B0063" w:rsidRPr="00250537" w:rsidRDefault="00CC2409" w:rsidP="00345828">
            <w:pPr>
              <w:pStyle w:val="ab"/>
              <w:numPr>
                <w:ilvl w:val="0"/>
                <w:numId w:val="52"/>
              </w:numPr>
              <w:rPr>
                <w:rFonts w:ascii="Times New Roman" w:eastAsia="游ゴシック" w:hAnsi="Times New Roman" w:cs="Times New Roman"/>
              </w:rPr>
            </w:pPr>
            <w:r w:rsidRPr="00250537">
              <w:rPr>
                <w:rFonts w:ascii="Times New Roman" w:eastAsia="游ゴシック" w:hAnsi="Times New Roman" w:cs="Times New Roman"/>
              </w:rPr>
              <w:t>資金分配団体が</w:t>
            </w:r>
            <w:r w:rsidR="007564FE" w:rsidRPr="00250537">
              <w:rPr>
                <w:rFonts w:ascii="Times New Roman" w:eastAsia="游ゴシック" w:hAnsi="Times New Roman" w:cs="Times New Roman"/>
              </w:rPr>
              <w:t>JANPIA</w:t>
            </w:r>
            <w:r w:rsidR="007564FE" w:rsidRPr="00250537">
              <w:rPr>
                <w:rFonts w:ascii="Times New Roman" w:eastAsia="游ゴシック" w:hAnsi="Times New Roman" w:cs="Times New Roman"/>
              </w:rPr>
              <w:t>によ</w:t>
            </w:r>
            <w:r w:rsidRPr="00250537">
              <w:rPr>
                <w:rFonts w:ascii="Times New Roman" w:eastAsia="游ゴシック" w:hAnsi="Times New Roman" w:cs="Times New Roman"/>
              </w:rPr>
              <w:t>り</w:t>
            </w:r>
            <w:r w:rsidR="007564FE" w:rsidRPr="00250537">
              <w:rPr>
                <w:rFonts w:ascii="Times New Roman" w:eastAsia="游ゴシック" w:hAnsi="Times New Roman" w:cs="Times New Roman"/>
              </w:rPr>
              <w:t>資金分配団体</w:t>
            </w:r>
            <w:r w:rsidRPr="00250537">
              <w:rPr>
                <w:rFonts w:ascii="Times New Roman" w:eastAsia="游ゴシック" w:hAnsi="Times New Roman" w:cs="Times New Roman"/>
              </w:rPr>
              <w:t>としての</w:t>
            </w:r>
            <w:r w:rsidR="007564FE" w:rsidRPr="00250537">
              <w:rPr>
                <w:rFonts w:ascii="Times New Roman" w:eastAsia="游ゴシック" w:hAnsi="Times New Roman" w:cs="Times New Roman"/>
              </w:rPr>
              <w:t>選定</w:t>
            </w:r>
            <w:r w:rsidRPr="00250537">
              <w:rPr>
                <w:rFonts w:ascii="Times New Roman" w:eastAsia="游ゴシック" w:hAnsi="Times New Roman" w:cs="Times New Roman"/>
              </w:rPr>
              <w:t>を</w:t>
            </w:r>
            <w:r w:rsidR="007564FE" w:rsidRPr="00250537">
              <w:rPr>
                <w:rFonts w:ascii="Times New Roman" w:eastAsia="游ゴシック" w:hAnsi="Times New Roman" w:cs="Times New Roman"/>
              </w:rPr>
              <w:t>取り消された場合</w:t>
            </w:r>
          </w:p>
          <w:p w14:paraId="5F050BB3" w14:textId="66AEAE0C" w:rsidR="00EC4990" w:rsidRPr="00250537" w:rsidRDefault="0048334D" w:rsidP="00FA64F6">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上記の場合における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株当たりの買取価格は、以下のいずれか</w:t>
            </w:r>
            <w:r w:rsidR="001964CE" w:rsidRPr="00250537">
              <w:rPr>
                <w:rFonts w:ascii="Times New Roman" w:eastAsia="游ゴシック" w:hAnsi="Times New Roman" w:cs="Times New Roman"/>
              </w:rPr>
              <w:t>から</w:t>
            </w:r>
            <w:r w:rsidR="001964CE" w:rsidRPr="00250537">
              <w:rPr>
                <w:rFonts w:ascii="Times New Roman" w:eastAsia="游ゴシック" w:hAnsi="Times New Roman" w:cs="Times New Roman"/>
              </w:rPr>
              <w:t>JANPIA</w:t>
            </w:r>
            <w:r w:rsidR="001964CE" w:rsidRPr="00250537">
              <w:rPr>
                <w:rFonts w:ascii="Times New Roman" w:eastAsia="游ゴシック" w:hAnsi="Times New Roman" w:cs="Times New Roman"/>
              </w:rPr>
              <w:t>が選択した</w:t>
            </w:r>
            <w:r w:rsidRPr="00250537">
              <w:rPr>
                <w:rFonts w:ascii="Times New Roman" w:eastAsia="游ゴシック" w:hAnsi="Times New Roman" w:cs="Times New Roman"/>
              </w:rPr>
              <w:t>金額に</w:t>
            </w:r>
            <w:r w:rsidRPr="00250537">
              <w:rPr>
                <w:rFonts w:ascii="Times New Roman" w:eastAsia="游ゴシック" w:hAnsi="Times New Roman" w:cs="Times New Roman"/>
                <w:highlight w:val="yellow"/>
              </w:rPr>
              <w:t>［</w:t>
            </w:r>
            <w:r w:rsidR="7D468BF7" w:rsidRPr="00250537">
              <w:rPr>
                <w:rFonts w:ascii="Times New Roman" w:eastAsia="游ゴシック" w:hAnsi="Times New Roman" w:cs="Times New Roman"/>
                <w:highlight w:val="yellow"/>
              </w:rPr>
              <w:t>2.0</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を乗じた金額とする。</w:t>
            </w:r>
          </w:p>
          <w:p w14:paraId="5F9EBCF3" w14:textId="27349D7F" w:rsidR="00EC4990" w:rsidRPr="00250537" w:rsidRDefault="0027196E"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JANPIA</w:t>
            </w:r>
            <w:r w:rsidR="00583621" w:rsidRPr="00250537">
              <w:rPr>
                <w:rFonts w:ascii="Times New Roman" w:eastAsia="游ゴシック" w:hAnsi="Times New Roman" w:cs="Times New Roman"/>
              </w:rPr>
              <w:t>が</w:t>
            </w:r>
            <w:r w:rsidRPr="00250537">
              <w:rPr>
                <w:rFonts w:ascii="Times New Roman" w:eastAsia="游ゴシック" w:hAnsi="Times New Roman" w:cs="Times New Roman"/>
              </w:rPr>
              <w:t>資金分配団体株式</w:t>
            </w:r>
            <w:r w:rsidR="00583621" w:rsidRPr="00250537">
              <w:rPr>
                <w:rFonts w:ascii="Times New Roman" w:eastAsia="游ゴシック" w:hAnsi="Times New Roman" w:cs="Times New Roman"/>
              </w:rPr>
              <w:t>を</w:t>
            </w:r>
            <w:r w:rsidRPr="00250537">
              <w:rPr>
                <w:rFonts w:ascii="Times New Roman" w:eastAsia="游ゴシック" w:hAnsi="Times New Roman" w:cs="Times New Roman"/>
              </w:rPr>
              <w:t>取得</w:t>
            </w:r>
            <w:r w:rsidR="00583621" w:rsidRPr="00250537">
              <w:rPr>
                <w:rFonts w:ascii="Times New Roman" w:eastAsia="游ゴシック" w:hAnsi="Times New Roman" w:cs="Times New Roman"/>
              </w:rPr>
              <w:t>した際の</w:t>
            </w:r>
            <w:r w:rsidR="00583621" w:rsidRPr="00250537">
              <w:rPr>
                <w:rFonts w:ascii="Times New Roman" w:eastAsia="游ゴシック" w:hAnsi="Times New Roman" w:cs="Times New Roman"/>
              </w:rPr>
              <w:t>1</w:t>
            </w:r>
            <w:r w:rsidR="00583621" w:rsidRPr="00250537">
              <w:rPr>
                <w:rFonts w:ascii="Times New Roman" w:eastAsia="游ゴシック" w:hAnsi="Times New Roman" w:cs="Times New Roman"/>
              </w:rPr>
              <w:t>株当たりの金額</w:t>
            </w:r>
            <w:r w:rsidRPr="00250537">
              <w:rPr>
                <w:rFonts w:ascii="Times New Roman" w:eastAsia="游ゴシック" w:hAnsi="Times New Roman" w:cs="Times New Roman"/>
              </w:rPr>
              <w:t>（株式併合、株式分割又は株式無償割当てその他株式の所有割合を変動させない株式数の変動があった場合、適切に調整されるものとする。）</w:t>
            </w:r>
          </w:p>
          <w:p w14:paraId="1CB05E99" w14:textId="101163FC" w:rsidR="004E00FD" w:rsidRPr="00250537" w:rsidRDefault="0027196E"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相続税財産評価基本通達に規定される「類似業種比準価額方式」により算定される</w:t>
            </w:r>
            <w:r w:rsidR="00583621" w:rsidRPr="00250537">
              <w:rPr>
                <w:rFonts w:ascii="Times New Roman" w:eastAsia="游ゴシック" w:hAnsi="Times New Roman" w:cs="Times New Roman"/>
              </w:rPr>
              <w:t>金額</w:t>
            </w:r>
          </w:p>
          <w:p w14:paraId="0BE64C74" w14:textId="24789B69" w:rsidR="0027196E" w:rsidRPr="00250537" w:rsidRDefault="000168AA"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資金分配団体</w:t>
            </w:r>
            <w:r w:rsidR="0027196E" w:rsidRPr="00250537">
              <w:rPr>
                <w:rFonts w:ascii="Times New Roman" w:eastAsia="游ゴシック" w:hAnsi="Times New Roman" w:cs="Times New Roman"/>
              </w:rPr>
              <w:t>の</w:t>
            </w:r>
            <w:r w:rsidR="00583621" w:rsidRPr="00250537">
              <w:rPr>
                <w:rFonts w:ascii="Times New Roman" w:eastAsia="游ゴシック" w:hAnsi="Times New Roman" w:cs="Times New Roman"/>
              </w:rPr>
              <w:t>直近の決算期に関する監査済みの</w:t>
            </w:r>
            <w:r w:rsidR="0027196E" w:rsidRPr="00250537">
              <w:rPr>
                <w:rFonts w:ascii="Times New Roman" w:eastAsia="游ゴシック" w:hAnsi="Times New Roman" w:cs="Times New Roman"/>
              </w:rPr>
              <w:t>貸借対照表上の純資産額に基づき算定される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w:t>
            </w:r>
            <w:r w:rsidR="00583621" w:rsidRPr="00250537">
              <w:rPr>
                <w:rFonts w:ascii="Times New Roman" w:eastAsia="游ゴシック" w:hAnsi="Times New Roman" w:cs="Times New Roman"/>
              </w:rPr>
              <w:t>金額</w:t>
            </w:r>
          </w:p>
          <w:p w14:paraId="129855BC" w14:textId="571E6059" w:rsidR="000168AA" w:rsidRPr="00250537" w:rsidRDefault="000168AA"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資金分配団体における</w:t>
            </w:r>
            <w:r w:rsidR="00583621" w:rsidRPr="00250537">
              <w:rPr>
                <w:rFonts w:ascii="Times New Roman" w:eastAsia="游ゴシック" w:hAnsi="Times New Roman" w:cs="Times New Roman"/>
              </w:rPr>
              <w:t>直近の</w:t>
            </w:r>
            <w:r w:rsidRPr="00250537">
              <w:rPr>
                <w:rFonts w:ascii="Times New Roman" w:eastAsia="游ゴシック" w:hAnsi="Times New Roman" w:cs="Times New Roman"/>
              </w:rPr>
              <w:t>同種の株式発行又は株式譲渡の取引事例</w:t>
            </w:r>
            <w:r w:rsidR="00583621" w:rsidRPr="00250537">
              <w:rPr>
                <w:rFonts w:ascii="Times New Roman" w:eastAsia="游ゴシック" w:hAnsi="Times New Roman" w:cs="Times New Roman"/>
              </w:rPr>
              <w:t>における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株当たりの発行価額又は譲渡価額（株式併合、株式分割又は株式無償割当てその他株式の所有割合を変動させない株式数の変動があった場合、適切に調整されるものとする。）</w:t>
            </w:r>
          </w:p>
          <w:p w14:paraId="67C397D5" w14:textId="5DD6A441" w:rsidR="0062691D" w:rsidRPr="00250537" w:rsidRDefault="000168AA" w:rsidP="00946E51">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JANPIA</w:t>
            </w:r>
            <w:r w:rsidR="00583621" w:rsidRPr="00250537">
              <w:rPr>
                <w:rFonts w:ascii="Times New Roman" w:eastAsia="游ゴシック" w:hAnsi="Times New Roman" w:cs="Times New Roman"/>
              </w:rPr>
              <w:t>が</w:t>
            </w:r>
            <w:r w:rsidRPr="00250537">
              <w:rPr>
                <w:rFonts w:ascii="Times New Roman" w:eastAsia="游ゴシック" w:hAnsi="Times New Roman" w:cs="Times New Roman"/>
              </w:rPr>
              <w:t>選任した第三者算定機関が算定した資金分配団体株式の</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w:t>
            </w:r>
            <w:r w:rsidR="00583621" w:rsidRPr="00250537">
              <w:rPr>
                <w:rFonts w:ascii="Times New Roman" w:eastAsia="游ゴシック" w:hAnsi="Times New Roman" w:cs="Times New Roman"/>
              </w:rPr>
              <w:t>金額</w:t>
            </w:r>
            <w:r w:rsidRPr="00250537">
              <w:rPr>
                <w:rFonts w:ascii="Times New Roman" w:eastAsia="游ゴシック" w:hAnsi="Times New Roman" w:cs="Times New Roman"/>
              </w:rPr>
              <w:t>。なお、</w:t>
            </w:r>
            <w:r w:rsidR="00505CF8" w:rsidRPr="00250537">
              <w:rPr>
                <w:rFonts w:ascii="Times New Roman" w:eastAsia="游ゴシック" w:hAnsi="Times New Roman" w:cs="Times New Roman"/>
              </w:rPr>
              <w:t>かかる算定に要した</w:t>
            </w:r>
            <w:r w:rsidRPr="00250537">
              <w:rPr>
                <w:rFonts w:ascii="Times New Roman" w:eastAsia="游ゴシック" w:hAnsi="Times New Roman" w:cs="Times New Roman"/>
              </w:rPr>
              <w:t>費用は</w:t>
            </w:r>
            <w:r w:rsidR="00583621" w:rsidRPr="00250537">
              <w:rPr>
                <w:rFonts w:ascii="Times New Roman" w:eastAsia="游ゴシック" w:hAnsi="Times New Roman" w:cs="Times New Roman"/>
              </w:rPr>
              <w:t>JANPIA</w:t>
            </w:r>
            <w:r w:rsidR="00583621" w:rsidRPr="00250537">
              <w:rPr>
                <w:rFonts w:ascii="Times New Roman" w:eastAsia="游ゴシック" w:hAnsi="Times New Roman" w:cs="Times New Roman"/>
              </w:rPr>
              <w:t>による請求の相手方</w:t>
            </w:r>
            <w:r w:rsidR="00FA64F6" w:rsidRPr="00250537">
              <w:rPr>
                <w:rFonts w:ascii="Times New Roman" w:eastAsia="游ゴシック" w:hAnsi="Times New Roman" w:cs="Times New Roman"/>
              </w:rPr>
              <w:t>が</w:t>
            </w:r>
            <w:r w:rsidRPr="00250537">
              <w:rPr>
                <w:rFonts w:ascii="Times New Roman" w:eastAsia="游ゴシック" w:hAnsi="Times New Roman" w:cs="Times New Roman"/>
              </w:rPr>
              <w:t>負担する。</w:t>
            </w:r>
          </w:p>
        </w:tc>
      </w:tr>
      <w:tr w:rsidR="00ED4D4D" w:rsidRPr="00BB1D88" w14:paraId="36F05B41" w14:textId="77777777" w:rsidTr="01140A90">
        <w:tc>
          <w:tcPr>
            <w:tcW w:w="2532" w:type="dxa"/>
          </w:tcPr>
          <w:p w14:paraId="1AC079DF" w14:textId="191547FA" w:rsidR="00ED4D4D" w:rsidRDefault="00ED4D4D" w:rsidP="001A4540">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lastRenderedPageBreak/>
              <w:t>タグ・アロング</w:t>
            </w:r>
          </w:p>
        </w:tc>
        <w:tc>
          <w:tcPr>
            <w:tcW w:w="10081" w:type="dxa"/>
          </w:tcPr>
          <w:p w14:paraId="651021DF" w14:textId="65B341B8" w:rsidR="00ED4D4D" w:rsidRPr="00250537" w:rsidRDefault="00ED4D4D" w:rsidP="000378E0">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各共同出資者が</w:t>
            </w:r>
            <w:r w:rsidR="00505CF8" w:rsidRPr="00250537">
              <w:rPr>
                <w:rFonts w:ascii="Times New Roman" w:eastAsia="游ゴシック" w:hAnsi="Times New Roman" w:cs="Times New Roman"/>
              </w:rPr>
              <w:t>、本章</w:t>
            </w:r>
            <w:r w:rsidR="00505CF8" w:rsidRPr="00250537">
              <w:rPr>
                <w:rFonts w:ascii="Times New Roman" w:eastAsia="游ゴシック" w:hAnsi="Times New Roman" w:cs="Times New Roman"/>
              </w:rPr>
              <w:t>(1)</w:t>
            </w:r>
            <w:r w:rsidR="00505CF8" w:rsidRPr="00250537">
              <w:rPr>
                <w:rFonts w:ascii="Times New Roman" w:eastAsia="游ゴシック" w:hAnsi="Times New Roman" w:cs="Times New Roman"/>
              </w:rPr>
              <w:t>の承諾を得て、</w:t>
            </w:r>
            <w:r w:rsidRPr="00250537">
              <w:rPr>
                <w:rFonts w:ascii="Times New Roman" w:eastAsia="游ゴシック" w:hAnsi="Times New Roman" w:cs="Times New Roman"/>
              </w:rPr>
              <w:t>第三者に対して自己の保有する資金分配団体の株式の全部又は一部を譲渡する場合には、</w:t>
            </w:r>
            <w:r w:rsidRPr="00250537">
              <w:rPr>
                <w:rFonts w:ascii="Times New Roman" w:eastAsia="游ゴシック" w:hAnsi="Times New Roman" w:cs="Times New Roman"/>
              </w:rPr>
              <w:t>JANPIA</w:t>
            </w:r>
            <w:r w:rsidRPr="00250537">
              <w:rPr>
                <w:rFonts w:ascii="Times New Roman" w:eastAsia="游ゴシック" w:hAnsi="Times New Roman" w:cs="Times New Roman"/>
              </w:rPr>
              <w:t>は、</w:t>
            </w:r>
            <w:r w:rsidR="00094045" w:rsidRPr="00250537">
              <w:rPr>
                <w:rFonts w:ascii="Times New Roman" w:eastAsia="游ゴシック" w:hAnsi="Times New Roman" w:cs="Times New Roman"/>
              </w:rPr>
              <w:t>当該</w:t>
            </w:r>
            <w:r w:rsidRPr="00250537">
              <w:rPr>
                <w:rFonts w:ascii="Times New Roman" w:eastAsia="游ゴシック" w:hAnsi="Times New Roman" w:cs="Times New Roman"/>
              </w:rPr>
              <w:t>共同出資者に対し、</w:t>
            </w:r>
            <w:r w:rsidR="00F36473" w:rsidRPr="00250537">
              <w:rPr>
                <w:rFonts w:ascii="Times New Roman" w:eastAsia="游ゴシック" w:hAnsi="Times New Roman" w:cs="Times New Roman"/>
              </w:rPr>
              <w:t>譲渡予定先</w:t>
            </w:r>
            <w:r w:rsidRPr="00250537">
              <w:rPr>
                <w:rFonts w:ascii="Times New Roman" w:eastAsia="游ゴシック" w:hAnsi="Times New Roman" w:cs="Times New Roman"/>
              </w:rPr>
              <w:t>をして、</w:t>
            </w:r>
            <w:r w:rsidR="00CE40D4" w:rsidRPr="00250537">
              <w:rPr>
                <w:rFonts w:ascii="Times New Roman" w:eastAsia="游ゴシック" w:hAnsi="Times New Roman" w:cs="Times New Roman"/>
              </w:rPr>
              <w:t>当該共同出資者と</w:t>
            </w:r>
            <w:r w:rsidR="00255335" w:rsidRPr="00250537">
              <w:rPr>
                <w:rFonts w:ascii="Times New Roman" w:eastAsia="游ゴシック" w:hAnsi="Times New Roman" w:cs="Times New Roman"/>
              </w:rPr>
              <w:t>同一条件で</w:t>
            </w:r>
            <w:r w:rsidRPr="00250537">
              <w:rPr>
                <w:rFonts w:ascii="Times New Roman" w:eastAsia="游ゴシック" w:hAnsi="Times New Roman" w:cs="Times New Roman"/>
              </w:rPr>
              <w:t>自己の保有する資金分配団体の株式の全部又は一部を譲り受けさせることを請求することができる。</w:t>
            </w:r>
          </w:p>
        </w:tc>
      </w:tr>
      <w:tr w:rsidR="00D21950" w:rsidRPr="00BB1D88" w14:paraId="30B825CA" w14:textId="77777777" w:rsidTr="01140A90">
        <w:tc>
          <w:tcPr>
            <w:tcW w:w="12613" w:type="dxa"/>
            <w:gridSpan w:val="2"/>
            <w:shd w:val="clear" w:color="auto" w:fill="6FBA2C"/>
          </w:tcPr>
          <w:p w14:paraId="46150D9D" w14:textId="27AC5BFD" w:rsidR="00D21950" w:rsidRPr="00BB1D88" w:rsidRDefault="00D21950" w:rsidP="00B02C75">
            <w:pPr>
              <w:pStyle w:val="ab"/>
              <w:numPr>
                <w:ilvl w:val="0"/>
                <w:numId w:val="1"/>
              </w:numPr>
              <w:rPr>
                <w:rFonts w:ascii="Times New Roman" w:eastAsia="游ゴシック" w:hAnsi="Times New Roman" w:cs="Times New Roman"/>
                <w:b/>
                <w:bCs/>
                <w:color w:val="FFFFFF" w:themeColor="background1"/>
              </w:rPr>
            </w:pPr>
            <w:bookmarkStart w:id="7" w:name="_Hlk153278029"/>
            <w:r w:rsidRPr="4DE11BE8">
              <w:rPr>
                <w:rFonts w:ascii="Times New Roman" w:eastAsia="游ゴシック" w:hAnsi="Times New Roman" w:cs="Times New Roman"/>
                <w:b/>
                <w:bCs/>
                <w:color w:val="FFFFFF" w:themeColor="background1"/>
              </w:rPr>
              <w:t>一般条項</w:t>
            </w:r>
          </w:p>
        </w:tc>
      </w:tr>
      <w:tr w:rsidR="00D21950" w:rsidRPr="00BB1D88" w14:paraId="7E028D36" w14:textId="77777777" w:rsidTr="01140A90">
        <w:tc>
          <w:tcPr>
            <w:tcW w:w="2532" w:type="dxa"/>
          </w:tcPr>
          <w:p w14:paraId="238E837C" w14:textId="3AEFEA45" w:rsidR="00D21950" w:rsidRPr="00BB1D88" w:rsidRDefault="008E3B04" w:rsidP="00524AD5">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終了</w:t>
            </w:r>
          </w:p>
        </w:tc>
        <w:tc>
          <w:tcPr>
            <w:tcW w:w="10081" w:type="dxa"/>
          </w:tcPr>
          <w:p w14:paraId="6B0700D4" w14:textId="5063AC15" w:rsidR="00A609CB" w:rsidRDefault="00DA6B7F"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出資者</w:t>
            </w:r>
            <w:r w:rsidR="00A609CB" w:rsidRPr="4DE11BE8">
              <w:rPr>
                <w:rFonts w:ascii="Times New Roman" w:eastAsia="游ゴシック" w:hAnsi="Times New Roman" w:cs="Times New Roman"/>
              </w:rPr>
              <w:t>のいずれかが</w:t>
            </w:r>
            <w:r w:rsidR="00EC3744" w:rsidRPr="4DE11BE8">
              <w:rPr>
                <w:rFonts w:ascii="Times New Roman" w:eastAsia="游ゴシック" w:hAnsi="Times New Roman" w:cs="Times New Roman"/>
              </w:rPr>
              <w:t>、</w:t>
            </w:r>
            <w:r w:rsidR="00EC3744" w:rsidRPr="4DE11BE8">
              <w:rPr>
                <w:rFonts w:ascii="Times New Roman" w:eastAsia="游ゴシック" w:hAnsi="Times New Roman" w:cs="Times New Roman"/>
              </w:rPr>
              <w:t>(</w:t>
            </w:r>
            <w:proofErr w:type="spellStart"/>
            <w:r w:rsidR="00EC3744" w:rsidRPr="4DE11BE8">
              <w:rPr>
                <w:rFonts w:ascii="Times New Roman" w:eastAsia="游ゴシック" w:hAnsi="Times New Roman" w:cs="Times New Roman"/>
              </w:rPr>
              <w:t>i</w:t>
            </w:r>
            <w:proofErr w:type="spellEnd"/>
            <w:r w:rsidR="00EC3744" w:rsidRPr="4DE11BE8">
              <w:rPr>
                <w:rFonts w:ascii="Times New Roman" w:eastAsia="游ゴシック" w:hAnsi="Times New Roman" w:cs="Times New Roman"/>
              </w:rPr>
              <w:t>)</w:t>
            </w:r>
            <w:r w:rsidR="00A609CB" w:rsidRPr="4DE11BE8">
              <w:rPr>
                <w:rFonts w:ascii="Times New Roman" w:eastAsia="游ゴシック" w:hAnsi="Times New Roman" w:cs="Times New Roman"/>
              </w:rPr>
              <w:t>資金分配団体の株式を保有しなくなった場合</w:t>
            </w:r>
            <w:r w:rsidR="00EC3744" w:rsidRPr="4DE11BE8">
              <w:rPr>
                <w:rFonts w:ascii="Times New Roman" w:eastAsia="游ゴシック" w:hAnsi="Times New Roman" w:cs="Times New Roman"/>
              </w:rPr>
              <w:t>、又は</w:t>
            </w:r>
            <w:r w:rsidR="00EC3744" w:rsidRPr="4DE11BE8">
              <w:rPr>
                <w:rFonts w:ascii="Times New Roman" w:eastAsia="游ゴシック" w:hAnsi="Times New Roman" w:cs="Times New Roman"/>
              </w:rPr>
              <w:t>(ii)</w:t>
            </w:r>
            <w:r w:rsidR="00EC3744" w:rsidRPr="4DE11BE8">
              <w:rPr>
                <w:rFonts w:ascii="Times New Roman" w:eastAsia="游ゴシック" w:hAnsi="Times New Roman" w:cs="Times New Roman"/>
              </w:rPr>
              <w:t>本契約上の他の条項に基づき解除権を行使した場合</w:t>
            </w:r>
            <w:r w:rsidR="00A609CB" w:rsidRPr="4DE11BE8">
              <w:rPr>
                <w:rFonts w:ascii="Times New Roman" w:eastAsia="游ゴシック" w:hAnsi="Times New Roman" w:cs="Times New Roman"/>
              </w:rPr>
              <w:t>には、本契約は、当該</w:t>
            </w:r>
            <w:r w:rsidRPr="4DE11BE8">
              <w:rPr>
                <w:rFonts w:ascii="Times New Roman" w:eastAsia="游ゴシック" w:hAnsi="Times New Roman" w:cs="Times New Roman"/>
              </w:rPr>
              <w:t>出資者</w:t>
            </w:r>
            <w:r w:rsidR="00A609CB" w:rsidRPr="4DE11BE8">
              <w:rPr>
                <w:rFonts w:ascii="Times New Roman" w:eastAsia="游ゴシック" w:hAnsi="Times New Roman" w:cs="Times New Roman"/>
              </w:rPr>
              <w:t>と他の</w:t>
            </w:r>
            <w:r w:rsidR="00670DC2" w:rsidRPr="4DE11BE8">
              <w:rPr>
                <w:rFonts w:ascii="Times New Roman" w:eastAsia="游ゴシック" w:hAnsi="Times New Roman" w:cs="Times New Roman"/>
              </w:rPr>
              <w:t>本</w:t>
            </w:r>
            <w:r w:rsidR="008F37E9" w:rsidRPr="4DE11BE8">
              <w:rPr>
                <w:rFonts w:ascii="Times New Roman" w:eastAsia="游ゴシック" w:hAnsi="Times New Roman" w:cs="Times New Roman"/>
              </w:rPr>
              <w:t>当事者</w:t>
            </w:r>
            <w:r w:rsidR="00A609CB" w:rsidRPr="4DE11BE8">
              <w:rPr>
                <w:rFonts w:ascii="Times New Roman" w:eastAsia="游ゴシック" w:hAnsi="Times New Roman" w:cs="Times New Roman"/>
              </w:rPr>
              <w:t>との関係においてのみ当然に終了するものとする。</w:t>
            </w:r>
          </w:p>
          <w:p w14:paraId="2D57025E" w14:textId="1CDD19D5" w:rsidR="008E3B04" w:rsidRPr="008F37E9" w:rsidRDefault="00EC3744" w:rsidP="0034582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w:t>
            </w:r>
            <w:proofErr w:type="spellStart"/>
            <w:r w:rsidRPr="4DE11BE8">
              <w:rPr>
                <w:rFonts w:ascii="Times New Roman" w:eastAsia="游ゴシック" w:hAnsi="Times New Roman" w:cs="Times New Roman"/>
              </w:rPr>
              <w:t>i</w:t>
            </w:r>
            <w:proofErr w:type="spellEnd"/>
            <w:r w:rsidRPr="4DE11BE8">
              <w:rPr>
                <w:rFonts w:ascii="Times New Roman" w:eastAsia="游ゴシック" w:hAnsi="Times New Roman" w:cs="Times New Roman"/>
              </w:rPr>
              <w:t>)</w:t>
            </w:r>
            <w:r w:rsidR="008E3B04" w:rsidRPr="4DE11BE8">
              <w:rPr>
                <w:rFonts w:ascii="Times New Roman" w:eastAsia="游ゴシック" w:hAnsi="Times New Roman" w:cs="Times New Roman"/>
              </w:rPr>
              <w:t>全</w:t>
            </w:r>
            <w:r w:rsidR="00670DC2" w:rsidRPr="4DE11BE8">
              <w:rPr>
                <w:rFonts w:ascii="Times New Roman" w:eastAsia="游ゴシック" w:hAnsi="Times New Roman" w:cs="Times New Roman"/>
              </w:rPr>
              <w:t>本</w:t>
            </w:r>
            <w:r w:rsidR="008E3B04" w:rsidRPr="4DE11BE8">
              <w:rPr>
                <w:rFonts w:ascii="Times New Roman" w:eastAsia="游ゴシック" w:hAnsi="Times New Roman" w:cs="Times New Roman"/>
              </w:rPr>
              <w:t>当事者が、書面で本契約の終了につき合意した場合</w:t>
            </w:r>
            <w:r w:rsidR="00A609CB" w:rsidRPr="4DE11BE8">
              <w:rPr>
                <w:rFonts w:ascii="Times New Roman" w:eastAsia="游ゴシック" w:hAnsi="Times New Roman" w:cs="Times New Roman"/>
              </w:rPr>
              <w:t>、</w:t>
            </w:r>
            <w:r w:rsidRPr="4DE11BE8">
              <w:rPr>
                <w:rFonts w:ascii="Times New Roman" w:eastAsia="游ゴシック" w:hAnsi="Times New Roman" w:cs="Times New Roman"/>
              </w:rPr>
              <w:t>又は</w:t>
            </w:r>
            <w:r w:rsidRPr="4DE11BE8">
              <w:rPr>
                <w:rFonts w:ascii="Times New Roman" w:eastAsia="游ゴシック" w:hAnsi="Times New Roman" w:cs="Times New Roman"/>
              </w:rPr>
              <w:t>(ii)JANPIA</w:t>
            </w:r>
            <w:r w:rsidRPr="4DE11BE8">
              <w:rPr>
                <w:rFonts w:ascii="Times New Roman" w:eastAsia="游ゴシック" w:hAnsi="Times New Roman" w:cs="Times New Roman"/>
              </w:rPr>
              <w:t>が本契約の当事者ではなくなった場合には、</w:t>
            </w:r>
            <w:r w:rsidR="00A609CB" w:rsidRPr="4DE11BE8">
              <w:rPr>
                <w:rFonts w:ascii="Times New Roman" w:eastAsia="游ゴシック" w:hAnsi="Times New Roman" w:cs="Times New Roman"/>
              </w:rPr>
              <w:t>本契約は終了する。</w:t>
            </w:r>
          </w:p>
        </w:tc>
      </w:tr>
      <w:tr w:rsidR="00223CD6" w:rsidRPr="00BB1D88" w14:paraId="72602FCB" w14:textId="77777777" w:rsidTr="01140A90">
        <w:tc>
          <w:tcPr>
            <w:tcW w:w="2532" w:type="dxa"/>
          </w:tcPr>
          <w:p w14:paraId="0EC588E9" w14:textId="67834E79" w:rsidR="00223CD6" w:rsidRDefault="00223CD6" w:rsidP="00223CD6">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解除</w:t>
            </w:r>
          </w:p>
        </w:tc>
        <w:tc>
          <w:tcPr>
            <w:tcW w:w="10081" w:type="dxa"/>
          </w:tcPr>
          <w:p w14:paraId="05A3774C" w14:textId="00F9E50E" w:rsidR="00223CD6" w:rsidRDefault="00670DC2"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本</w:t>
            </w:r>
            <w:r w:rsidR="00223CD6" w:rsidRPr="4DE11BE8">
              <w:rPr>
                <w:rFonts w:ascii="Times New Roman" w:eastAsia="游ゴシック" w:hAnsi="Times New Roman" w:cs="Times New Roman"/>
              </w:rPr>
              <w:t>当事者は、以下のいずれかが生じた場合には、出資完了までの間に限り本契約を解除できる。</w:t>
            </w:r>
          </w:p>
          <w:p w14:paraId="7722531D" w14:textId="3A4393CA" w:rsidR="00223CD6" w:rsidRDefault="00DA0DA6" w:rsidP="00223CD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w:t>
            </w:r>
            <w:r w:rsidR="00671B04" w:rsidRPr="4DE11BE8">
              <w:rPr>
                <w:rFonts w:ascii="Times New Roman" w:eastAsia="游ゴシック" w:hAnsi="Times New Roman" w:cs="Times New Roman"/>
              </w:rPr>
              <w:t>又は共同出資者</w:t>
            </w:r>
            <w:r w:rsidRPr="4DE11BE8">
              <w:rPr>
                <w:rFonts w:ascii="Times New Roman" w:eastAsia="游ゴシック" w:hAnsi="Times New Roman" w:cs="Times New Roman"/>
              </w:rPr>
              <w:t>による</w:t>
            </w:r>
            <w:r w:rsidR="00223CD6" w:rsidRPr="4DE11BE8">
              <w:rPr>
                <w:rFonts w:ascii="Times New Roman" w:eastAsia="游ゴシック" w:hAnsi="Times New Roman" w:cs="Times New Roman"/>
              </w:rPr>
              <w:t>出資完了までの義務への重大な違反</w:t>
            </w:r>
          </w:p>
          <w:p w14:paraId="53B2D29B" w14:textId="4D897F07" w:rsidR="00223CD6" w:rsidRDefault="00FE6E7F" w:rsidP="00223CD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w:t>
            </w:r>
            <w:r w:rsidR="00671B04" w:rsidRPr="4DE11BE8">
              <w:rPr>
                <w:rFonts w:ascii="Times New Roman" w:eastAsia="游ゴシック" w:hAnsi="Times New Roman" w:cs="Times New Roman"/>
              </w:rPr>
              <w:t>又は共同出資者</w:t>
            </w:r>
            <w:r w:rsidRPr="4DE11BE8">
              <w:rPr>
                <w:rFonts w:ascii="Times New Roman" w:eastAsia="游ゴシック" w:hAnsi="Times New Roman" w:cs="Times New Roman"/>
              </w:rPr>
              <w:t>による</w:t>
            </w:r>
            <w:r w:rsidR="00223CD6" w:rsidRPr="4DE11BE8">
              <w:rPr>
                <w:rFonts w:ascii="Times New Roman" w:eastAsia="游ゴシック" w:hAnsi="Times New Roman" w:cs="Times New Roman"/>
              </w:rPr>
              <w:t>表明保証違反</w:t>
            </w:r>
          </w:p>
          <w:p w14:paraId="19E45A60" w14:textId="2EDB16CC" w:rsidR="00FC0B7A" w:rsidRDefault="00FE6E7F" w:rsidP="00E935B7">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w:t>
            </w:r>
            <w:r w:rsidR="00671B04" w:rsidRPr="4DE11BE8">
              <w:rPr>
                <w:rFonts w:ascii="Times New Roman" w:eastAsia="游ゴシック" w:hAnsi="Times New Roman" w:cs="Times New Roman"/>
              </w:rPr>
              <w:t>又は共同出資者</w:t>
            </w:r>
            <w:r w:rsidRPr="4DE11BE8">
              <w:rPr>
                <w:rFonts w:ascii="Times New Roman" w:eastAsia="游ゴシック" w:hAnsi="Times New Roman" w:cs="Times New Roman"/>
              </w:rPr>
              <w:t>の</w:t>
            </w:r>
            <w:r w:rsidR="00223CD6" w:rsidRPr="4DE11BE8">
              <w:rPr>
                <w:rFonts w:ascii="Times New Roman" w:eastAsia="游ゴシック" w:hAnsi="Times New Roman" w:cs="Times New Roman"/>
              </w:rPr>
              <w:t>倒産等</w:t>
            </w:r>
          </w:p>
          <w:p w14:paraId="5747D2A2" w14:textId="4924A3E7" w:rsidR="00575367" w:rsidRPr="00E935B7" w:rsidRDefault="00575367" w:rsidP="00E935B7">
            <w:pPr>
              <w:pStyle w:val="ab"/>
              <w:numPr>
                <w:ilvl w:val="0"/>
                <w:numId w:val="33"/>
              </w:num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本株式発行が</w:t>
            </w:r>
            <w:r w:rsidRPr="00575367">
              <w:rPr>
                <w:rFonts w:ascii="Times New Roman" w:eastAsia="游ゴシック" w:hAnsi="Times New Roman" w:cs="Times New Roman"/>
              </w:rPr>
              <w:t>●</w:t>
            </w:r>
            <w:r w:rsidRPr="00575367">
              <w:rPr>
                <w:rFonts w:ascii="Times New Roman" w:eastAsia="游ゴシック" w:hAnsi="Times New Roman" w:cs="Times New Roman"/>
              </w:rPr>
              <w:t>年</w:t>
            </w:r>
            <w:r w:rsidRPr="00575367">
              <w:rPr>
                <w:rFonts w:ascii="Times New Roman" w:eastAsia="游ゴシック" w:hAnsi="Times New Roman" w:cs="Times New Roman"/>
              </w:rPr>
              <w:t>●</w:t>
            </w:r>
            <w:r w:rsidRPr="00575367">
              <w:rPr>
                <w:rFonts w:ascii="Times New Roman" w:eastAsia="游ゴシック" w:hAnsi="Times New Roman" w:cs="Times New Roman"/>
              </w:rPr>
              <w:t>月</w:t>
            </w:r>
            <w:r w:rsidRPr="00575367">
              <w:rPr>
                <w:rFonts w:ascii="Times New Roman" w:eastAsia="游ゴシック" w:hAnsi="Times New Roman" w:cs="Times New Roman"/>
              </w:rPr>
              <w:t>●</w:t>
            </w:r>
            <w:r w:rsidRPr="00575367">
              <w:rPr>
                <w:rFonts w:ascii="Times New Roman" w:eastAsia="游ゴシック" w:hAnsi="Times New Roman" w:cs="Times New Roman"/>
              </w:rPr>
              <w:t>日まで行われないこと</w:t>
            </w:r>
            <w:r w:rsidRPr="003268D9">
              <w:rPr>
                <w:rFonts w:ascii="Times New Roman" w:eastAsia="游ゴシック" w:hAnsi="Times New Roman" w:cs="Times New Roman" w:hint="eastAsia"/>
                <w:highlight w:val="yellow"/>
              </w:rPr>
              <w:t>］</w:t>
            </w:r>
          </w:p>
          <w:p w14:paraId="7601766C" w14:textId="1E787C9F" w:rsidR="00223CD6" w:rsidRDefault="00670DC2" w:rsidP="00223CD6">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本</w:t>
            </w:r>
            <w:r w:rsidR="00223CD6" w:rsidRPr="4DE11BE8">
              <w:rPr>
                <w:rFonts w:ascii="Times New Roman" w:eastAsia="游ゴシック" w:hAnsi="Times New Roman" w:cs="Times New Roman"/>
              </w:rPr>
              <w:t>当事者は、</w:t>
            </w:r>
            <w:r w:rsidR="007772C6" w:rsidRPr="4DE11BE8">
              <w:rPr>
                <w:rFonts w:ascii="Times New Roman" w:eastAsia="游ゴシック" w:hAnsi="Times New Roman" w:cs="Times New Roman"/>
              </w:rPr>
              <w:t>資金分配団体</w:t>
            </w:r>
            <w:r w:rsidR="00FE6E7F" w:rsidRPr="4DE11BE8">
              <w:rPr>
                <w:rFonts w:ascii="Times New Roman" w:eastAsia="游ゴシック" w:hAnsi="Times New Roman" w:cs="Times New Roman"/>
              </w:rPr>
              <w:t>において、</w:t>
            </w:r>
            <w:r w:rsidR="00223CD6" w:rsidRPr="4DE11BE8">
              <w:rPr>
                <w:rFonts w:ascii="Times New Roman" w:eastAsia="游ゴシック" w:hAnsi="Times New Roman" w:cs="Times New Roman"/>
              </w:rPr>
              <w:t>以下のいずれかが生じた場合には、出資完了以降、本契約を解除できる。</w:t>
            </w:r>
          </w:p>
          <w:p w14:paraId="5F6B992F" w14:textId="575A6944" w:rsidR="007772C6" w:rsidRDefault="007772C6"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解散</w:t>
            </w:r>
            <w:r w:rsidR="00575367">
              <w:rPr>
                <w:rFonts w:ascii="Times New Roman" w:eastAsia="游ゴシック" w:hAnsi="Times New Roman" w:cs="Times New Roman" w:hint="eastAsia"/>
              </w:rPr>
              <w:t>・清算</w:t>
            </w:r>
          </w:p>
          <w:p w14:paraId="4B21FFD3" w14:textId="57B6F8FA" w:rsidR="00242B43" w:rsidRPr="00975BF5" w:rsidRDefault="00223CD6" w:rsidP="00975BF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倒産等</w:t>
            </w:r>
          </w:p>
        </w:tc>
      </w:tr>
      <w:tr w:rsidR="00F11394" w:rsidRPr="00BB1D88" w14:paraId="274258ED" w14:textId="77777777" w:rsidTr="01140A90">
        <w:tc>
          <w:tcPr>
            <w:tcW w:w="2532" w:type="dxa"/>
          </w:tcPr>
          <w:p w14:paraId="021AF690" w14:textId="5A15CC07" w:rsidR="00F11394" w:rsidRDefault="00F11394" w:rsidP="00223CD6">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反社会的勢力の排除</w:t>
            </w:r>
          </w:p>
        </w:tc>
        <w:tc>
          <w:tcPr>
            <w:tcW w:w="10081" w:type="dxa"/>
          </w:tcPr>
          <w:p w14:paraId="5F71AE8E" w14:textId="1FFAEDBD" w:rsidR="00F11394" w:rsidRDefault="00F11394"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この種の契約において一般的な内容</w:t>
            </w:r>
            <w:r w:rsidR="001F0E03" w:rsidRPr="4DE11BE8">
              <w:rPr>
                <w:rFonts w:ascii="Times New Roman" w:eastAsia="游ゴシック" w:hAnsi="Times New Roman" w:cs="Times New Roman"/>
              </w:rPr>
              <w:t>（他の</w:t>
            </w:r>
            <w:r w:rsidR="00670DC2" w:rsidRPr="4DE11BE8">
              <w:rPr>
                <w:rFonts w:ascii="Times New Roman" w:eastAsia="游ゴシック" w:hAnsi="Times New Roman" w:cs="Times New Roman"/>
              </w:rPr>
              <w:t>本</w:t>
            </w:r>
            <w:r w:rsidR="001F0E03" w:rsidRPr="4DE11BE8">
              <w:rPr>
                <w:rFonts w:ascii="Times New Roman" w:eastAsia="游ゴシック" w:hAnsi="Times New Roman" w:cs="Times New Roman"/>
              </w:rPr>
              <w:t>当事者が違反した場合の</w:t>
            </w:r>
            <w:r w:rsidR="001F0E03" w:rsidRPr="4DE11BE8">
              <w:rPr>
                <w:rFonts w:ascii="Times New Roman" w:eastAsia="游ゴシック" w:hAnsi="Times New Roman" w:cs="Times New Roman"/>
              </w:rPr>
              <w:t>JANPIA</w:t>
            </w:r>
            <w:r w:rsidR="001F0E03" w:rsidRPr="4DE11BE8">
              <w:rPr>
                <w:rFonts w:ascii="Times New Roman" w:eastAsia="游ゴシック" w:hAnsi="Times New Roman" w:cs="Times New Roman"/>
              </w:rPr>
              <w:t>による無催告解除権を含む。）</w:t>
            </w:r>
          </w:p>
        </w:tc>
      </w:tr>
      <w:tr w:rsidR="00AB53E4" w:rsidRPr="00BB1D88" w14:paraId="01AAFC20" w14:textId="77777777" w:rsidTr="01140A90">
        <w:tc>
          <w:tcPr>
            <w:tcW w:w="2532" w:type="dxa"/>
          </w:tcPr>
          <w:p w14:paraId="79791241" w14:textId="1D06D5FF" w:rsidR="00AB53E4" w:rsidRDefault="00AB53E4" w:rsidP="00524AD5">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当事者の追加</w:t>
            </w:r>
          </w:p>
        </w:tc>
        <w:tc>
          <w:tcPr>
            <w:tcW w:w="10081" w:type="dxa"/>
          </w:tcPr>
          <w:p w14:paraId="15480097" w14:textId="26064F20" w:rsidR="00AB53E4" w:rsidRDefault="00AB53E4" w:rsidP="00AB53E4">
            <w:pPr>
              <w:pStyle w:val="ab"/>
              <w:numPr>
                <w:ilvl w:val="0"/>
                <w:numId w:val="2"/>
              </w:numPr>
              <w:rPr>
                <w:rFonts w:ascii="Times New Roman" w:eastAsia="游ゴシック" w:hAnsi="Times New Roman" w:cs="Times New Roman"/>
              </w:rPr>
            </w:pPr>
            <w:r w:rsidRPr="00AB53E4">
              <w:rPr>
                <w:rFonts w:ascii="Times New Roman" w:eastAsia="游ゴシック" w:hAnsi="Times New Roman" w:cs="Times New Roman" w:hint="eastAsia"/>
              </w:rPr>
              <w:t>本契約の締結後、新たに資金分配団体の株主となった者</w:t>
            </w:r>
            <w:r w:rsidR="008B4C74">
              <w:rPr>
                <w:rFonts w:ascii="Times New Roman" w:eastAsia="游ゴシック" w:hAnsi="Times New Roman" w:cs="Times New Roman" w:hint="eastAsia"/>
              </w:rPr>
              <w:t>（「</w:t>
            </w:r>
            <w:r w:rsidR="008B4C74" w:rsidRPr="00EC7150">
              <w:rPr>
                <w:rFonts w:ascii="Times New Roman" w:eastAsia="游ゴシック" w:hAnsi="Times New Roman" w:cs="Times New Roman" w:hint="eastAsia"/>
                <w:b/>
                <w:bCs/>
              </w:rPr>
              <w:t>追加株主</w:t>
            </w:r>
            <w:r w:rsidR="008B4C74">
              <w:rPr>
                <w:rFonts w:ascii="Times New Roman" w:eastAsia="游ゴシック" w:hAnsi="Times New Roman" w:cs="Times New Roman" w:hint="eastAsia"/>
              </w:rPr>
              <w:t>」）</w:t>
            </w:r>
            <w:r w:rsidRPr="00AB53E4">
              <w:rPr>
                <w:rFonts w:ascii="Times New Roman" w:eastAsia="游ゴシック" w:hAnsi="Times New Roman" w:cs="Times New Roman" w:hint="eastAsia"/>
              </w:rPr>
              <w:t>がいた場合、</w:t>
            </w:r>
            <w:r w:rsidR="00670DC2">
              <w:rPr>
                <w:rFonts w:ascii="Times New Roman" w:eastAsia="游ゴシック" w:hAnsi="Times New Roman" w:cs="Times New Roman" w:hint="eastAsia"/>
              </w:rPr>
              <w:t>本</w:t>
            </w:r>
            <w:r>
              <w:rPr>
                <w:rFonts w:ascii="Times New Roman" w:eastAsia="游ゴシック" w:hAnsi="Times New Roman" w:cs="Times New Roman" w:hint="eastAsia"/>
              </w:rPr>
              <w:t>当事者は、</w:t>
            </w:r>
            <w:r w:rsidR="008B4C74">
              <w:rPr>
                <w:rFonts w:ascii="Times New Roman" w:eastAsia="游ゴシック" w:hAnsi="Times New Roman" w:cs="Times New Roman" w:hint="eastAsia"/>
              </w:rPr>
              <w:t>追加</w:t>
            </w:r>
            <w:r w:rsidRPr="00AB53E4">
              <w:rPr>
                <w:rFonts w:ascii="Times New Roman" w:eastAsia="游ゴシック" w:hAnsi="Times New Roman" w:cs="Times New Roman" w:hint="eastAsia"/>
              </w:rPr>
              <w:t>株主</w:t>
            </w:r>
            <w:r>
              <w:rPr>
                <w:rFonts w:ascii="Times New Roman" w:eastAsia="游ゴシック" w:hAnsi="Times New Roman" w:cs="Times New Roman" w:hint="eastAsia"/>
              </w:rPr>
              <w:t>を</w:t>
            </w:r>
            <w:r w:rsidRPr="00AB53E4">
              <w:rPr>
                <w:rFonts w:ascii="Times New Roman" w:eastAsia="游ゴシック" w:hAnsi="Times New Roman" w:cs="Times New Roman" w:hint="eastAsia"/>
              </w:rPr>
              <w:t>共同出資者</w:t>
            </w:r>
            <w:r>
              <w:rPr>
                <w:rFonts w:ascii="Times New Roman" w:eastAsia="游ゴシック" w:hAnsi="Times New Roman" w:cs="Times New Roman" w:hint="eastAsia"/>
              </w:rPr>
              <w:t>として本契約の当事者</w:t>
            </w:r>
            <w:r w:rsidRPr="00AB53E4">
              <w:rPr>
                <w:rFonts w:ascii="Times New Roman" w:eastAsia="游ゴシック" w:hAnsi="Times New Roman" w:cs="Times New Roman" w:hint="eastAsia"/>
              </w:rPr>
              <w:t>に加える</w:t>
            </w:r>
            <w:r>
              <w:rPr>
                <w:rFonts w:ascii="Times New Roman" w:eastAsia="游ゴシック" w:hAnsi="Times New Roman" w:cs="Times New Roman" w:hint="eastAsia"/>
              </w:rPr>
              <w:t>よう最大限努力する</w:t>
            </w:r>
            <w:r w:rsidRPr="00AB53E4">
              <w:rPr>
                <w:rFonts w:ascii="Times New Roman" w:eastAsia="游ゴシック" w:hAnsi="Times New Roman" w:cs="Times New Roman" w:hint="eastAsia"/>
              </w:rPr>
              <w:t>ものとする。</w:t>
            </w:r>
          </w:p>
          <w:p w14:paraId="34BE4006" w14:textId="5B164F3F" w:rsidR="00AB53E4" w:rsidRPr="00AB53E4" w:rsidRDefault="00670DC2" w:rsidP="00AB53E4">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lastRenderedPageBreak/>
              <w:t>本</w:t>
            </w:r>
            <w:r w:rsidR="00AB53E4" w:rsidRPr="00AB53E4">
              <w:rPr>
                <w:rFonts w:ascii="Times New Roman" w:eastAsia="游ゴシック" w:hAnsi="Times New Roman" w:cs="Times New Roman" w:hint="eastAsia"/>
              </w:rPr>
              <w:t>当事者は、</w:t>
            </w:r>
            <w:r w:rsidR="008B4C74">
              <w:rPr>
                <w:rFonts w:ascii="Times New Roman" w:eastAsia="游ゴシック" w:hAnsi="Times New Roman" w:cs="Times New Roman" w:hint="eastAsia"/>
              </w:rPr>
              <w:t>追加株</w:t>
            </w:r>
            <w:r w:rsidR="00AB53E4" w:rsidRPr="00AB53E4">
              <w:rPr>
                <w:rFonts w:ascii="Times New Roman" w:eastAsia="游ゴシック" w:hAnsi="Times New Roman" w:cs="Times New Roman" w:hint="eastAsia"/>
              </w:rPr>
              <w:t>主が共同出資者と</w:t>
            </w:r>
            <w:r w:rsidR="008B4C74">
              <w:rPr>
                <w:rFonts w:ascii="Times New Roman" w:eastAsia="游ゴシック" w:hAnsi="Times New Roman" w:cs="Times New Roman" w:hint="eastAsia"/>
              </w:rPr>
              <w:t>して本契約の当事者に加わる</w:t>
            </w:r>
            <w:r w:rsidR="00AB53E4" w:rsidRPr="00AB53E4">
              <w:rPr>
                <w:rFonts w:ascii="Times New Roman" w:eastAsia="游ゴシック" w:hAnsi="Times New Roman" w:cs="Times New Roman" w:hint="eastAsia"/>
              </w:rPr>
              <w:t>ことに</w:t>
            </w:r>
            <w:r w:rsidR="008B4C74">
              <w:rPr>
                <w:rFonts w:ascii="Times New Roman" w:eastAsia="游ゴシック" w:hAnsi="Times New Roman" w:cs="Times New Roman" w:hint="eastAsia"/>
              </w:rPr>
              <w:t>伴う</w:t>
            </w:r>
            <w:r w:rsidR="00AB53E4" w:rsidRPr="00AB53E4">
              <w:rPr>
                <w:rFonts w:ascii="Times New Roman" w:eastAsia="游ゴシック" w:hAnsi="Times New Roman" w:cs="Times New Roman" w:hint="eastAsia"/>
              </w:rPr>
              <w:t>本契約の変更及び修正に関して予め同意するものとする。但し、本契約の変更及び修正が形式的な変更を超え、実質的な内容の変更を生じさせるものである場合は除く。</w:t>
            </w:r>
          </w:p>
        </w:tc>
      </w:tr>
      <w:tr w:rsidR="0024199C" w:rsidRPr="00BB1D88" w14:paraId="23AF05E6" w14:textId="77777777" w:rsidTr="01140A90">
        <w:tc>
          <w:tcPr>
            <w:tcW w:w="2532" w:type="dxa"/>
          </w:tcPr>
          <w:p w14:paraId="470D20B0" w14:textId="7F543BA0" w:rsidR="0024199C" w:rsidRPr="00BB1D88" w:rsidRDefault="0024199C"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lastRenderedPageBreak/>
              <w:t>費用負担</w:t>
            </w:r>
          </w:p>
        </w:tc>
        <w:tc>
          <w:tcPr>
            <w:tcW w:w="10081" w:type="dxa"/>
          </w:tcPr>
          <w:p w14:paraId="5DABD248" w14:textId="5C10BFC1" w:rsidR="0024199C" w:rsidRPr="00F27562" w:rsidRDefault="0024199C"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別段の定めがある場合を除き、本契約及びこれらに付随する一連の取引等に関連して各</w:t>
            </w:r>
            <w:r w:rsidR="00670DC2" w:rsidRPr="4DE11BE8">
              <w:rPr>
                <w:rFonts w:ascii="Times New Roman" w:eastAsia="游ゴシック" w:hAnsi="Times New Roman" w:cs="Times New Roman"/>
              </w:rPr>
              <w:t>本</w:t>
            </w:r>
            <w:r w:rsidRPr="4DE11BE8">
              <w:rPr>
                <w:rFonts w:ascii="Times New Roman" w:eastAsia="游ゴシック" w:hAnsi="Times New Roman" w:cs="Times New Roman"/>
              </w:rPr>
              <w:t>当事者に発生した費用は、それぞれ各自が負担する。</w:t>
            </w:r>
          </w:p>
        </w:tc>
      </w:tr>
      <w:tr w:rsidR="00D21950" w:rsidRPr="00BB1D88" w14:paraId="7000D7CC" w14:textId="77777777" w:rsidTr="01140A90">
        <w:tc>
          <w:tcPr>
            <w:tcW w:w="2532" w:type="dxa"/>
          </w:tcPr>
          <w:p w14:paraId="2E020556" w14:textId="1CBDA393" w:rsidR="0024199C" w:rsidRPr="00C27376" w:rsidRDefault="0024199C"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合意管轄</w:t>
            </w:r>
          </w:p>
        </w:tc>
        <w:tc>
          <w:tcPr>
            <w:tcW w:w="10081" w:type="dxa"/>
          </w:tcPr>
          <w:p w14:paraId="197D1E51" w14:textId="643D4663" w:rsidR="00D21950" w:rsidRPr="00BB1D88" w:rsidRDefault="0024199C"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東京地方裁判所</w:t>
            </w:r>
          </w:p>
        </w:tc>
      </w:tr>
      <w:tr w:rsidR="00D21950" w:rsidRPr="00BB1D88" w14:paraId="4F26C785" w14:textId="77777777" w:rsidTr="01140A90">
        <w:tc>
          <w:tcPr>
            <w:tcW w:w="2532" w:type="dxa"/>
          </w:tcPr>
          <w:p w14:paraId="6B63AD29" w14:textId="77777777" w:rsidR="00D21950" w:rsidRPr="00BB1D88" w:rsidRDefault="00D21950"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その他一般条項</w:t>
            </w:r>
          </w:p>
        </w:tc>
        <w:tc>
          <w:tcPr>
            <w:tcW w:w="10081" w:type="dxa"/>
          </w:tcPr>
          <w:p w14:paraId="4F7DB207" w14:textId="66507655" w:rsidR="00FE6E7F" w:rsidRDefault="00FE6E7F"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損害賠償</w:t>
            </w:r>
          </w:p>
          <w:p w14:paraId="4539597D" w14:textId="55378F34" w:rsidR="00FE6E7F" w:rsidRDefault="00FE6E7F"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秘密保持</w:t>
            </w:r>
          </w:p>
          <w:p w14:paraId="69F6E811" w14:textId="65854873" w:rsidR="00D21950" w:rsidRPr="00BB1D88" w:rsidRDefault="00D21950"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誠実協議</w:t>
            </w:r>
          </w:p>
          <w:p w14:paraId="4031BCDA" w14:textId="77777777" w:rsidR="00D21950" w:rsidRPr="00BB1D88" w:rsidRDefault="00D21950"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その他、一般的な内容の一般条項</w:t>
            </w:r>
          </w:p>
        </w:tc>
      </w:tr>
      <w:bookmarkEnd w:id="7"/>
    </w:tbl>
    <w:p w14:paraId="1DC1085E" w14:textId="77777777" w:rsidR="00D21950" w:rsidRDefault="00D21950" w:rsidP="00360E21">
      <w:pPr>
        <w:rPr>
          <w:rFonts w:ascii="Times New Roman" w:eastAsia="游ゴシック" w:hAnsi="Times New Roman" w:cs="Times New Roman"/>
        </w:rPr>
      </w:pPr>
    </w:p>
    <w:p w14:paraId="334B1031" w14:textId="3F60D7DB" w:rsidR="00C9352F" w:rsidRDefault="00D21950" w:rsidP="00C9352F">
      <w:pPr>
        <w:rPr>
          <w:rFonts w:ascii="Times New Roman" w:eastAsia="游ゴシック" w:hAnsi="Times New Roman" w:cs="Times New Roman"/>
          <w:b/>
          <w:bCs/>
        </w:rPr>
      </w:pPr>
      <w:r w:rsidRPr="00BB1D88">
        <w:br w:type="page"/>
      </w:r>
      <w:r w:rsidR="00C9352F">
        <w:rPr>
          <w:rFonts w:ascii="Times New Roman" w:eastAsia="游ゴシック" w:hAnsi="Times New Roman" w:cs="Times New Roman" w:hint="eastAsia"/>
          <w:b/>
          <w:bCs/>
        </w:rPr>
        <w:lastRenderedPageBreak/>
        <w:t>別紙</w:t>
      </w:r>
      <w:r w:rsidR="00C9352F">
        <w:rPr>
          <w:rFonts w:ascii="Times New Roman" w:eastAsia="游ゴシック" w:hAnsi="Times New Roman" w:cs="Times New Roman"/>
          <w:b/>
          <w:bCs/>
        </w:rPr>
        <w:t>1</w:t>
      </w:r>
    </w:p>
    <w:p w14:paraId="61B8E6E4" w14:textId="77777777" w:rsidR="00C9352F" w:rsidRPr="009A68F9" w:rsidRDefault="00C9352F" w:rsidP="00C9352F">
      <w:pPr>
        <w:rPr>
          <w:rFonts w:ascii="Times New Roman" w:eastAsia="游ゴシック" w:hAnsi="Times New Roman" w:cs="Times New Roman"/>
        </w:rPr>
      </w:pPr>
    </w:p>
    <w:p w14:paraId="0D7E906C" w14:textId="59B91B8D" w:rsidR="00C9352F" w:rsidRPr="00BB1D88" w:rsidRDefault="00C9352F" w:rsidP="00C9352F">
      <w:pPr>
        <w:jc w:val="center"/>
        <w:rPr>
          <w:rFonts w:ascii="Times New Roman" w:eastAsia="游ゴシック" w:hAnsi="Times New Roman" w:cs="Times New Roman"/>
        </w:rPr>
      </w:pPr>
      <w:r>
        <w:rPr>
          <w:rFonts w:ascii="Times New Roman" w:eastAsia="游ゴシック" w:hAnsi="Times New Roman" w:cs="Times New Roman" w:hint="eastAsia"/>
          <w:b/>
          <w:bCs/>
        </w:rPr>
        <w:t>覚書の概要</w:t>
      </w:r>
    </w:p>
    <w:p w14:paraId="4B773FAC" w14:textId="0C3622DB" w:rsidR="00C9352F" w:rsidRPr="003268D9" w:rsidRDefault="00C9352F" w:rsidP="00C9352F">
      <w:pPr>
        <w:rPr>
          <w:rFonts w:ascii="Times New Roman" w:eastAsia="游ゴシック" w:hAnsi="Times New Roman" w:cs="Times New Roman"/>
          <w:highlight w:val="magenta"/>
        </w:rPr>
      </w:pPr>
    </w:p>
    <w:tbl>
      <w:tblPr>
        <w:tblStyle w:val="a5"/>
        <w:tblW w:w="0" w:type="auto"/>
        <w:tblInd w:w="440" w:type="dxa"/>
        <w:tblLayout w:type="fixed"/>
        <w:tblLook w:val="04A0" w:firstRow="1" w:lastRow="0" w:firstColumn="1" w:lastColumn="0" w:noHBand="0" w:noVBand="1"/>
      </w:tblPr>
      <w:tblGrid>
        <w:gridCol w:w="2674"/>
        <w:gridCol w:w="10312"/>
      </w:tblGrid>
      <w:tr w:rsidR="00C9352F" w:rsidRPr="00BB1D88" w14:paraId="003B4ADC" w14:textId="77777777" w:rsidTr="009C2405">
        <w:tc>
          <w:tcPr>
            <w:tcW w:w="12986" w:type="dxa"/>
            <w:gridSpan w:val="2"/>
            <w:tcBorders>
              <w:bottom w:val="single" w:sz="4" w:space="0" w:color="auto"/>
            </w:tcBorders>
            <w:shd w:val="clear" w:color="auto" w:fill="6FBA2C"/>
          </w:tcPr>
          <w:p w14:paraId="38D28B6B" w14:textId="77777777" w:rsidR="00C9352F" w:rsidRPr="00524AD5" w:rsidRDefault="00C9352F" w:rsidP="009C2405"/>
        </w:tc>
      </w:tr>
      <w:tr w:rsidR="00C9352F" w:rsidRPr="00BB1D88" w14:paraId="42C7A6E9" w14:textId="77777777" w:rsidTr="009C2405">
        <w:tc>
          <w:tcPr>
            <w:tcW w:w="2674" w:type="dxa"/>
            <w:tcBorders>
              <w:top w:val="single" w:sz="4" w:space="0" w:color="auto"/>
              <w:left w:val="single" w:sz="4" w:space="0" w:color="auto"/>
              <w:bottom w:val="single" w:sz="4" w:space="0" w:color="auto"/>
              <w:right w:val="single" w:sz="4" w:space="0" w:color="auto"/>
            </w:tcBorders>
          </w:tcPr>
          <w:p w14:paraId="7DB39C3B" w14:textId="77777777" w:rsidR="00C9352F" w:rsidRPr="00BB1D88" w:rsidRDefault="00C9352F" w:rsidP="009C2405">
            <w:pPr>
              <w:pStyle w:val="ab"/>
              <w:numPr>
                <w:ilvl w:val="0"/>
                <w:numId w:val="45"/>
              </w:numPr>
              <w:rPr>
                <w:rFonts w:ascii="Times New Roman" w:eastAsia="游ゴシック" w:hAnsi="Times New Roman" w:cs="Times New Roman"/>
              </w:rPr>
            </w:pPr>
            <w:r>
              <w:rPr>
                <w:rFonts w:ascii="Times New Roman" w:eastAsia="游ゴシック" w:hAnsi="Times New Roman" w:cs="Times New Roman" w:hint="eastAsia"/>
              </w:rPr>
              <w:t>当事者</w:t>
            </w:r>
          </w:p>
        </w:tc>
        <w:tc>
          <w:tcPr>
            <w:tcW w:w="10312" w:type="dxa"/>
            <w:tcBorders>
              <w:top w:val="single" w:sz="4" w:space="0" w:color="auto"/>
              <w:left w:val="single" w:sz="4" w:space="0" w:color="auto"/>
              <w:bottom w:val="single" w:sz="4" w:space="0" w:color="auto"/>
              <w:right w:val="single" w:sz="4" w:space="0" w:color="auto"/>
            </w:tcBorders>
          </w:tcPr>
          <w:p w14:paraId="6E7D7A1E" w14:textId="0731E200" w:rsidR="00C9352F" w:rsidRDefault="00C9352F" w:rsidP="009C2405">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rPr>
              <w:t>JANPIA</w:t>
            </w:r>
          </w:p>
          <w:p w14:paraId="4B185E78" w14:textId="4A469EA1" w:rsidR="00C9352F" w:rsidRPr="00EC7150" w:rsidRDefault="00C9352F" w:rsidP="009C24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共同出資者</w:t>
            </w:r>
          </w:p>
          <w:p w14:paraId="5EC2D4B2" w14:textId="77777777" w:rsidR="00C9352F" w:rsidRDefault="00C9352F" w:rsidP="009C24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73669DFB" w14:textId="12D9D7B8" w:rsidR="00C9352F" w:rsidRPr="006C736A" w:rsidRDefault="00C9352F" w:rsidP="009C24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JANPIA</w:t>
            </w:r>
            <w:r w:rsidRPr="0025171F">
              <w:rPr>
                <w:rFonts w:ascii="Times New Roman" w:eastAsia="游ゴシック" w:hAnsi="Times New Roman" w:cs="Times New Roman" w:hint="eastAsia"/>
              </w:rPr>
              <w:t>は、自らのために本契約を締結するとともに、</w:t>
            </w:r>
            <w:r>
              <w:rPr>
                <w:rFonts w:ascii="Times New Roman" w:eastAsia="游ゴシック" w:hAnsi="Times New Roman" w:cs="Times New Roman" w:hint="eastAsia"/>
              </w:rPr>
              <w:t>共同出資者</w:t>
            </w:r>
            <w:r w:rsidRPr="0025171F">
              <w:rPr>
                <w:rFonts w:ascii="Times New Roman" w:eastAsia="游ゴシック" w:hAnsi="Times New Roman" w:cs="Times New Roman" w:hint="eastAsia"/>
              </w:rPr>
              <w:t>の代理人として、本覚書を締結するものとする。</w:t>
            </w:r>
          </w:p>
        </w:tc>
      </w:tr>
      <w:tr w:rsidR="00C9352F" w:rsidRPr="00BB1D88" w14:paraId="594CD8BC" w14:textId="77777777" w:rsidTr="009C2405">
        <w:tc>
          <w:tcPr>
            <w:tcW w:w="2674" w:type="dxa"/>
            <w:tcBorders>
              <w:top w:val="single" w:sz="4" w:space="0" w:color="auto"/>
              <w:left w:val="single" w:sz="4" w:space="0" w:color="auto"/>
              <w:bottom w:val="single" w:sz="4" w:space="0" w:color="auto"/>
              <w:right w:val="single" w:sz="4" w:space="0" w:color="auto"/>
            </w:tcBorders>
          </w:tcPr>
          <w:p w14:paraId="005B14E3" w14:textId="77777777" w:rsidR="00C9352F" w:rsidRDefault="00C9352F" w:rsidP="009C2405">
            <w:pPr>
              <w:pStyle w:val="ab"/>
              <w:numPr>
                <w:ilvl w:val="0"/>
                <w:numId w:val="45"/>
              </w:numPr>
              <w:rPr>
                <w:rFonts w:ascii="Times New Roman" w:eastAsia="游ゴシック" w:hAnsi="Times New Roman" w:cs="Times New Roman"/>
              </w:rPr>
            </w:pPr>
            <w:r w:rsidRPr="006C736A">
              <w:rPr>
                <w:rFonts w:ascii="Times New Roman" w:eastAsia="游ゴシック" w:hAnsi="Times New Roman" w:cs="Times New Roman" w:hint="eastAsia"/>
              </w:rPr>
              <w:t>当事者の追加</w:t>
            </w:r>
          </w:p>
        </w:tc>
        <w:tc>
          <w:tcPr>
            <w:tcW w:w="10312" w:type="dxa"/>
            <w:tcBorders>
              <w:top w:val="single" w:sz="4" w:space="0" w:color="auto"/>
              <w:left w:val="single" w:sz="4" w:space="0" w:color="auto"/>
              <w:bottom w:val="single" w:sz="4" w:space="0" w:color="auto"/>
              <w:right w:val="single" w:sz="4" w:space="0" w:color="auto"/>
            </w:tcBorders>
          </w:tcPr>
          <w:p w14:paraId="413CEC95" w14:textId="77777777" w:rsidR="00C9352F" w:rsidRPr="006C736A" w:rsidRDefault="00C9352F" w:rsidP="009C2405">
            <w:pPr>
              <w:pStyle w:val="ab"/>
              <w:numPr>
                <w:ilvl w:val="0"/>
                <w:numId w:val="2"/>
              </w:numPr>
              <w:rPr>
                <w:rFonts w:ascii="Times New Roman" w:eastAsia="游ゴシック" w:hAnsi="Times New Roman" w:cs="Times New Roman"/>
              </w:rPr>
            </w:pPr>
            <w:r w:rsidRPr="0025171F">
              <w:rPr>
                <w:rFonts w:ascii="Times New Roman" w:eastAsia="游ゴシック" w:hAnsi="Times New Roman" w:cs="Times New Roman" w:hint="eastAsia"/>
              </w:rPr>
              <w:t>本覚書締結日付で、</w:t>
            </w:r>
            <w:r>
              <w:rPr>
                <w:rFonts w:ascii="Times New Roman" w:eastAsia="游ゴシック" w:hAnsi="Times New Roman" w:cs="Times New Roman" w:hint="eastAsia"/>
              </w:rPr>
              <w:t>資金分配団体</w:t>
            </w:r>
            <w:r w:rsidRPr="0025171F">
              <w:rPr>
                <w:rFonts w:ascii="Times New Roman" w:eastAsia="游ゴシック" w:hAnsi="Times New Roman" w:cs="Times New Roman"/>
              </w:rPr>
              <w:t>が</w:t>
            </w:r>
            <w:r>
              <w:rPr>
                <w:rFonts w:ascii="Times New Roman" w:eastAsia="游ゴシック" w:hAnsi="Times New Roman" w:cs="Times New Roman" w:hint="eastAsia"/>
              </w:rPr>
              <w:t>本</w:t>
            </w:r>
            <w:r w:rsidRPr="0025171F">
              <w:rPr>
                <w:rFonts w:ascii="Times New Roman" w:eastAsia="游ゴシック" w:hAnsi="Times New Roman" w:cs="Times New Roman"/>
              </w:rPr>
              <w:t>契約</w:t>
            </w:r>
            <w:r w:rsidRPr="0025171F">
              <w:rPr>
                <w:rFonts w:ascii="Times New Roman" w:eastAsia="游ゴシック" w:hAnsi="Times New Roman" w:cs="Times New Roman" w:hint="eastAsia"/>
              </w:rPr>
              <w:t>の当事者</w:t>
            </w:r>
            <w:r w:rsidRPr="0025171F">
              <w:rPr>
                <w:rFonts w:ascii="Times New Roman" w:eastAsia="游ゴシック" w:hAnsi="Times New Roman" w:cs="Times New Roman"/>
              </w:rPr>
              <w:t>となることに合意する。</w:t>
            </w:r>
          </w:p>
        </w:tc>
      </w:tr>
    </w:tbl>
    <w:p w14:paraId="74238CE5" w14:textId="77777777" w:rsidR="00C9352F" w:rsidRDefault="00C9352F" w:rsidP="00C9352F">
      <w:pPr>
        <w:rPr>
          <w:rFonts w:ascii="Times New Roman" w:eastAsia="游ゴシック" w:hAnsi="Times New Roman" w:cs="Times New Roman"/>
        </w:rPr>
      </w:pPr>
    </w:p>
    <w:p w14:paraId="12E11CEA" w14:textId="77777777" w:rsidR="00C9352F" w:rsidRDefault="00C9352F" w:rsidP="00C9352F">
      <w:pPr>
        <w:rPr>
          <w:rFonts w:ascii="Times New Roman" w:eastAsia="游ゴシック" w:hAnsi="Times New Roman" w:cs="Times New Roman"/>
          <w:b/>
          <w:bCs/>
        </w:rPr>
      </w:pPr>
      <w:r>
        <w:rPr>
          <w:rFonts w:ascii="Times New Roman" w:eastAsia="游ゴシック" w:hAnsi="Times New Roman" w:cs="Times New Roman"/>
          <w:b/>
          <w:bCs/>
        </w:rPr>
        <w:br w:type="page"/>
      </w:r>
    </w:p>
    <w:p w14:paraId="5BA974B0" w14:textId="0F021651" w:rsidR="006C736A" w:rsidRDefault="006C736A" w:rsidP="006C736A">
      <w:pPr>
        <w:rPr>
          <w:rFonts w:ascii="Times New Roman" w:eastAsia="游ゴシック" w:hAnsi="Times New Roman" w:cs="Times New Roman"/>
          <w:b/>
          <w:bCs/>
        </w:rPr>
      </w:pPr>
      <w:r>
        <w:rPr>
          <w:rFonts w:ascii="Times New Roman" w:eastAsia="游ゴシック" w:hAnsi="Times New Roman" w:cs="Times New Roman" w:hint="eastAsia"/>
          <w:b/>
          <w:bCs/>
        </w:rPr>
        <w:lastRenderedPageBreak/>
        <w:t>別紙</w:t>
      </w:r>
      <w:r w:rsidR="00C9352F">
        <w:rPr>
          <w:rFonts w:ascii="Times New Roman" w:eastAsia="游ゴシック" w:hAnsi="Times New Roman" w:cs="Times New Roman"/>
          <w:b/>
          <w:bCs/>
        </w:rPr>
        <w:t>2</w:t>
      </w:r>
    </w:p>
    <w:p w14:paraId="0EEE6AD1" w14:textId="77777777" w:rsidR="006C736A" w:rsidRPr="009A68F9" w:rsidRDefault="006C736A" w:rsidP="006C736A">
      <w:pPr>
        <w:rPr>
          <w:rFonts w:ascii="Times New Roman" w:eastAsia="游ゴシック" w:hAnsi="Times New Roman" w:cs="Times New Roman"/>
        </w:rPr>
      </w:pPr>
    </w:p>
    <w:p w14:paraId="6B849676" w14:textId="11D9E29B" w:rsidR="006C736A" w:rsidRPr="00BB1D88" w:rsidRDefault="00C9352F" w:rsidP="006C736A">
      <w:pPr>
        <w:jc w:val="center"/>
        <w:rPr>
          <w:rFonts w:ascii="Times New Roman" w:eastAsia="游ゴシック" w:hAnsi="Times New Roman" w:cs="Times New Roman"/>
        </w:rPr>
      </w:pPr>
      <w:r>
        <w:rPr>
          <w:rFonts w:ascii="Times New Roman" w:eastAsia="游ゴシック" w:hAnsi="Times New Roman" w:cs="Times New Roman" w:hint="eastAsia"/>
          <w:b/>
          <w:bCs/>
        </w:rPr>
        <w:t>資金分配団体の</w:t>
      </w:r>
      <w:r w:rsidR="006C736A">
        <w:rPr>
          <w:rFonts w:ascii="Times New Roman" w:eastAsia="游ゴシック" w:hAnsi="Times New Roman" w:cs="Times New Roman" w:hint="eastAsia"/>
          <w:b/>
          <w:bCs/>
        </w:rPr>
        <w:t>定款</w:t>
      </w:r>
    </w:p>
    <w:p w14:paraId="588D1218" w14:textId="77777777" w:rsidR="006C736A" w:rsidRDefault="006C736A" w:rsidP="006C736A">
      <w:pPr>
        <w:rPr>
          <w:rFonts w:ascii="Times New Roman" w:eastAsia="游ゴシック" w:hAnsi="Times New Roman" w:cs="Times New Roman"/>
        </w:rPr>
      </w:pPr>
    </w:p>
    <w:p w14:paraId="573D1008" w14:textId="5E1ECE9B" w:rsidR="006C736A" w:rsidRDefault="006C736A" w:rsidP="00EC7150">
      <w:pPr>
        <w:jc w:val="cente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00C9352F" w:rsidRPr="00C9352F">
        <w:rPr>
          <w:rFonts w:ascii="Times New Roman" w:eastAsia="游ゴシック" w:hAnsi="Times New Roman" w:cs="Times New Roman" w:hint="eastAsia"/>
        </w:rPr>
        <w:t>事案に応じて適切な事項</w:t>
      </w:r>
      <w:r w:rsidRPr="00EC7150">
        <w:rPr>
          <w:rFonts w:ascii="Times New Roman" w:eastAsia="游ゴシック" w:hAnsi="Times New Roman" w:cs="Times New Roman" w:hint="eastAsia"/>
          <w:highlight w:val="yellow"/>
        </w:rPr>
        <w:t>］</w:t>
      </w:r>
    </w:p>
    <w:p w14:paraId="0E2DFD08" w14:textId="77777777" w:rsidR="00BB2CA1" w:rsidRDefault="00BB2CA1" w:rsidP="00EC7150">
      <w:pPr>
        <w:jc w:val="center"/>
        <w:rPr>
          <w:rFonts w:ascii="Times New Roman" w:eastAsia="游ゴシック" w:hAnsi="Times New Roman" w:cs="Times New Roman"/>
        </w:rPr>
      </w:pPr>
    </w:p>
    <w:p w14:paraId="26592D8A" w14:textId="477A8C30" w:rsidR="00BB2CA1" w:rsidRDefault="006C736A" w:rsidP="006C736A">
      <w:pPr>
        <w:rPr>
          <w:rFonts w:ascii="Times New Roman" w:eastAsia="游ゴシック" w:hAnsi="Times New Roman" w:cs="Times New Roman"/>
          <w:b/>
          <w:bCs/>
        </w:rPr>
      </w:pPr>
      <w:r>
        <w:rPr>
          <w:rFonts w:ascii="Times New Roman" w:eastAsia="游ゴシック" w:hAnsi="Times New Roman" w:cs="Times New Roman"/>
          <w:b/>
          <w:bCs/>
        </w:rPr>
        <w:br w:type="page"/>
      </w:r>
      <w:r w:rsidR="00BB2CA1">
        <w:rPr>
          <w:rFonts w:ascii="Times New Roman" w:eastAsia="游ゴシック" w:hAnsi="Times New Roman" w:cs="Times New Roman" w:hint="eastAsia"/>
          <w:b/>
          <w:bCs/>
        </w:rPr>
        <w:lastRenderedPageBreak/>
        <w:t>別添①</w:t>
      </w:r>
    </w:p>
    <w:p w14:paraId="058834A9" w14:textId="77777777" w:rsidR="00BB2CA1" w:rsidRPr="009A68F9" w:rsidRDefault="00BB2CA1" w:rsidP="00BB2CA1">
      <w:pPr>
        <w:rPr>
          <w:rFonts w:ascii="Times New Roman" w:eastAsia="游ゴシック" w:hAnsi="Times New Roman" w:cs="Times New Roman"/>
        </w:rPr>
      </w:pPr>
    </w:p>
    <w:p w14:paraId="5558F9B5" w14:textId="6E5A359C" w:rsidR="00BB2CA1" w:rsidRPr="00BB2CA1" w:rsidRDefault="00BB2CA1" w:rsidP="00BB2CA1">
      <w:pPr>
        <w:jc w:val="center"/>
        <w:rPr>
          <w:rFonts w:ascii="Times New Roman" w:eastAsia="游ゴシック" w:hAnsi="Times New Roman" w:cs="Times New Roman"/>
        </w:rPr>
      </w:pPr>
      <w:r w:rsidRPr="003268D9">
        <w:rPr>
          <w:rFonts w:ascii="Times New Roman" w:eastAsia="游ゴシック" w:hAnsi="Times New Roman" w:cs="Times New Roman"/>
          <w:b/>
          <w:bCs/>
        </w:rPr>
        <w:t>A</w:t>
      </w:r>
      <w:r w:rsidRPr="003268D9">
        <w:rPr>
          <w:rFonts w:ascii="Times New Roman" w:eastAsia="游ゴシック" w:hAnsi="Times New Roman" w:cs="Times New Roman" w:hint="eastAsia"/>
          <w:b/>
          <w:bCs/>
        </w:rPr>
        <w:t>種種類株式の概要</w:t>
      </w:r>
    </w:p>
    <w:p w14:paraId="51706514" w14:textId="77777777" w:rsidR="00BB2CA1" w:rsidRDefault="00BB2CA1" w:rsidP="00BB2CA1">
      <w:pPr>
        <w:rPr>
          <w:rFonts w:ascii="Times New Roman" w:eastAsia="游ゴシック" w:hAnsi="Times New Roman" w:cs="Times New Roman"/>
        </w:rPr>
      </w:pPr>
    </w:p>
    <w:tbl>
      <w:tblPr>
        <w:tblStyle w:val="a5"/>
        <w:tblW w:w="13022" w:type="dxa"/>
        <w:tblInd w:w="440" w:type="dxa"/>
        <w:tblLayout w:type="fixed"/>
        <w:tblLook w:val="04A0" w:firstRow="1" w:lastRow="0" w:firstColumn="1" w:lastColumn="0" w:noHBand="0" w:noVBand="1"/>
      </w:tblPr>
      <w:tblGrid>
        <w:gridCol w:w="2674"/>
        <w:gridCol w:w="10348"/>
      </w:tblGrid>
      <w:tr w:rsidR="00BB2CA1" w:rsidRPr="00347E43" w14:paraId="5E5C9E78"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2CC2DDD" w14:textId="77777777" w:rsidR="00BB2CA1" w:rsidRPr="00070543" w:rsidRDefault="00BB2CA1" w:rsidP="009C2405">
            <w:pPr>
              <w:rPr>
                <w:rFonts w:ascii="Times New Roman" w:eastAsia="游ゴシック" w:hAnsi="Times New Roman" w:cs="Times New Roman"/>
              </w:rPr>
            </w:pPr>
            <w:r>
              <w:rPr>
                <w:rFonts w:ascii="Times New Roman" w:eastAsia="游ゴシック" w:hAnsi="Times New Roman" w:cs="Times New Roman" w:hint="eastAsia"/>
              </w:rPr>
              <w:t>剰余金の配当</w:t>
            </w:r>
          </w:p>
        </w:tc>
        <w:tc>
          <w:tcPr>
            <w:tcW w:w="10348" w:type="dxa"/>
            <w:tcBorders>
              <w:top w:val="single" w:sz="4" w:space="0" w:color="auto"/>
              <w:left w:val="single" w:sz="4" w:space="0" w:color="auto"/>
              <w:bottom w:val="single" w:sz="4" w:space="0" w:color="auto"/>
              <w:right w:val="single" w:sz="4" w:space="0" w:color="auto"/>
            </w:tcBorders>
          </w:tcPr>
          <w:p w14:paraId="3E084570" w14:textId="467EC0AF" w:rsidR="00BB2CA1" w:rsidRPr="00347E43" w:rsidRDefault="00FF14F0" w:rsidP="009C2405">
            <w:p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bookmarkStart w:id="8" w:name="_Hlk159225906"/>
            <w:r w:rsidRPr="00FF14F0">
              <w:rPr>
                <w:rFonts w:ascii="Times New Roman" w:eastAsia="游ゴシック" w:hAnsi="Times New Roman" w:cs="Times New Roman" w:hint="eastAsia"/>
              </w:rPr>
              <w:t>事案に応じて適切な事項</w:t>
            </w:r>
            <w:bookmarkEnd w:id="8"/>
            <w:r w:rsidRPr="003268D9">
              <w:rPr>
                <w:rFonts w:ascii="Times New Roman" w:eastAsia="游ゴシック" w:hAnsi="Times New Roman" w:cs="Times New Roman" w:hint="eastAsia"/>
                <w:highlight w:val="yellow"/>
              </w:rPr>
              <w:t>］</w:t>
            </w:r>
          </w:p>
        </w:tc>
      </w:tr>
      <w:tr w:rsidR="00BB2CA1" w:rsidRPr="00EC7150" w14:paraId="2187DC47" w14:textId="77777777" w:rsidTr="003268D9">
        <w:tc>
          <w:tcPr>
            <w:tcW w:w="2674" w:type="dxa"/>
            <w:tcBorders>
              <w:top w:val="single" w:sz="4" w:space="0" w:color="auto"/>
              <w:left w:val="single" w:sz="4" w:space="0" w:color="auto"/>
              <w:right w:val="single" w:sz="4" w:space="0" w:color="auto"/>
            </w:tcBorders>
            <w:shd w:val="clear" w:color="auto" w:fill="E2EFD9" w:themeFill="accent6" w:themeFillTint="33"/>
          </w:tcPr>
          <w:p w14:paraId="2238580F" w14:textId="77777777" w:rsidR="00BB2CA1" w:rsidRPr="00070543" w:rsidRDefault="00BB2CA1" w:rsidP="009C2405">
            <w:pPr>
              <w:rPr>
                <w:rFonts w:ascii="Times New Roman" w:eastAsia="游ゴシック" w:hAnsi="Times New Roman" w:cs="Times New Roman"/>
              </w:rPr>
            </w:pPr>
            <w:r>
              <w:rPr>
                <w:rFonts w:ascii="Times New Roman" w:eastAsia="游ゴシック" w:hAnsi="Times New Roman" w:cs="Times New Roman" w:hint="eastAsia"/>
              </w:rPr>
              <w:t>残余財産の分配</w:t>
            </w:r>
          </w:p>
        </w:tc>
        <w:tc>
          <w:tcPr>
            <w:tcW w:w="10348" w:type="dxa"/>
            <w:tcBorders>
              <w:top w:val="single" w:sz="4" w:space="0" w:color="auto"/>
              <w:left w:val="single" w:sz="4" w:space="0" w:color="auto"/>
              <w:right w:val="single" w:sz="4" w:space="0" w:color="auto"/>
            </w:tcBorders>
          </w:tcPr>
          <w:p w14:paraId="6696F197" w14:textId="7F9A63FB" w:rsidR="00BB2CA1" w:rsidRDefault="00FF14F0" w:rsidP="009C2405">
            <w:pPr>
              <w:pStyle w:val="ab"/>
              <w:numPr>
                <w:ilvl w:val="0"/>
                <w:numId w:val="60"/>
              </w:numPr>
              <w:spacing w:beforeLines="50" w:before="120" w:afterLines="50" w:after="120"/>
              <w:rPr>
                <w:rFonts w:ascii="Times New Roman" w:eastAsia="游ゴシック" w:hAnsi="Times New Roman" w:cs="Times New Roman"/>
              </w:rPr>
            </w:pPr>
            <w:r w:rsidRPr="00FF14F0">
              <w:rPr>
                <w:rFonts w:ascii="Times New Roman" w:eastAsia="游ゴシック" w:hAnsi="Times New Roman" w:cs="Times New Roman"/>
              </w:rPr>
              <w:t>残余財産を分配するときは、</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種種類株式を有する株主（以下「</w:t>
            </w:r>
            <w:r w:rsidRPr="00FF14F0">
              <w:rPr>
                <w:rFonts w:ascii="Times New Roman" w:eastAsia="游ゴシック" w:hAnsi="Times New Roman" w:cs="Times New Roman"/>
                <w:b/>
                <w:bCs/>
              </w:rPr>
              <w:t>A</w:t>
            </w:r>
            <w:r w:rsidRPr="00FF14F0">
              <w:rPr>
                <w:rFonts w:ascii="Times New Roman" w:eastAsia="游ゴシック" w:hAnsi="Times New Roman" w:cs="Times New Roman"/>
                <w:b/>
                <w:bCs/>
              </w:rPr>
              <w:t>種種類株主</w:t>
            </w:r>
            <w:r w:rsidRPr="00FF14F0">
              <w:rPr>
                <w:rFonts w:ascii="Times New Roman" w:eastAsia="游ゴシック" w:hAnsi="Times New Roman" w:cs="Times New Roman" w:hint="eastAsia"/>
              </w:rPr>
              <w:t>」という。）又は</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種種類株式の登録株式質権者（総称して「</w:t>
            </w:r>
            <w:r w:rsidRPr="00FF14F0">
              <w:rPr>
                <w:rFonts w:ascii="Times New Roman" w:eastAsia="游ゴシック" w:hAnsi="Times New Roman" w:cs="Times New Roman"/>
                <w:b/>
                <w:bCs/>
              </w:rPr>
              <w:t>A</w:t>
            </w:r>
            <w:r w:rsidRPr="00FF14F0">
              <w:rPr>
                <w:rFonts w:ascii="Times New Roman" w:eastAsia="游ゴシック" w:hAnsi="Times New Roman" w:cs="Times New Roman" w:hint="eastAsia"/>
                <w:b/>
                <w:bCs/>
              </w:rPr>
              <w:t>種種類株主等</w:t>
            </w:r>
            <w:r w:rsidRPr="00FF14F0">
              <w:rPr>
                <w:rFonts w:ascii="Times New Roman" w:eastAsia="游ゴシック" w:hAnsi="Times New Roman" w:cs="Times New Roman" w:hint="eastAsia"/>
              </w:rPr>
              <w:t>」という。）に対し、</w:t>
            </w:r>
            <w:r w:rsidRPr="00FF14F0">
              <w:rPr>
                <w:rFonts w:ascii="Times New Roman" w:eastAsia="游ゴシック" w:hAnsi="Times New Roman" w:cs="Times New Roman"/>
              </w:rPr>
              <w:t>B</w:t>
            </w:r>
            <w:r w:rsidRPr="00FF14F0">
              <w:rPr>
                <w:rFonts w:ascii="Times New Roman" w:eastAsia="游ゴシック" w:hAnsi="Times New Roman" w:cs="Times New Roman" w:hint="eastAsia"/>
              </w:rPr>
              <w:t>種種類株式を有する株主又は</w:t>
            </w:r>
            <w:r w:rsidRPr="00FF14F0">
              <w:rPr>
                <w:rFonts w:ascii="Times New Roman" w:eastAsia="游ゴシック" w:hAnsi="Times New Roman" w:cs="Times New Roman"/>
              </w:rPr>
              <w:t>B</w:t>
            </w:r>
            <w:r w:rsidRPr="00FF14F0">
              <w:rPr>
                <w:rFonts w:ascii="Times New Roman" w:eastAsia="游ゴシック" w:hAnsi="Times New Roman" w:cs="Times New Roman" w:hint="eastAsia"/>
              </w:rPr>
              <w:t>種種類株式の登録株式質権者（総称して「</w:t>
            </w:r>
            <w:r w:rsidRPr="00FF14F0">
              <w:rPr>
                <w:rFonts w:ascii="Times New Roman" w:eastAsia="游ゴシック" w:hAnsi="Times New Roman" w:cs="Times New Roman"/>
                <w:b/>
                <w:bCs/>
              </w:rPr>
              <w:t>B</w:t>
            </w:r>
            <w:r w:rsidRPr="00FF14F0">
              <w:rPr>
                <w:rFonts w:ascii="Times New Roman" w:eastAsia="游ゴシック" w:hAnsi="Times New Roman" w:cs="Times New Roman" w:hint="eastAsia"/>
                <w:b/>
                <w:bCs/>
              </w:rPr>
              <w:t>種種類株主等</w:t>
            </w:r>
            <w:r w:rsidRPr="00FF14F0">
              <w:rPr>
                <w:rFonts w:ascii="Times New Roman" w:eastAsia="游ゴシック" w:hAnsi="Times New Roman" w:cs="Times New Roman" w:hint="eastAsia"/>
              </w:rPr>
              <w:t>」という。）と同順位にて、普通株式を有する株主又は普通優先株式の登録株式質権者（総称して「</w:t>
            </w:r>
            <w:r w:rsidRPr="00FF14F0">
              <w:rPr>
                <w:rFonts w:ascii="Times New Roman" w:eastAsia="游ゴシック" w:hAnsi="Times New Roman" w:cs="Times New Roman" w:hint="eastAsia"/>
                <w:b/>
                <w:bCs/>
              </w:rPr>
              <w:t>普通株主等</w:t>
            </w:r>
            <w:r w:rsidRPr="00FF14F0">
              <w:rPr>
                <w:rFonts w:ascii="Times New Roman" w:eastAsia="游ゴシック" w:hAnsi="Times New Roman" w:cs="Times New Roman" w:hint="eastAsia"/>
              </w:rPr>
              <w:t>」という。）に先立ち、</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w:t>
            </w:r>
            <w:r w:rsidRPr="00FF14F0">
              <w:rPr>
                <w:rFonts w:ascii="Times New Roman" w:eastAsia="游ゴシック" w:hAnsi="Times New Roman" w:cs="Times New Roman"/>
              </w:rPr>
              <w:t>1</w:t>
            </w:r>
            <w:r w:rsidRPr="00FF14F0">
              <w:rPr>
                <w:rFonts w:ascii="Times New Roman" w:eastAsia="游ゴシック" w:hAnsi="Times New Roman" w:cs="Times New Roman" w:hint="eastAsia"/>
              </w:rPr>
              <w:t>株につき</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●円</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（※）を分配する。</w:t>
            </w:r>
          </w:p>
          <w:p w14:paraId="47BF2C42" w14:textId="6E373EAB" w:rsidR="00BB2CA1" w:rsidRDefault="00BB2CA1" w:rsidP="009C2405">
            <w:pPr>
              <w:pStyle w:val="ab"/>
              <w:spacing w:beforeLines="50" w:before="120" w:afterLines="50" w:after="120"/>
              <w:ind w:left="440"/>
              <w:rPr>
                <w:rFonts w:ascii="Times New Roman" w:eastAsia="游ゴシック" w:hAnsi="Times New Roman" w:cs="Times New Roman"/>
              </w:rPr>
            </w:pPr>
            <w:r w:rsidRPr="4DE11BE8">
              <w:rPr>
                <w:rFonts w:ascii="Times New Roman" w:eastAsia="游ゴシック" w:hAnsi="Times New Roman" w:cs="Times New Roman"/>
              </w:rPr>
              <w:t>（</w:t>
            </w:r>
            <w:r w:rsidRPr="4DE11BE8">
              <w:rPr>
                <w:rFonts w:ascii="Times New Roman" w:eastAsia="游ゴシック" w:hAnsi="Times New Roman" w:cs="Times New Roman"/>
              </w:rPr>
              <w:t>※</w:t>
            </w:r>
            <w:r w:rsidRPr="4DE11BE8">
              <w:rPr>
                <w:rFonts w:ascii="Times New Roman" w:eastAsia="游ゴシック" w:hAnsi="Times New Roman" w:cs="Times New Roman"/>
              </w:rPr>
              <w:t>）</w:t>
            </w:r>
            <w:r w:rsidR="00FF14F0" w:rsidRPr="00FF14F0">
              <w:rPr>
                <w:rFonts w:ascii="Times New Roman" w:eastAsia="游ゴシック" w:hAnsi="Times New Roman" w:cs="Times New Roman"/>
              </w:rPr>
              <w:t>払込金額相当額とする。但し、株式の併合、分割又は株式無償割当てその他株式の所有割合を変動させない株式数の変動が生じた場合には合理的に調整される。</w:t>
            </w:r>
          </w:p>
          <w:p w14:paraId="0C11CA3A" w14:textId="71BAAE7B" w:rsidR="00BB2CA1" w:rsidRPr="00EC7150" w:rsidRDefault="00FF14F0" w:rsidP="009C2405">
            <w:pPr>
              <w:pStyle w:val="ab"/>
              <w:numPr>
                <w:ilvl w:val="0"/>
                <w:numId w:val="60"/>
              </w:numPr>
              <w:spacing w:beforeLines="50" w:before="120" w:afterLines="50" w:after="120"/>
              <w:rPr>
                <w:rFonts w:ascii="Times New Roman" w:eastAsia="游ゴシック" w:hAnsi="Times New Roman" w:cs="Times New Roman"/>
              </w:rPr>
            </w:pPr>
            <w:r w:rsidRPr="00FF14F0">
              <w:rPr>
                <w:rFonts w:ascii="Times New Roman" w:eastAsia="游ゴシック" w:hAnsi="Times New Roman" w:cs="Times New Roman" w:hint="eastAsia"/>
              </w:rPr>
              <w:t>前項による分配及び</w:t>
            </w:r>
            <w:r w:rsidRPr="00FF14F0">
              <w:rPr>
                <w:rFonts w:ascii="Times New Roman" w:eastAsia="游ゴシック" w:hAnsi="Times New Roman" w:cs="Times New Roman"/>
              </w:rPr>
              <w:t>B</w:t>
            </w:r>
            <w:r w:rsidRPr="00FF14F0">
              <w:rPr>
                <w:rFonts w:ascii="Times New Roman" w:eastAsia="游ゴシック" w:hAnsi="Times New Roman" w:cs="Times New Roman"/>
              </w:rPr>
              <w:t>種優先株主等への分配の後、なお残余財産がある場合には、</w:t>
            </w:r>
            <w:r w:rsidRPr="00FF14F0">
              <w:rPr>
                <w:rFonts w:ascii="Times New Roman" w:eastAsia="游ゴシック" w:hAnsi="Times New Roman" w:cs="Times New Roman"/>
              </w:rPr>
              <w:t>A</w:t>
            </w:r>
            <w:r w:rsidRPr="00FF14F0">
              <w:rPr>
                <w:rFonts w:ascii="Times New Roman" w:eastAsia="游ゴシック" w:hAnsi="Times New Roman" w:cs="Times New Roman"/>
              </w:rPr>
              <w:t>種種類株主等、</w:t>
            </w:r>
            <w:r w:rsidRPr="00FF14F0">
              <w:rPr>
                <w:rFonts w:ascii="Times New Roman" w:eastAsia="游ゴシック" w:hAnsi="Times New Roman" w:cs="Times New Roman"/>
              </w:rPr>
              <w:t>B</w:t>
            </w:r>
            <w:r w:rsidRPr="00FF14F0">
              <w:rPr>
                <w:rFonts w:ascii="Times New Roman" w:eastAsia="游ゴシック" w:hAnsi="Times New Roman" w:cs="Times New Roman"/>
              </w:rPr>
              <w:t>種種類株主等及び普通株主等に対し、按分して分配を行う。</w:t>
            </w:r>
          </w:p>
        </w:tc>
      </w:tr>
      <w:tr w:rsidR="00BB2CA1" w:rsidRPr="00AB581C" w14:paraId="02C85737"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1A5506" w14:textId="77777777" w:rsidR="00BB2CA1" w:rsidRPr="00070543" w:rsidRDefault="00BB2CA1" w:rsidP="009C2405">
            <w:pPr>
              <w:rPr>
                <w:rFonts w:ascii="Times New Roman" w:eastAsia="游ゴシック" w:hAnsi="Times New Roman" w:cs="Times New Roman"/>
              </w:rPr>
            </w:pPr>
            <w:r>
              <w:rPr>
                <w:rFonts w:ascii="Times New Roman" w:eastAsia="游ゴシック" w:hAnsi="Times New Roman" w:cs="Times New Roman" w:hint="eastAsia"/>
              </w:rPr>
              <w:t>議決権</w:t>
            </w:r>
          </w:p>
        </w:tc>
        <w:tc>
          <w:tcPr>
            <w:tcW w:w="10348" w:type="dxa"/>
            <w:tcBorders>
              <w:top w:val="single" w:sz="4" w:space="0" w:color="auto"/>
              <w:left w:val="single" w:sz="4" w:space="0" w:color="auto"/>
              <w:bottom w:val="single" w:sz="4" w:space="0" w:color="auto"/>
              <w:right w:val="single" w:sz="4" w:space="0" w:color="auto"/>
            </w:tcBorders>
          </w:tcPr>
          <w:p w14:paraId="313CC117" w14:textId="77777777" w:rsidR="00BB2CA1" w:rsidRPr="00AB581C" w:rsidRDefault="00BB2CA1" w:rsidP="009C2405">
            <w:pPr>
              <w:rPr>
                <w:rFonts w:ascii="Times New Roman" w:eastAsia="游ゴシック" w:hAnsi="Times New Roman" w:cs="Times New Roman"/>
              </w:rPr>
            </w:pPr>
            <w:r>
              <w:rPr>
                <w:rFonts w:ascii="Times New Roman" w:eastAsia="游ゴシック" w:hAnsi="Times New Roman" w:cs="Times New Roman" w:hint="eastAsia"/>
              </w:rPr>
              <w:t>1</w:t>
            </w:r>
            <w:r>
              <w:rPr>
                <w:rFonts w:ascii="Times New Roman" w:eastAsia="游ゴシック" w:hAnsi="Times New Roman" w:cs="Times New Roman" w:hint="eastAsia"/>
              </w:rPr>
              <w:t>株</w:t>
            </w:r>
            <w:r>
              <w:rPr>
                <w:rFonts w:ascii="Times New Roman" w:eastAsia="游ゴシック" w:hAnsi="Times New Roman" w:cs="Times New Roman"/>
              </w:rPr>
              <w:t>1</w:t>
            </w:r>
            <w:r>
              <w:rPr>
                <w:rFonts w:ascii="Times New Roman" w:eastAsia="游ゴシック" w:hAnsi="Times New Roman" w:cs="Times New Roman" w:hint="eastAsia"/>
              </w:rPr>
              <w:t>議決権</w:t>
            </w:r>
          </w:p>
        </w:tc>
      </w:tr>
      <w:tr w:rsidR="00BB2CA1" w:rsidRPr="00AB581C" w14:paraId="2EB45355"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C693DF" w14:textId="77777777" w:rsidR="00BB2CA1" w:rsidRPr="00070543" w:rsidRDefault="00BB2CA1" w:rsidP="009C2405">
            <w:pPr>
              <w:rPr>
                <w:rFonts w:ascii="Times New Roman" w:eastAsia="游ゴシック" w:hAnsi="Times New Roman" w:cs="Times New Roman"/>
              </w:rPr>
            </w:pPr>
            <w:r>
              <w:rPr>
                <w:rFonts w:ascii="Times New Roman" w:eastAsia="游ゴシック" w:hAnsi="Times New Roman" w:cs="Times New Roman" w:hint="eastAsia"/>
              </w:rPr>
              <w:t>金銭を対価とする取得請求権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0F23C961" w14:textId="74C929D5" w:rsidR="00BB2CA1" w:rsidRDefault="00FF14F0" w:rsidP="009C2405">
            <w:pPr>
              <w:rPr>
                <w:rFonts w:ascii="Times New Roman" w:eastAsia="游ゴシック" w:hAnsi="Times New Roman" w:cs="Times New Roman"/>
              </w:rPr>
            </w:pP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種優先株主は、</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種種類株式の払込日から</w:t>
            </w:r>
            <w:r w:rsidRPr="00FF14F0">
              <w:rPr>
                <w:rFonts w:ascii="Times New Roman" w:eastAsia="游ゴシック" w:hAnsi="Times New Roman" w:cs="Times New Roman" w:hint="eastAsia"/>
              </w:rPr>
              <w:t>1</w:t>
            </w:r>
            <w:r w:rsidRPr="00FF14F0">
              <w:rPr>
                <w:rFonts w:ascii="Times New Roman" w:eastAsia="游ゴシック" w:hAnsi="Times New Roman" w:cs="Times New Roman"/>
              </w:rPr>
              <w:t>0</w:t>
            </w:r>
            <w:r w:rsidRPr="00FF14F0">
              <w:rPr>
                <w:rFonts w:ascii="Times New Roman" w:eastAsia="游ゴシック" w:hAnsi="Times New Roman" w:cs="Times New Roman" w:hint="eastAsia"/>
              </w:rPr>
              <w:t>年間が経過して以降、</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種種類株主が保有する</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種種類株式の全部又は一部を発行会社が取得するのと引き換えに、発行会社に対して、</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w:t>
            </w:r>
            <w:r w:rsidRPr="00FF14F0">
              <w:rPr>
                <w:rFonts w:ascii="Times New Roman" w:eastAsia="游ゴシック" w:hAnsi="Times New Roman" w:cs="Times New Roman" w:hint="eastAsia"/>
              </w:rPr>
              <w:t>1</w:t>
            </w:r>
            <w:r w:rsidRPr="00FF14F0">
              <w:rPr>
                <w:rFonts w:ascii="Times New Roman" w:eastAsia="游ゴシック" w:hAnsi="Times New Roman" w:cs="Times New Roman" w:hint="eastAsia"/>
              </w:rPr>
              <w:t>株につき●円</w:t>
            </w:r>
            <w:r w:rsidR="000A1F93" w:rsidRPr="00AF35E4">
              <w:rPr>
                <w:rFonts w:ascii="Times New Roman" w:eastAsia="游ゴシック" w:hAnsi="Times New Roman" w:cs="Times New Roman" w:hint="eastAsia"/>
              </w:rPr>
              <w:t>（※）</w:t>
            </w:r>
            <w:r w:rsidRPr="00FF14F0">
              <w:rPr>
                <w:rFonts w:ascii="Times New Roman" w:eastAsia="游ゴシック" w:hAnsi="Times New Roman" w:cs="Times New Roman" w:hint="eastAsia"/>
              </w:rPr>
              <w:t>を交付することを請求することができる。</w:t>
            </w:r>
          </w:p>
          <w:p w14:paraId="442DDE42" w14:textId="716C434F" w:rsidR="00BB2CA1" w:rsidRPr="00AB581C" w:rsidRDefault="00BB2CA1" w:rsidP="00FF14F0">
            <w:p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00FF14F0" w:rsidRPr="00FF14F0">
              <w:rPr>
                <w:rFonts w:ascii="Times New Roman" w:eastAsia="游ゴシック" w:hAnsi="Times New Roman" w:cs="Times New Roman" w:hint="eastAsia"/>
              </w:rPr>
              <w:t>（※）</w:t>
            </w:r>
            <w:r w:rsidR="00FF14F0" w:rsidRPr="00FF14F0">
              <w:rPr>
                <w:rFonts w:ascii="Times New Roman" w:eastAsia="游ゴシック" w:hAnsi="Times New Roman" w:cs="Times New Roman"/>
              </w:rPr>
              <w:t>払込金額</w:t>
            </w:r>
            <w:r w:rsidR="00FF14F0" w:rsidRPr="00FF14F0">
              <w:rPr>
                <w:rFonts w:ascii="Times New Roman" w:eastAsia="游ゴシック" w:hAnsi="Times New Roman" w:cs="Times New Roman" w:hint="eastAsia"/>
              </w:rPr>
              <w:t>相当額に</w:t>
            </w:r>
            <w:r w:rsidR="00FF14F0" w:rsidRPr="003268D9">
              <w:rPr>
                <w:rFonts w:ascii="Times New Roman" w:eastAsia="游ゴシック" w:hAnsi="Times New Roman" w:cs="Times New Roman" w:hint="eastAsia"/>
                <w:highlight w:val="yellow"/>
              </w:rPr>
              <w:t>［</w:t>
            </w:r>
            <w:r w:rsidR="00FF14F0" w:rsidRPr="00FF14F0">
              <w:rPr>
                <w:rFonts w:ascii="Times New Roman" w:eastAsia="游ゴシック" w:hAnsi="Times New Roman" w:cs="Times New Roman" w:hint="eastAsia"/>
              </w:rPr>
              <w:t>●</w:t>
            </w:r>
            <w:r w:rsidR="00FF14F0" w:rsidRPr="003268D9">
              <w:rPr>
                <w:rFonts w:ascii="Times New Roman" w:eastAsia="游ゴシック" w:hAnsi="Times New Roman" w:cs="Times New Roman" w:hint="eastAsia"/>
                <w:highlight w:val="yellow"/>
              </w:rPr>
              <w:t>］</w:t>
            </w:r>
            <w:r w:rsidR="00FF14F0" w:rsidRPr="00FF14F0">
              <w:rPr>
                <w:rFonts w:ascii="Times New Roman" w:eastAsia="游ゴシック" w:hAnsi="Times New Roman" w:cs="Times New Roman" w:hint="eastAsia"/>
              </w:rPr>
              <w:t>を乗じた金額とする。但し、株式併合、株式分割又は株式無償割当てその他株式の所有割合を変動させない株式数の変動が生じた場合には合理的に調整される。</w:t>
            </w:r>
            <w:r w:rsidRPr="00EC7150">
              <w:rPr>
                <w:rFonts w:ascii="Times New Roman" w:eastAsia="游ゴシック" w:hAnsi="Times New Roman" w:cs="Times New Roman" w:hint="eastAsia"/>
                <w:highlight w:val="yellow"/>
              </w:rPr>
              <w:t>］</w:t>
            </w:r>
          </w:p>
        </w:tc>
      </w:tr>
      <w:tr w:rsidR="00BB2CA1" w:rsidRPr="00EC7150" w:rsidDel="002E7F48" w14:paraId="695C8A12"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EDB70C" w14:textId="77777777" w:rsidR="00BB2CA1" w:rsidRDefault="00BB2CA1" w:rsidP="009C2405">
            <w:pPr>
              <w:rPr>
                <w:rFonts w:ascii="Times New Roman" w:eastAsia="游ゴシック" w:hAnsi="Times New Roman" w:cs="Times New Roman"/>
              </w:rPr>
            </w:pPr>
            <w:r>
              <w:rPr>
                <w:rFonts w:ascii="Times New Roman" w:eastAsia="游ゴシック" w:hAnsi="Times New Roman" w:cs="Times New Roman" w:hint="eastAsia"/>
              </w:rPr>
              <w:t>株式を対価とする取得請求権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78943906" w14:textId="623010E2" w:rsidR="00BB2CA1" w:rsidRPr="00EC7150" w:rsidDel="002E7F48" w:rsidRDefault="00AF35E4" w:rsidP="009C2405">
            <w:pPr>
              <w:rPr>
                <w:rFonts w:ascii="Times New Roman" w:eastAsia="游ゴシック" w:hAnsi="Times New Roman" w:cs="Times New Roman"/>
                <w:shd w:val="clear" w:color="auto" w:fill="F7CAAC" w:themeFill="accent2" w:themeFillTint="66"/>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B2CA1" w:rsidRPr="00AB581C" w14:paraId="6E4A75AC"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E29CE26" w14:textId="77777777" w:rsidR="00BB2CA1" w:rsidRPr="00070543" w:rsidRDefault="00BB2CA1" w:rsidP="009C2405">
            <w:pPr>
              <w:rPr>
                <w:rFonts w:ascii="Times New Roman" w:eastAsia="游ゴシック" w:hAnsi="Times New Roman" w:cs="Times New Roman"/>
              </w:rPr>
            </w:pPr>
            <w:r>
              <w:rPr>
                <w:rFonts w:ascii="Times New Roman" w:eastAsia="游ゴシック" w:hAnsi="Times New Roman" w:cs="Times New Roman" w:hint="eastAsia"/>
              </w:rPr>
              <w:lastRenderedPageBreak/>
              <w:t>取得条項</w:t>
            </w:r>
          </w:p>
        </w:tc>
        <w:tc>
          <w:tcPr>
            <w:tcW w:w="10348" w:type="dxa"/>
            <w:tcBorders>
              <w:top w:val="single" w:sz="4" w:space="0" w:color="auto"/>
              <w:left w:val="single" w:sz="4" w:space="0" w:color="auto"/>
              <w:bottom w:val="single" w:sz="4" w:space="0" w:color="auto"/>
              <w:right w:val="single" w:sz="4" w:space="0" w:color="auto"/>
            </w:tcBorders>
          </w:tcPr>
          <w:p w14:paraId="44D65A13" w14:textId="1F2C6E9B" w:rsidR="00BB2CA1" w:rsidRPr="00AB581C" w:rsidRDefault="00AF35E4" w:rsidP="009C2405">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bl>
    <w:p w14:paraId="1C646452" w14:textId="77777777" w:rsidR="00BB2CA1" w:rsidRDefault="00BB2CA1" w:rsidP="006C736A">
      <w:pPr>
        <w:rPr>
          <w:rFonts w:ascii="Times New Roman" w:eastAsia="游ゴシック" w:hAnsi="Times New Roman" w:cs="Times New Roman"/>
          <w:b/>
          <w:bCs/>
        </w:rPr>
      </w:pPr>
    </w:p>
    <w:p w14:paraId="3BB2E4B5" w14:textId="597C9B73" w:rsidR="00BB2CA1" w:rsidRDefault="00BB2CA1" w:rsidP="006C736A">
      <w:pPr>
        <w:rPr>
          <w:rFonts w:ascii="Times New Roman" w:eastAsia="游ゴシック" w:hAnsi="Times New Roman" w:cs="Times New Roman"/>
          <w:b/>
          <w:bCs/>
        </w:rPr>
      </w:pPr>
      <w:r>
        <w:rPr>
          <w:rFonts w:ascii="Times New Roman" w:eastAsia="游ゴシック" w:hAnsi="Times New Roman" w:cs="Times New Roman"/>
          <w:b/>
          <w:bCs/>
        </w:rPr>
        <w:br w:type="page"/>
      </w:r>
    </w:p>
    <w:p w14:paraId="7C2488DD" w14:textId="2D943402" w:rsidR="00AF35E4" w:rsidRDefault="00AF35E4" w:rsidP="00AF35E4">
      <w:pPr>
        <w:rPr>
          <w:rFonts w:ascii="Times New Roman" w:eastAsia="游ゴシック" w:hAnsi="Times New Roman" w:cs="Times New Roman"/>
          <w:b/>
          <w:bCs/>
        </w:rPr>
      </w:pPr>
      <w:r>
        <w:rPr>
          <w:rFonts w:ascii="Times New Roman" w:eastAsia="游ゴシック" w:hAnsi="Times New Roman" w:cs="Times New Roman" w:hint="eastAsia"/>
          <w:b/>
          <w:bCs/>
        </w:rPr>
        <w:lastRenderedPageBreak/>
        <w:t>別添②</w:t>
      </w:r>
    </w:p>
    <w:p w14:paraId="20A3824B" w14:textId="77777777" w:rsidR="00AF35E4" w:rsidRPr="009A68F9" w:rsidRDefault="00AF35E4" w:rsidP="00AF35E4">
      <w:pPr>
        <w:rPr>
          <w:rFonts w:ascii="Times New Roman" w:eastAsia="游ゴシック" w:hAnsi="Times New Roman" w:cs="Times New Roman"/>
        </w:rPr>
      </w:pPr>
    </w:p>
    <w:p w14:paraId="3BCA4266" w14:textId="1D056260" w:rsidR="00AF35E4" w:rsidRPr="00BB2CA1" w:rsidRDefault="00AF35E4" w:rsidP="00AF35E4">
      <w:pPr>
        <w:jc w:val="center"/>
        <w:rPr>
          <w:rFonts w:ascii="Times New Roman" w:eastAsia="游ゴシック" w:hAnsi="Times New Roman" w:cs="Times New Roman"/>
        </w:rPr>
      </w:pPr>
      <w:r>
        <w:rPr>
          <w:rFonts w:ascii="Times New Roman" w:eastAsia="游ゴシック" w:hAnsi="Times New Roman" w:cs="Times New Roman" w:hint="eastAsia"/>
          <w:b/>
          <w:bCs/>
        </w:rPr>
        <w:t>B</w:t>
      </w:r>
      <w:r w:rsidRPr="009C2405">
        <w:rPr>
          <w:rFonts w:ascii="Times New Roman" w:eastAsia="游ゴシック" w:hAnsi="Times New Roman" w:cs="Times New Roman"/>
          <w:b/>
          <w:bCs/>
        </w:rPr>
        <w:t>種</w:t>
      </w:r>
      <w:r w:rsidRPr="009C2405">
        <w:rPr>
          <w:rFonts w:ascii="Times New Roman" w:eastAsia="游ゴシック" w:hAnsi="Times New Roman" w:cs="Times New Roman" w:hint="eastAsia"/>
          <w:b/>
          <w:bCs/>
        </w:rPr>
        <w:t>種類株式の概要</w:t>
      </w:r>
    </w:p>
    <w:p w14:paraId="59622403" w14:textId="77777777" w:rsidR="00AF35E4" w:rsidRDefault="00AF35E4" w:rsidP="00AF35E4">
      <w:pPr>
        <w:rPr>
          <w:rFonts w:ascii="Times New Roman" w:eastAsia="游ゴシック" w:hAnsi="Times New Roman" w:cs="Times New Roman"/>
        </w:rPr>
      </w:pPr>
    </w:p>
    <w:tbl>
      <w:tblPr>
        <w:tblStyle w:val="a5"/>
        <w:tblW w:w="13022" w:type="dxa"/>
        <w:tblInd w:w="440" w:type="dxa"/>
        <w:tblLayout w:type="fixed"/>
        <w:tblLook w:val="04A0" w:firstRow="1" w:lastRow="0" w:firstColumn="1" w:lastColumn="0" w:noHBand="0" w:noVBand="1"/>
      </w:tblPr>
      <w:tblGrid>
        <w:gridCol w:w="2674"/>
        <w:gridCol w:w="10348"/>
      </w:tblGrid>
      <w:tr w:rsidR="00AF35E4" w:rsidRPr="00347E43" w14:paraId="01BB7757"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0C6294" w14:textId="77777777" w:rsidR="00AF35E4" w:rsidRPr="00070543" w:rsidRDefault="00AF35E4" w:rsidP="009C2405">
            <w:pPr>
              <w:rPr>
                <w:rFonts w:ascii="Times New Roman" w:eastAsia="游ゴシック" w:hAnsi="Times New Roman" w:cs="Times New Roman"/>
              </w:rPr>
            </w:pPr>
            <w:r>
              <w:rPr>
                <w:rFonts w:ascii="Times New Roman" w:eastAsia="游ゴシック" w:hAnsi="Times New Roman" w:cs="Times New Roman" w:hint="eastAsia"/>
              </w:rPr>
              <w:t>剰余金の配当</w:t>
            </w:r>
          </w:p>
        </w:tc>
        <w:tc>
          <w:tcPr>
            <w:tcW w:w="10348" w:type="dxa"/>
            <w:tcBorders>
              <w:top w:val="single" w:sz="4" w:space="0" w:color="auto"/>
              <w:left w:val="single" w:sz="4" w:space="0" w:color="auto"/>
              <w:bottom w:val="single" w:sz="4" w:space="0" w:color="auto"/>
              <w:right w:val="single" w:sz="4" w:space="0" w:color="auto"/>
            </w:tcBorders>
          </w:tcPr>
          <w:p w14:paraId="672E9949" w14:textId="77777777" w:rsidR="00AF35E4" w:rsidRPr="00347E43" w:rsidRDefault="00AF35E4" w:rsidP="009C2405">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AF35E4" w:rsidRPr="00EC7150" w14:paraId="7CA76BAB" w14:textId="77777777" w:rsidTr="009C2405">
        <w:tc>
          <w:tcPr>
            <w:tcW w:w="2674" w:type="dxa"/>
            <w:tcBorders>
              <w:top w:val="single" w:sz="4" w:space="0" w:color="auto"/>
              <w:left w:val="single" w:sz="4" w:space="0" w:color="auto"/>
              <w:right w:val="single" w:sz="4" w:space="0" w:color="auto"/>
            </w:tcBorders>
            <w:shd w:val="clear" w:color="auto" w:fill="E2EFD9" w:themeFill="accent6" w:themeFillTint="33"/>
          </w:tcPr>
          <w:p w14:paraId="0FDDF4B6" w14:textId="77777777" w:rsidR="00AF35E4" w:rsidRPr="00070543" w:rsidRDefault="00AF35E4" w:rsidP="009C2405">
            <w:pPr>
              <w:rPr>
                <w:rFonts w:ascii="Times New Roman" w:eastAsia="游ゴシック" w:hAnsi="Times New Roman" w:cs="Times New Roman"/>
              </w:rPr>
            </w:pPr>
            <w:r>
              <w:rPr>
                <w:rFonts w:ascii="Times New Roman" w:eastAsia="游ゴシック" w:hAnsi="Times New Roman" w:cs="Times New Roman" w:hint="eastAsia"/>
              </w:rPr>
              <w:t>残余財産の分配</w:t>
            </w:r>
          </w:p>
        </w:tc>
        <w:tc>
          <w:tcPr>
            <w:tcW w:w="10348" w:type="dxa"/>
            <w:tcBorders>
              <w:top w:val="single" w:sz="4" w:space="0" w:color="auto"/>
              <w:left w:val="single" w:sz="4" w:space="0" w:color="auto"/>
              <w:right w:val="single" w:sz="4" w:space="0" w:color="auto"/>
            </w:tcBorders>
          </w:tcPr>
          <w:p w14:paraId="5101B51F" w14:textId="2CB5BEAE" w:rsidR="00AF35E4" w:rsidRDefault="00AF35E4" w:rsidP="009C2405">
            <w:pPr>
              <w:pStyle w:val="ab"/>
              <w:numPr>
                <w:ilvl w:val="0"/>
                <w:numId w:val="60"/>
              </w:numPr>
              <w:spacing w:beforeLines="50" w:before="120" w:afterLines="50" w:after="120"/>
              <w:rPr>
                <w:rFonts w:ascii="Times New Roman" w:eastAsia="游ゴシック" w:hAnsi="Times New Roman" w:cs="Times New Roman"/>
              </w:rPr>
            </w:pPr>
            <w:r w:rsidRPr="00AF35E4">
              <w:rPr>
                <w:rFonts w:ascii="Times New Roman" w:eastAsia="游ゴシック" w:hAnsi="Times New Roman" w:cs="Times New Roman"/>
              </w:rPr>
              <w:t>残余財産を分配するときは、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種種類株式を有する株主（以下「</w:t>
            </w:r>
            <w:r w:rsidRPr="00AF35E4">
              <w:rPr>
                <w:rFonts w:ascii="Times New Roman" w:eastAsia="游ゴシック" w:hAnsi="Times New Roman" w:cs="Times New Roman"/>
                <w:b/>
                <w:bCs/>
              </w:rPr>
              <w:t>B</w:t>
            </w:r>
            <w:r w:rsidRPr="00AF35E4">
              <w:rPr>
                <w:rFonts w:ascii="Times New Roman" w:eastAsia="游ゴシック" w:hAnsi="Times New Roman" w:cs="Times New Roman" w:hint="eastAsia"/>
                <w:b/>
                <w:bCs/>
              </w:rPr>
              <w:t>種種類株主</w:t>
            </w:r>
            <w:r w:rsidRPr="00AF35E4">
              <w:rPr>
                <w:rFonts w:ascii="Times New Roman" w:eastAsia="游ゴシック" w:hAnsi="Times New Roman" w:cs="Times New Roman" w:hint="eastAsia"/>
              </w:rPr>
              <w:t>」という。）又は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種種類株式の登録株式質権者（総称して「</w:t>
            </w:r>
            <w:r w:rsidRPr="00AF35E4">
              <w:rPr>
                <w:rFonts w:ascii="Times New Roman" w:eastAsia="游ゴシック" w:hAnsi="Times New Roman" w:cs="Times New Roman"/>
                <w:b/>
                <w:bCs/>
              </w:rPr>
              <w:t>B</w:t>
            </w:r>
            <w:r w:rsidRPr="00AF35E4">
              <w:rPr>
                <w:rFonts w:ascii="Times New Roman" w:eastAsia="游ゴシック" w:hAnsi="Times New Roman" w:cs="Times New Roman" w:hint="eastAsia"/>
                <w:b/>
                <w:bCs/>
              </w:rPr>
              <w:t>種種類株主等</w:t>
            </w:r>
            <w:r w:rsidRPr="00AF35E4">
              <w:rPr>
                <w:rFonts w:ascii="Times New Roman" w:eastAsia="游ゴシック" w:hAnsi="Times New Roman" w:cs="Times New Roman" w:hint="eastAsia"/>
              </w:rPr>
              <w:t>」という。）に対し、</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種種類株式を有する株主又は</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種種類株式の登録株式質権者（総称して「</w:t>
            </w:r>
            <w:r w:rsidRPr="00AF35E4">
              <w:rPr>
                <w:rFonts w:ascii="Times New Roman" w:eastAsia="游ゴシック" w:hAnsi="Times New Roman" w:cs="Times New Roman"/>
                <w:b/>
                <w:bCs/>
              </w:rPr>
              <w:t>A</w:t>
            </w:r>
            <w:r w:rsidRPr="00AF35E4">
              <w:rPr>
                <w:rFonts w:ascii="Times New Roman" w:eastAsia="游ゴシック" w:hAnsi="Times New Roman" w:cs="Times New Roman" w:hint="eastAsia"/>
                <w:b/>
                <w:bCs/>
              </w:rPr>
              <w:t>種種類株主等</w:t>
            </w:r>
            <w:r w:rsidRPr="00AF35E4">
              <w:rPr>
                <w:rFonts w:ascii="Times New Roman" w:eastAsia="游ゴシック" w:hAnsi="Times New Roman" w:cs="Times New Roman" w:hint="eastAsia"/>
              </w:rPr>
              <w:t>」という。）と同順位にて、普通株式を有する株主又は普通優先株式の登録株式質権者（総称して「</w:t>
            </w:r>
            <w:r w:rsidRPr="00AF35E4">
              <w:rPr>
                <w:rFonts w:ascii="Times New Roman" w:eastAsia="游ゴシック" w:hAnsi="Times New Roman" w:cs="Times New Roman" w:hint="eastAsia"/>
                <w:b/>
                <w:bCs/>
              </w:rPr>
              <w:t>普通株主等</w:t>
            </w:r>
            <w:r w:rsidRPr="00AF35E4">
              <w:rPr>
                <w:rFonts w:ascii="Times New Roman" w:eastAsia="游ゴシック" w:hAnsi="Times New Roman" w:cs="Times New Roman" w:hint="eastAsia"/>
              </w:rPr>
              <w:t>」という。）に先立ち、</w:t>
            </w:r>
            <w:r w:rsidR="00970033">
              <w:rPr>
                <w:rFonts w:ascii="Times New Roman" w:eastAsia="游ゴシック" w:hAnsi="Times New Roman" w:cs="Times New Roman"/>
              </w:rPr>
              <w:t>B</w:t>
            </w:r>
            <w:r w:rsidRPr="00AF35E4">
              <w:rPr>
                <w:rFonts w:ascii="Times New Roman" w:eastAsia="游ゴシック" w:hAnsi="Times New Roman" w:cs="Times New Roman" w:hint="eastAsia"/>
              </w:rPr>
              <w:t>種種類株式</w:t>
            </w:r>
            <w:r w:rsidRPr="00AF35E4">
              <w:rPr>
                <w:rFonts w:ascii="Times New Roman" w:eastAsia="游ゴシック" w:hAnsi="Times New Roman" w:cs="Times New Roman"/>
              </w:rPr>
              <w:t>1</w:t>
            </w:r>
            <w:r w:rsidRPr="00AF35E4">
              <w:rPr>
                <w:rFonts w:ascii="Times New Roman" w:eastAsia="游ゴシック" w:hAnsi="Times New Roman" w:cs="Times New Roman" w:hint="eastAsia"/>
              </w:rPr>
              <w:t>株につき</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●円</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を分配する。</w:t>
            </w:r>
          </w:p>
          <w:p w14:paraId="73AADB2E" w14:textId="41BF33F1" w:rsidR="00AF35E4" w:rsidRPr="00EC7150" w:rsidRDefault="00AF35E4" w:rsidP="009C2405">
            <w:pPr>
              <w:pStyle w:val="ab"/>
              <w:numPr>
                <w:ilvl w:val="0"/>
                <w:numId w:val="60"/>
              </w:numPr>
              <w:spacing w:beforeLines="50" w:before="120" w:afterLines="50" w:after="120"/>
              <w:rPr>
                <w:rFonts w:ascii="Times New Roman" w:eastAsia="游ゴシック" w:hAnsi="Times New Roman" w:cs="Times New Roman"/>
              </w:rPr>
            </w:pPr>
            <w:r w:rsidRPr="00AF35E4">
              <w:rPr>
                <w:rFonts w:ascii="Times New Roman" w:eastAsia="游ゴシック" w:hAnsi="Times New Roman" w:cs="Times New Roman" w:hint="eastAsia"/>
              </w:rPr>
              <w:t>前項による分配及び</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種優先株主等への分配の後、なお残余財産がある場合には、</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種種類株主等、</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種種類株主等及び普通株主等に対し、按分して分配を行う。</w:t>
            </w:r>
          </w:p>
        </w:tc>
      </w:tr>
      <w:tr w:rsidR="00AF35E4" w:rsidRPr="00AB581C" w14:paraId="1D5E22A1"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DA77FB" w14:textId="77777777" w:rsidR="00AF35E4" w:rsidRPr="00070543" w:rsidRDefault="00AF35E4" w:rsidP="009C2405">
            <w:pPr>
              <w:rPr>
                <w:rFonts w:ascii="Times New Roman" w:eastAsia="游ゴシック" w:hAnsi="Times New Roman" w:cs="Times New Roman"/>
              </w:rPr>
            </w:pPr>
            <w:r>
              <w:rPr>
                <w:rFonts w:ascii="Times New Roman" w:eastAsia="游ゴシック" w:hAnsi="Times New Roman" w:cs="Times New Roman" w:hint="eastAsia"/>
              </w:rPr>
              <w:t>議決権</w:t>
            </w:r>
          </w:p>
        </w:tc>
        <w:tc>
          <w:tcPr>
            <w:tcW w:w="10348" w:type="dxa"/>
            <w:tcBorders>
              <w:top w:val="single" w:sz="4" w:space="0" w:color="auto"/>
              <w:left w:val="single" w:sz="4" w:space="0" w:color="auto"/>
              <w:bottom w:val="single" w:sz="4" w:space="0" w:color="auto"/>
              <w:right w:val="single" w:sz="4" w:space="0" w:color="auto"/>
            </w:tcBorders>
          </w:tcPr>
          <w:p w14:paraId="0139B194" w14:textId="65398AA2" w:rsidR="00AF35E4" w:rsidRPr="00AB581C" w:rsidRDefault="00AF35E4" w:rsidP="009C2405">
            <w:pPr>
              <w:rPr>
                <w:rFonts w:ascii="Times New Roman" w:eastAsia="游ゴシック" w:hAnsi="Times New Roman" w:cs="Times New Roman"/>
              </w:rPr>
            </w:pPr>
            <w:r>
              <w:rPr>
                <w:rFonts w:ascii="Times New Roman" w:eastAsia="游ゴシック" w:hAnsi="Times New Roman" w:cs="Times New Roman" w:hint="eastAsia"/>
              </w:rPr>
              <w:t>なし</w:t>
            </w:r>
          </w:p>
        </w:tc>
      </w:tr>
      <w:tr w:rsidR="00AF35E4" w:rsidRPr="00AB581C" w14:paraId="5167A967"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63463E" w14:textId="77777777" w:rsidR="00AF35E4" w:rsidRPr="00070543" w:rsidRDefault="00AF35E4" w:rsidP="009C2405">
            <w:pPr>
              <w:rPr>
                <w:rFonts w:ascii="Times New Roman" w:eastAsia="游ゴシック" w:hAnsi="Times New Roman" w:cs="Times New Roman"/>
              </w:rPr>
            </w:pPr>
            <w:r>
              <w:rPr>
                <w:rFonts w:ascii="Times New Roman" w:eastAsia="游ゴシック" w:hAnsi="Times New Roman" w:cs="Times New Roman" w:hint="eastAsia"/>
              </w:rPr>
              <w:t>金銭を対価とする取得請求権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5E8A9000" w14:textId="7790AC3C" w:rsidR="00AF35E4" w:rsidRDefault="00AF35E4" w:rsidP="009C2405">
            <w:pPr>
              <w:rPr>
                <w:rFonts w:ascii="Times New Roman" w:eastAsia="游ゴシック" w:hAnsi="Times New Roman" w:cs="Times New Roman"/>
              </w:rPr>
            </w:pP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種優先株主は、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種種類株式の払込日から</w:t>
            </w:r>
            <w:r w:rsidRPr="00AF35E4">
              <w:rPr>
                <w:rFonts w:ascii="Times New Roman" w:eastAsia="游ゴシック" w:hAnsi="Times New Roman" w:cs="Times New Roman" w:hint="eastAsia"/>
              </w:rPr>
              <w:t>1</w:t>
            </w:r>
            <w:r w:rsidRPr="00AF35E4">
              <w:rPr>
                <w:rFonts w:ascii="Times New Roman" w:eastAsia="游ゴシック" w:hAnsi="Times New Roman" w:cs="Times New Roman"/>
              </w:rPr>
              <w:t>0</w:t>
            </w:r>
            <w:r w:rsidRPr="00AF35E4">
              <w:rPr>
                <w:rFonts w:ascii="Times New Roman" w:eastAsia="游ゴシック" w:hAnsi="Times New Roman" w:cs="Times New Roman" w:hint="eastAsia"/>
              </w:rPr>
              <w:t>年間が経過した場合、</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種種類株主が保有する</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種種類株式の全部又は一部を発行会社が取得するのと引き換えに、発行会社に対して、</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w:t>
            </w:r>
            <w:r w:rsidRPr="00AF35E4">
              <w:rPr>
                <w:rFonts w:ascii="Times New Roman" w:eastAsia="游ゴシック" w:hAnsi="Times New Roman" w:cs="Times New Roman" w:hint="eastAsia"/>
              </w:rPr>
              <w:t>1</w:t>
            </w:r>
            <w:r w:rsidRPr="00AF35E4">
              <w:rPr>
                <w:rFonts w:ascii="Times New Roman" w:eastAsia="游ゴシック" w:hAnsi="Times New Roman" w:cs="Times New Roman" w:hint="eastAsia"/>
              </w:rPr>
              <w:t>株につき●円（※）を交付することを請求することができる</w:t>
            </w:r>
          </w:p>
          <w:p w14:paraId="04C33F7F" w14:textId="73C28901" w:rsidR="00AF35E4" w:rsidRPr="00AB581C" w:rsidRDefault="00AF35E4" w:rsidP="009C2405">
            <w:p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w:t>
            </w:r>
            <w:r w:rsidRPr="00AF35E4">
              <w:rPr>
                <w:rFonts w:ascii="Times New Roman" w:eastAsia="游ゴシック" w:hAnsi="Times New Roman" w:cs="Times New Roman"/>
              </w:rPr>
              <w:t>払込金額</w:t>
            </w:r>
            <w:r w:rsidRPr="00AF35E4">
              <w:rPr>
                <w:rFonts w:ascii="Times New Roman" w:eastAsia="游ゴシック" w:hAnsi="Times New Roman" w:cs="Times New Roman" w:hint="eastAsia"/>
              </w:rPr>
              <w:t>に</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を乗じた金額相当額とする。但し、株式併合、株式分割又は株式無償割当てその他株式の所有割合を変動させない株式数の変動が生じた場合には合理的に調整される。</w:t>
            </w:r>
            <w:r w:rsidRPr="00EC7150">
              <w:rPr>
                <w:rFonts w:ascii="Times New Roman" w:eastAsia="游ゴシック" w:hAnsi="Times New Roman" w:cs="Times New Roman" w:hint="eastAsia"/>
                <w:highlight w:val="yellow"/>
              </w:rPr>
              <w:t>］</w:t>
            </w:r>
          </w:p>
        </w:tc>
      </w:tr>
      <w:tr w:rsidR="00AF35E4" w:rsidRPr="00EC7150" w:rsidDel="002E7F48" w14:paraId="537219DD"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DAAC16" w14:textId="77777777" w:rsidR="00AF35E4" w:rsidRDefault="00AF35E4" w:rsidP="009C2405">
            <w:pPr>
              <w:rPr>
                <w:rFonts w:ascii="Times New Roman" w:eastAsia="游ゴシック" w:hAnsi="Times New Roman" w:cs="Times New Roman"/>
              </w:rPr>
            </w:pPr>
            <w:r>
              <w:rPr>
                <w:rFonts w:ascii="Times New Roman" w:eastAsia="游ゴシック" w:hAnsi="Times New Roman" w:cs="Times New Roman" w:hint="eastAsia"/>
              </w:rPr>
              <w:t>株式を対価とする取得請求権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30088F66" w14:textId="77777777" w:rsidR="00AF35E4" w:rsidRPr="00EC7150" w:rsidDel="002E7F48" w:rsidRDefault="00AF35E4" w:rsidP="009C2405">
            <w:pPr>
              <w:rPr>
                <w:rFonts w:ascii="Times New Roman" w:eastAsia="游ゴシック" w:hAnsi="Times New Roman" w:cs="Times New Roman"/>
                <w:shd w:val="clear" w:color="auto" w:fill="F7CAAC" w:themeFill="accent2" w:themeFillTint="66"/>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AF35E4" w:rsidRPr="00AB581C" w14:paraId="0F0E2BD3"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B571D02" w14:textId="77777777" w:rsidR="00AF35E4" w:rsidRPr="00070543" w:rsidRDefault="00AF35E4" w:rsidP="009C2405">
            <w:pPr>
              <w:rPr>
                <w:rFonts w:ascii="Times New Roman" w:eastAsia="游ゴシック" w:hAnsi="Times New Roman" w:cs="Times New Roman"/>
              </w:rPr>
            </w:pPr>
            <w:r>
              <w:rPr>
                <w:rFonts w:ascii="Times New Roman" w:eastAsia="游ゴシック" w:hAnsi="Times New Roman" w:cs="Times New Roman" w:hint="eastAsia"/>
              </w:rPr>
              <w:t>取得条項</w:t>
            </w:r>
          </w:p>
        </w:tc>
        <w:tc>
          <w:tcPr>
            <w:tcW w:w="10348" w:type="dxa"/>
            <w:tcBorders>
              <w:top w:val="single" w:sz="4" w:space="0" w:color="auto"/>
              <w:left w:val="single" w:sz="4" w:space="0" w:color="auto"/>
              <w:bottom w:val="single" w:sz="4" w:space="0" w:color="auto"/>
              <w:right w:val="single" w:sz="4" w:space="0" w:color="auto"/>
            </w:tcBorders>
          </w:tcPr>
          <w:p w14:paraId="3800BAE1" w14:textId="77777777" w:rsidR="00AF35E4" w:rsidRPr="00AB581C" w:rsidRDefault="00AF35E4" w:rsidP="009C2405">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bl>
    <w:p w14:paraId="6E9125B3" w14:textId="77777777" w:rsidR="00BB2CA1" w:rsidRDefault="00BB2CA1" w:rsidP="006C736A">
      <w:pPr>
        <w:rPr>
          <w:rFonts w:ascii="Times New Roman" w:eastAsia="游ゴシック" w:hAnsi="Times New Roman" w:cs="Times New Roman"/>
          <w:b/>
          <w:bCs/>
        </w:rPr>
      </w:pPr>
    </w:p>
    <w:p w14:paraId="41E6EE74" w14:textId="2558586D" w:rsidR="00BB2CA1" w:rsidRDefault="00BB2CA1" w:rsidP="006C736A">
      <w:pPr>
        <w:rPr>
          <w:rFonts w:ascii="Times New Roman" w:eastAsia="游ゴシック" w:hAnsi="Times New Roman" w:cs="Times New Roman"/>
          <w:b/>
          <w:bCs/>
        </w:rPr>
      </w:pPr>
      <w:r>
        <w:rPr>
          <w:rFonts w:ascii="Times New Roman" w:eastAsia="游ゴシック" w:hAnsi="Times New Roman" w:cs="Times New Roman"/>
          <w:b/>
          <w:bCs/>
        </w:rPr>
        <w:lastRenderedPageBreak/>
        <w:br w:type="page"/>
      </w:r>
    </w:p>
    <w:p w14:paraId="48CD8F06" w14:textId="4AB355C2" w:rsidR="00D21950" w:rsidRPr="009A68F9" w:rsidRDefault="00D21950" w:rsidP="009A5A3B">
      <w:pPr>
        <w:rPr>
          <w:rFonts w:ascii="Times New Roman" w:eastAsia="游ゴシック" w:hAnsi="Times New Roman" w:cs="Times New Roman"/>
          <w:b/>
          <w:bCs/>
        </w:rPr>
      </w:pPr>
      <w:bookmarkStart w:id="9" w:name="_Hlk157050938"/>
      <w:r w:rsidRPr="009A68F9">
        <w:rPr>
          <w:rFonts w:ascii="Times New Roman" w:eastAsia="游ゴシック" w:hAnsi="Times New Roman" w:cs="Times New Roman" w:hint="eastAsia"/>
          <w:b/>
          <w:bCs/>
        </w:rPr>
        <w:lastRenderedPageBreak/>
        <w:t>別紙</w:t>
      </w:r>
      <w:r w:rsidR="00963029">
        <w:rPr>
          <w:rFonts w:ascii="Times New Roman" w:eastAsia="游ゴシック" w:hAnsi="Times New Roman" w:cs="Times New Roman" w:hint="eastAsia"/>
          <w:b/>
          <w:bCs/>
        </w:rPr>
        <w:t>3</w:t>
      </w:r>
      <w:r w:rsidR="00963029">
        <w:rPr>
          <w:rFonts w:ascii="Times New Roman" w:eastAsia="游ゴシック" w:hAnsi="Times New Roman" w:cs="Times New Roman"/>
          <w:b/>
          <w:bCs/>
        </w:rPr>
        <w:t>-1</w:t>
      </w:r>
    </w:p>
    <w:p w14:paraId="10F4BE30" w14:textId="77777777" w:rsidR="00D21950" w:rsidRPr="009A68F9" w:rsidRDefault="00D21950" w:rsidP="009A5A3B">
      <w:pPr>
        <w:rPr>
          <w:rFonts w:ascii="Times New Roman" w:eastAsia="游ゴシック" w:hAnsi="Times New Roman" w:cs="Times New Roman"/>
        </w:rPr>
      </w:pPr>
    </w:p>
    <w:p w14:paraId="1830E539" w14:textId="5CEDE1EB" w:rsidR="00D21950" w:rsidRPr="00BB1D88" w:rsidRDefault="00963029" w:rsidP="009A68F9">
      <w:pPr>
        <w:jc w:val="center"/>
        <w:rPr>
          <w:rFonts w:ascii="Times New Roman" w:eastAsia="游ゴシック" w:hAnsi="Times New Roman" w:cs="Times New Roman"/>
        </w:rPr>
      </w:pPr>
      <w:r w:rsidRPr="4DE11BE8">
        <w:rPr>
          <w:rFonts w:ascii="Times New Roman" w:eastAsia="游ゴシック" w:hAnsi="Times New Roman" w:cs="Times New Roman"/>
          <w:b/>
          <w:bCs/>
        </w:rPr>
        <w:t>株式発行</w:t>
      </w:r>
      <w:r w:rsidR="00D97E57" w:rsidRPr="4DE11BE8">
        <w:rPr>
          <w:rFonts w:ascii="Times New Roman" w:eastAsia="游ゴシック" w:hAnsi="Times New Roman" w:cs="Times New Roman"/>
          <w:b/>
          <w:bCs/>
        </w:rPr>
        <w:t>の概要</w:t>
      </w:r>
    </w:p>
    <w:p w14:paraId="26D66E83" w14:textId="5CC744D2" w:rsidR="00D21950" w:rsidRPr="00524AD5" w:rsidRDefault="00D21950" w:rsidP="009A5A3B">
      <w:pPr>
        <w:rPr>
          <w:rFonts w:ascii="Times New Roman" w:eastAsia="游ゴシック" w:hAnsi="Times New Roman" w:cs="Times New Roman"/>
          <w:shd w:val="clear" w:color="auto" w:fill="C5E0B3" w:themeFill="accent6" w:themeFillTint="66"/>
        </w:rPr>
      </w:pPr>
    </w:p>
    <w:tbl>
      <w:tblPr>
        <w:tblStyle w:val="a5"/>
        <w:tblW w:w="0" w:type="auto"/>
        <w:tblInd w:w="440" w:type="dxa"/>
        <w:tblLayout w:type="fixed"/>
        <w:tblLook w:val="04A0" w:firstRow="1" w:lastRow="0" w:firstColumn="1" w:lastColumn="0" w:noHBand="0" w:noVBand="1"/>
      </w:tblPr>
      <w:tblGrid>
        <w:gridCol w:w="2674"/>
        <w:gridCol w:w="10312"/>
      </w:tblGrid>
      <w:tr w:rsidR="00C25DAB" w:rsidRPr="00BB1D88" w14:paraId="5394AC0D" w14:textId="77777777" w:rsidTr="4DE11BE8">
        <w:tc>
          <w:tcPr>
            <w:tcW w:w="12986" w:type="dxa"/>
            <w:gridSpan w:val="2"/>
            <w:tcBorders>
              <w:bottom w:val="single" w:sz="4" w:space="0" w:color="auto"/>
            </w:tcBorders>
            <w:shd w:val="clear" w:color="auto" w:fill="6FBA2C"/>
          </w:tcPr>
          <w:p w14:paraId="2EA38E3E" w14:textId="62785EB5" w:rsidR="00C25DAB" w:rsidRPr="00524AD5" w:rsidRDefault="00C25DAB" w:rsidP="00524AD5">
            <w:bookmarkStart w:id="10" w:name="_Hlk156208740"/>
          </w:p>
        </w:tc>
      </w:tr>
      <w:tr w:rsidR="00C25DAB" w:rsidRPr="00BB1D88" w14:paraId="3AD2DDF9" w14:textId="77777777" w:rsidTr="00AE2137">
        <w:trPr>
          <w:trHeight w:val="2971"/>
        </w:trPr>
        <w:tc>
          <w:tcPr>
            <w:tcW w:w="2674" w:type="dxa"/>
            <w:tcBorders>
              <w:top w:val="single" w:sz="4" w:space="0" w:color="auto"/>
              <w:left w:val="single" w:sz="4" w:space="0" w:color="auto"/>
              <w:bottom w:val="single" w:sz="4" w:space="0" w:color="auto"/>
              <w:right w:val="single" w:sz="4" w:space="0" w:color="auto"/>
            </w:tcBorders>
          </w:tcPr>
          <w:p w14:paraId="09994C29" w14:textId="1203B326" w:rsidR="00C25DAB" w:rsidRPr="00BB1D88" w:rsidRDefault="00C25DAB"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6C210E1C" w14:textId="64430F5F" w:rsidR="00070543" w:rsidRDefault="00C25DAB" w:rsidP="00524AD5">
            <w:pPr>
              <w:rPr>
                <w:rFonts w:ascii="Times New Roman" w:eastAsia="游ゴシック" w:hAnsi="Times New Roman" w:cs="Times New Roman"/>
              </w:rPr>
            </w:pPr>
            <w:r w:rsidRPr="00FC3716">
              <w:rPr>
                <w:rFonts w:ascii="Times New Roman" w:eastAsia="游ゴシック" w:hAnsi="Times New Roman" w:cs="Times New Roman"/>
              </w:rPr>
              <w:t xml:space="preserve">普通株式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株</w:t>
            </w:r>
          </w:p>
          <w:p w14:paraId="6D8A7852" w14:textId="59216B0E" w:rsidR="00BE79E0" w:rsidRDefault="00BE79E0" w:rsidP="00524AD5">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種</w:t>
            </w:r>
            <w:r w:rsidR="00E352E4">
              <w:rPr>
                <w:rFonts w:ascii="Times New Roman" w:eastAsia="游ゴシック" w:hAnsi="Times New Roman" w:cs="Times New Roman" w:hint="eastAsia"/>
              </w:rPr>
              <w:t>種類</w:t>
            </w:r>
            <w:r>
              <w:rPr>
                <w:rFonts w:ascii="Times New Roman" w:eastAsia="游ゴシック" w:hAnsi="Times New Roman" w:cs="Times New Roman" w:hint="eastAsia"/>
              </w:rPr>
              <w:t>株式●株</w:t>
            </w:r>
          </w:p>
          <w:p w14:paraId="73DB3025" w14:textId="6F892250" w:rsidR="00CF4A49" w:rsidRPr="00347E43" w:rsidRDefault="00BE79E0" w:rsidP="00524AD5">
            <w:pPr>
              <w:rPr>
                <w:rFonts w:ascii="Times New Roman" w:eastAsia="游ゴシック" w:hAnsi="Times New Roman" w:cs="Times New Roman"/>
              </w:rPr>
            </w:pPr>
            <w:r w:rsidRPr="00EC7372">
              <w:rPr>
                <w:rFonts w:ascii="Times New Roman" w:eastAsia="游ゴシック" w:hAnsi="Times New Roman" w:cs="Times New Roman" w:hint="eastAsia"/>
                <w:highlight w:val="yellow"/>
                <w:shd w:val="clear" w:color="auto" w:fill="BDD6EE" w:themeFill="accent5" w:themeFillTint="66"/>
              </w:rPr>
              <w:t>［</w:t>
            </w:r>
            <w:r>
              <w:rPr>
                <w:rFonts w:ascii="Times New Roman" w:eastAsia="游ゴシック" w:hAnsi="Times New Roman" w:cs="Times New Roman" w:hint="eastAsia"/>
              </w:rPr>
              <w:t>B</w:t>
            </w:r>
            <w:r>
              <w:rPr>
                <w:rFonts w:ascii="Times New Roman" w:eastAsia="游ゴシック" w:hAnsi="Times New Roman" w:cs="Times New Roman" w:hint="eastAsia"/>
              </w:rPr>
              <w:t>種</w:t>
            </w:r>
            <w:r w:rsidR="00E352E4">
              <w:rPr>
                <w:rFonts w:ascii="Times New Roman" w:eastAsia="游ゴシック" w:hAnsi="Times New Roman" w:cs="Times New Roman" w:hint="eastAsia"/>
              </w:rPr>
              <w:t>種類</w:t>
            </w:r>
            <w:r>
              <w:rPr>
                <w:rFonts w:ascii="Times New Roman" w:eastAsia="游ゴシック" w:hAnsi="Times New Roman" w:cs="Times New Roman" w:hint="eastAsia"/>
              </w:rPr>
              <w:t>株式●株</w:t>
            </w:r>
            <w:r w:rsidR="00BB2CA1" w:rsidRPr="00BB2CA1">
              <w:rPr>
                <w:rFonts w:ascii="Times New Roman" w:eastAsia="游ゴシック" w:hAnsi="Times New Roman" w:cs="Times New Roman" w:hint="eastAsia"/>
              </w:rPr>
              <w:t>（</w:t>
            </w:r>
            <w:r w:rsidR="00BB2CA1" w:rsidRPr="00BB2CA1">
              <w:rPr>
                <w:rFonts w:ascii="Times New Roman" w:eastAsia="游ゴシック" w:hAnsi="Times New Roman" w:cs="Times New Roman" w:hint="eastAsia"/>
              </w:rPr>
              <w:t>JANPIA</w:t>
            </w:r>
            <w:r w:rsidR="00BB2CA1" w:rsidRPr="00BB2CA1">
              <w:rPr>
                <w:rFonts w:ascii="Times New Roman" w:eastAsia="游ゴシック" w:hAnsi="Times New Roman" w:cs="Times New Roman" w:hint="eastAsia"/>
              </w:rPr>
              <w:t>の議決権割合を調整する場合）</w:t>
            </w:r>
            <w:r>
              <w:rPr>
                <w:rFonts w:ascii="Times New Roman" w:eastAsia="游ゴシック" w:hAnsi="Times New Roman" w:cs="Times New Roman" w:hint="eastAsia"/>
                <w:highlight w:val="yellow"/>
                <w:shd w:val="clear" w:color="auto" w:fill="BDD6EE" w:themeFill="accent5" w:themeFillTint="66"/>
              </w:rPr>
              <w:t>］</w:t>
            </w:r>
          </w:p>
        </w:tc>
      </w:tr>
      <w:tr w:rsidR="00C25DAB" w:rsidRPr="00BB1D88" w14:paraId="0B724D7D" w14:textId="77777777" w:rsidTr="4DE11BE8">
        <w:tc>
          <w:tcPr>
            <w:tcW w:w="2674" w:type="dxa"/>
            <w:tcBorders>
              <w:top w:val="single" w:sz="4" w:space="0" w:color="auto"/>
              <w:left w:val="single" w:sz="4" w:space="0" w:color="auto"/>
              <w:right w:val="single" w:sz="4" w:space="0" w:color="auto"/>
            </w:tcBorders>
          </w:tcPr>
          <w:p w14:paraId="469A6DE7" w14:textId="03A9B6DA" w:rsidR="00C25DAB" w:rsidRPr="00BB1D88" w:rsidRDefault="00C25DAB"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募集株式の割当方法</w:t>
            </w:r>
          </w:p>
        </w:tc>
        <w:tc>
          <w:tcPr>
            <w:tcW w:w="10312" w:type="dxa"/>
            <w:tcBorders>
              <w:top w:val="single" w:sz="4" w:space="0" w:color="auto"/>
              <w:left w:val="single" w:sz="4" w:space="0" w:color="auto"/>
              <w:right w:val="single" w:sz="4" w:space="0" w:color="auto"/>
            </w:tcBorders>
          </w:tcPr>
          <w:p w14:paraId="210917A8" w14:textId="4757133A" w:rsidR="00C25DAB" w:rsidRPr="00FC3716" w:rsidRDefault="00C25DAB" w:rsidP="00C25DAB">
            <w:pPr>
              <w:spacing w:beforeLines="50" w:before="120" w:afterLines="50" w:after="120"/>
              <w:rPr>
                <w:rFonts w:ascii="Times New Roman" w:eastAsia="游ゴシック" w:hAnsi="Times New Roman" w:cs="Times New Roman"/>
              </w:rPr>
            </w:pPr>
            <w:r w:rsidRPr="00FC3716">
              <w:rPr>
                <w:rFonts w:ascii="Times New Roman" w:eastAsia="游ゴシック" w:hAnsi="Times New Roman" w:cs="Times New Roman"/>
              </w:rPr>
              <w:t>第三者割当ての方法により、</w:t>
            </w:r>
            <w:r w:rsidRPr="00FC3716">
              <w:rPr>
                <w:rFonts w:ascii="Times New Roman" w:eastAsia="游ゴシック" w:hAnsi="Times New Roman" w:cs="Times New Roman" w:hint="eastAsia"/>
              </w:rPr>
              <w:t>以下のとお</w:t>
            </w:r>
            <w:r w:rsidRPr="00FC3716">
              <w:rPr>
                <w:rFonts w:ascii="Times New Roman" w:eastAsia="游ゴシック" w:hAnsi="Times New Roman" w:cs="Times New Roman"/>
              </w:rPr>
              <w:t>り割り当てる。</w:t>
            </w:r>
          </w:p>
          <w:p w14:paraId="411405E7" w14:textId="4F5120C5" w:rsidR="00C25DAB" w:rsidRDefault="00C25DAB" w:rsidP="00524AD5">
            <w:pPr>
              <w:spacing w:beforeLines="50" w:before="120" w:afterLines="50" w:after="120"/>
              <w:rPr>
                <w:rFonts w:ascii="Times New Roman" w:eastAsia="游ゴシック" w:hAnsi="Times New Roman" w:cs="Times New Roman"/>
              </w:rPr>
            </w:pPr>
            <w:r w:rsidRPr="00FC3716">
              <w:rPr>
                <w:rFonts w:ascii="Times New Roman" w:eastAsia="游ゴシック" w:hAnsi="Times New Roman" w:cs="Times New Roman"/>
              </w:rPr>
              <w:t>JANPIA</w:t>
            </w:r>
            <w:r w:rsidRPr="00FC3716">
              <w:rPr>
                <w:rFonts w:ascii="Times New Roman" w:eastAsia="游ゴシック" w:hAnsi="Times New Roman" w:cs="Times New Roman" w:hint="eastAsia"/>
              </w:rPr>
              <w:t>：</w:t>
            </w:r>
            <w:r w:rsidR="00DD2528">
              <w:rPr>
                <w:rFonts w:ascii="Times New Roman" w:eastAsia="游ゴシック" w:hAnsi="Times New Roman" w:cs="Times New Roman" w:hint="eastAsia"/>
              </w:rPr>
              <w:t>A</w:t>
            </w:r>
            <w:r w:rsidR="00DD2528">
              <w:rPr>
                <w:rFonts w:ascii="Times New Roman" w:eastAsia="游ゴシック" w:hAnsi="Times New Roman" w:cs="Times New Roman" w:hint="eastAsia"/>
              </w:rPr>
              <w:t>種種類株式</w:t>
            </w:r>
            <w:r w:rsidRPr="00FC3716">
              <w:rPr>
                <w:rFonts w:ascii="Times New Roman" w:eastAsia="游ゴシック" w:hAnsi="Times New Roman" w:cs="Times New Roman" w:hint="eastAsia"/>
              </w:rPr>
              <w:t xml:space="preserve">　</w:t>
            </w:r>
            <w:r w:rsidR="006F766F" w:rsidRPr="00FC3716">
              <w:rPr>
                <w:rFonts w:ascii="Times New Roman" w:eastAsia="游ゴシック" w:hAnsi="Times New Roman" w:cs="Times New Roman" w:hint="eastAsia"/>
              </w:rPr>
              <w:t>●</w:t>
            </w:r>
            <w:r w:rsidRPr="00FC3716">
              <w:rPr>
                <w:rFonts w:ascii="Times New Roman" w:eastAsia="游ゴシック" w:hAnsi="Times New Roman" w:cs="Times New Roman"/>
              </w:rPr>
              <w:t>株</w:t>
            </w:r>
            <w:r w:rsidR="00DD2528" w:rsidRPr="00EC7150">
              <w:rPr>
                <w:rFonts w:ascii="Times New Roman" w:eastAsia="游ゴシック" w:hAnsi="Times New Roman" w:cs="Times New Roman" w:hint="eastAsia"/>
                <w:highlight w:val="yellow"/>
              </w:rPr>
              <w:t>［</w:t>
            </w:r>
            <w:r w:rsidR="00DD2528">
              <w:rPr>
                <w:rFonts w:ascii="Times New Roman" w:eastAsia="游ゴシック" w:hAnsi="Times New Roman" w:cs="Times New Roman" w:hint="eastAsia"/>
              </w:rPr>
              <w:t>、</w:t>
            </w:r>
            <w:r w:rsidR="00DD2528">
              <w:rPr>
                <w:rFonts w:ascii="Times New Roman" w:eastAsia="游ゴシック" w:hAnsi="Times New Roman" w:cs="Times New Roman" w:hint="eastAsia"/>
              </w:rPr>
              <w:t>B</w:t>
            </w:r>
            <w:r w:rsidR="00DD2528">
              <w:rPr>
                <w:rFonts w:ascii="Times New Roman" w:eastAsia="游ゴシック" w:hAnsi="Times New Roman" w:cs="Times New Roman" w:hint="eastAsia"/>
              </w:rPr>
              <w:t>種種類株式　●株</w:t>
            </w:r>
            <w:r w:rsidR="00DD2528" w:rsidRPr="00EC7150">
              <w:rPr>
                <w:rFonts w:ascii="Times New Roman" w:eastAsia="游ゴシック" w:hAnsi="Times New Roman" w:cs="Times New Roman" w:hint="eastAsia"/>
                <w:highlight w:val="yellow"/>
              </w:rPr>
              <w:t>］</w:t>
            </w:r>
          </w:p>
          <w:p w14:paraId="04547F22" w14:textId="77777777" w:rsidR="00DD2528" w:rsidRDefault="00DD2528" w:rsidP="00524AD5">
            <w:pPr>
              <w:spacing w:beforeLines="50" w:before="120" w:afterLines="50" w:after="120"/>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社：</w:t>
            </w:r>
            <w:r w:rsidRPr="00FC3716">
              <w:rPr>
                <w:rFonts w:ascii="Times New Roman" w:eastAsia="游ゴシック" w:hAnsi="Times New Roman" w:cs="Times New Roman"/>
              </w:rPr>
              <w:t>普通株式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p>
          <w:p w14:paraId="4A1E676B" w14:textId="31DBCC87" w:rsidR="00DD2528" w:rsidRPr="00524AD5" w:rsidRDefault="00DD2528" w:rsidP="00524AD5">
            <w:pPr>
              <w:spacing w:beforeLines="50" w:before="120" w:afterLines="50" w:after="120"/>
            </w:pPr>
            <w:r>
              <w:rPr>
                <w:rFonts w:ascii="Times New Roman" w:eastAsia="游ゴシック" w:hAnsi="Times New Roman" w:cs="Times New Roman"/>
              </w:rPr>
              <w:t>C</w:t>
            </w:r>
            <w:r>
              <w:rPr>
                <w:rFonts w:ascii="Times New Roman" w:eastAsia="游ゴシック" w:hAnsi="Times New Roman" w:cs="Times New Roman" w:hint="eastAsia"/>
              </w:rPr>
              <w:t>社：</w:t>
            </w:r>
            <w:r w:rsidRPr="00FC3716">
              <w:rPr>
                <w:rFonts w:ascii="Times New Roman" w:eastAsia="游ゴシック" w:hAnsi="Times New Roman" w:cs="Times New Roman"/>
              </w:rPr>
              <w:t>普通株式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p>
        </w:tc>
      </w:tr>
      <w:tr w:rsidR="00C25DAB" w:rsidRPr="00BB1D88" w14:paraId="602D604E" w14:textId="77777777" w:rsidTr="4DE11BE8">
        <w:tc>
          <w:tcPr>
            <w:tcW w:w="2674" w:type="dxa"/>
            <w:tcBorders>
              <w:top w:val="single" w:sz="4" w:space="0" w:color="auto"/>
              <w:left w:val="single" w:sz="4" w:space="0" w:color="auto"/>
              <w:bottom w:val="single" w:sz="4" w:space="0" w:color="auto"/>
              <w:right w:val="single" w:sz="4" w:space="0" w:color="auto"/>
            </w:tcBorders>
          </w:tcPr>
          <w:p w14:paraId="37744DE7" w14:textId="459450A4" w:rsidR="00C25DAB" w:rsidRPr="00BB1D88" w:rsidRDefault="00C25DAB"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募集株式の払込金額</w:t>
            </w:r>
          </w:p>
        </w:tc>
        <w:tc>
          <w:tcPr>
            <w:tcW w:w="10312" w:type="dxa"/>
            <w:tcBorders>
              <w:top w:val="single" w:sz="4" w:space="0" w:color="auto"/>
              <w:left w:val="single" w:sz="4" w:space="0" w:color="auto"/>
              <w:bottom w:val="single" w:sz="4" w:space="0" w:color="auto"/>
              <w:right w:val="single" w:sz="4" w:space="0" w:color="auto"/>
            </w:tcBorders>
          </w:tcPr>
          <w:p w14:paraId="6B4C0592" w14:textId="77777777" w:rsidR="00BE79E0" w:rsidRDefault="00BE79E0" w:rsidP="00524AD5">
            <w:pPr>
              <w:rPr>
                <w:rFonts w:ascii="Times New Roman" w:eastAsia="游ゴシック" w:hAnsi="Times New Roman" w:cs="Times New Roman"/>
              </w:rPr>
            </w:pPr>
            <w:r>
              <w:rPr>
                <w:rFonts w:ascii="Times New Roman" w:eastAsia="游ゴシック" w:hAnsi="Times New Roman" w:cs="Times New Roman" w:hint="eastAsia"/>
              </w:rPr>
              <w:t>普通株式</w:t>
            </w:r>
            <w:r w:rsidR="00C25DAB" w:rsidRPr="00FC3716">
              <w:rPr>
                <w:rFonts w:ascii="Times New Roman" w:eastAsia="游ゴシック" w:hAnsi="Times New Roman" w:cs="Times New Roman"/>
              </w:rPr>
              <w:t>1</w:t>
            </w:r>
            <w:r w:rsidR="00C25DAB" w:rsidRPr="00FC3716">
              <w:rPr>
                <w:rFonts w:ascii="Times New Roman" w:eastAsia="游ゴシック" w:hAnsi="Times New Roman" w:cs="Times New Roman"/>
              </w:rPr>
              <w:t>株につき金</w:t>
            </w:r>
            <w:r w:rsidR="00E649DF" w:rsidRPr="00FC3716">
              <w:rPr>
                <w:rFonts w:ascii="Times New Roman" w:eastAsia="游ゴシック" w:hAnsi="Times New Roman" w:cs="Times New Roman" w:hint="eastAsia"/>
              </w:rPr>
              <w:t>●</w:t>
            </w:r>
            <w:r w:rsidR="00C25DAB" w:rsidRPr="00FC3716">
              <w:rPr>
                <w:rFonts w:ascii="Times New Roman" w:eastAsia="游ゴシック" w:hAnsi="Times New Roman" w:cs="Times New Roman"/>
              </w:rPr>
              <w:t>円</w:t>
            </w:r>
          </w:p>
          <w:p w14:paraId="31F8761E" w14:textId="73154617" w:rsidR="00BE79E0" w:rsidRDefault="00BE79E0" w:rsidP="00BE79E0">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種優先株式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03DD69B8" w14:textId="6093EDC2" w:rsidR="00C25DAB" w:rsidRPr="00EC7150" w:rsidRDefault="00BE79E0" w:rsidP="00524AD5">
            <w:pPr>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種優先株式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AF35E4" w:rsidRPr="00BB1D88" w14:paraId="3E66C088" w14:textId="77777777" w:rsidTr="4DE11BE8">
        <w:tc>
          <w:tcPr>
            <w:tcW w:w="2674" w:type="dxa"/>
            <w:tcBorders>
              <w:top w:val="single" w:sz="4" w:space="0" w:color="auto"/>
              <w:left w:val="single" w:sz="4" w:space="0" w:color="auto"/>
              <w:bottom w:val="single" w:sz="4" w:space="0" w:color="auto"/>
              <w:right w:val="single" w:sz="4" w:space="0" w:color="auto"/>
            </w:tcBorders>
          </w:tcPr>
          <w:p w14:paraId="68737E74" w14:textId="5EDBA69C" w:rsidR="00AF35E4" w:rsidRPr="4DE11BE8" w:rsidRDefault="00AF35E4" w:rsidP="00EC7150">
            <w:pPr>
              <w:pStyle w:val="ab"/>
              <w:numPr>
                <w:ilvl w:val="0"/>
                <w:numId w:val="58"/>
              </w:numPr>
              <w:rPr>
                <w:rFonts w:ascii="Times New Roman" w:eastAsia="游ゴシック" w:hAnsi="Times New Roman" w:cs="Times New Roman"/>
              </w:rPr>
            </w:pPr>
            <w:r w:rsidRPr="00AF35E4">
              <w:rPr>
                <w:rFonts w:ascii="Times New Roman" w:eastAsia="游ゴシック" w:hAnsi="Times New Roman" w:cs="Times New Roman" w:hint="eastAsia"/>
              </w:rPr>
              <w:t>払込金額の総額</w:t>
            </w:r>
          </w:p>
        </w:tc>
        <w:tc>
          <w:tcPr>
            <w:tcW w:w="10312" w:type="dxa"/>
            <w:tcBorders>
              <w:top w:val="single" w:sz="4" w:space="0" w:color="auto"/>
              <w:left w:val="single" w:sz="4" w:space="0" w:color="auto"/>
              <w:bottom w:val="single" w:sz="4" w:space="0" w:color="auto"/>
              <w:right w:val="single" w:sz="4" w:space="0" w:color="auto"/>
            </w:tcBorders>
          </w:tcPr>
          <w:p w14:paraId="05779B5B" w14:textId="77777777" w:rsidR="00AF35E4" w:rsidRPr="00AF35E4" w:rsidRDefault="00AF35E4" w:rsidP="00AF35E4">
            <w:pPr>
              <w:rPr>
                <w:rFonts w:ascii="Times New Roman" w:eastAsia="游ゴシック" w:hAnsi="Times New Roman" w:cs="Times New Roman"/>
              </w:rPr>
            </w:pPr>
            <w:r w:rsidRPr="00AF35E4">
              <w:rPr>
                <w:rFonts w:ascii="Times New Roman" w:eastAsia="游ゴシック" w:hAnsi="Times New Roman" w:cs="Times New Roman"/>
              </w:rPr>
              <w:t>JANPIA</w:t>
            </w:r>
            <w:r w:rsidRPr="00AF35E4">
              <w:rPr>
                <w:rFonts w:ascii="Times New Roman" w:eastAsia="游ゴシック" w:hAnsi="Times New Roman" w:cs="Times New Roman" w:hint="eastAsia"/>
              </w:rPr>
              <w:t>：●円</w:t>
            </w:r>
          </w:p>
          <w:p w14:paraId="588FA8AE" w14:textId="77777777" w:rsidR="00AF35E4" w:rsidRPr="00AF35E4" w:rsidRDefault="00AF35E4" w:rsidP="00AF35E4">
            <w:pPr>
              <w:rPr>
                <w:rFonts w:ascii="Times New Roman" w:eastAsia="游ゴシック" w:hAnsi="Times New Roman" w:cs="Times New Roman"/>
              </w:rPr>
            </w:pPr>
            <w:r w:rsidRPr="00AF35E4">
              <w:rPr>
                <w:rFonts w:ascii="Times New Roman" w:eastAsia="游ゴシック" w:hAnsi="Times New Roman" w:cs="Times New Roman" w:hint="eastAsia"/>
              </w:rPr>
              <w:lastRenderedPageBreak/>
              <w:t>B</w:t>
            </w:r>
            <w:r w:rsidRPr="00AF35E4">
              <w:rPr>
                <w:rFonts w:ascii="Times New Roman" w:eastAsia="游ゴシック" w:hAnsi="Times New Roman" w:cs="Times New Roman" w:hint="eastAsia"/>
              </w:rPr>
              <w:t>社：●円</w:t>
            </w:r>
          </w:p>
          <w:p w14:paraId="31C71B15" w14:textId="1A470503" w:rsidR="00AF35E4" w:rsidRDefault="00AF35E4" w:rsidP="00AF35E4">
            <w:pPr>
              <w:rPr>
                <w:rFonts w:ascii="Times New Roman" w:eastAsia="游ゴシック" w:hAnsi="Times New Roman" w:cs="Times New Roman"/>
              </w:rPr>
            </w:pPr>
            <w:r w:rsidRPr="00AF35E4">
              <w:rPr>
                <w:rFonts w:ascii="Times New Roman" w:eastAsia="游ゴシック" w:hAnsi="Times New Roman" w:cs="Times New Roman"/>
              </w:rPr>
              <w:t>C</w:t>
            </w:r>
            <w:r w:rsidRPr="00AF35E4">
              <w:rPr>
                <w:rFonts w:ascii="Times New Roman" w:eastAsia="游ゴシック" w:hAnsi="Times New Roman" w:cs="Times New Roman" w:hint="eastAsia"/>
              </w:rPr>
              <w:t>社：●円</w:t>
            </w:r>
          </w:p>
        </w:tc>
      </w:tr>
      <w:tr w:rsidR="00C25DAB" w:rsidRPr="00BB1D88" w14:paraId="27C2382D" w14:textId="77777777" w:rsidTr="4DE11BE8">
        <w:tc>
          <w:tcPr>
            <w:tcW w:w="2674" w:type="dxa"/>
            <w:tcBorders>
              <w:top w:val="single" w:sz="4" w:space="0" w:color="auto"/>
              <w:left w:val="single" w:sz="4" w:space="0" w:color="auto"/>
              <w:bottom w:val="single" w:sz="4" w:space="0" w:color="auto"/>
              <w:right w:val="single" w:sz="4" w:space="0" w:color="auto"/>
            </w:tcBorders>
          </w:tcPr>
          <w:p w14:paraId="73695343" w14:textId="214FD75F" w:rsidR="00C25DAB" w:rsidRPr="00BB1D88" w:rsidRDefault="00C25DAB"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highlight w:val="yellow"/>
              </w:rPr>
              <w:lastRenderedPageBreak/>
              <w:t>［</w:t>
            </w:r>
            <w:r w:rsidRPr="4DE11BE8">
              <w:rPr>
                <w:rFonts w:ascii="Times New Roman" w:eastAsia="游ゴシック" w:hAnsi="Times New Roman" w:cs="Times New Roman"/>
              </w:rPr>
              <w:t>払込期日</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rPr>
              <w:t>払込期間</w:t>
            </w:r>
            <w:r w:rsidRPr="4DE11BE8">
              <w:rPr>
                <w:rFonts w:ascii="Times New Roman" w:eastAsia="游ゴシック" w:hAnsi="Times New Roman" w:cs="Times New Roman"/>
                <w:highlight w:val="yellow"/>
              </w:rPr>
              <w:t>］</w:t>
            </w:r>
          </w:p>
        </w:tc>
        <w:tc>
          <w:tcPr>
            <w:tcW w:w="10312" w:type="dxa"/>
            <w:tcBorders>
              <w:top w:val="single" w:sz="4" w:space="0" w:color="auto"/>
              <w:left w:val="single" w:sz="4" w:space="0" w:color="auto"/>
              <w:bottom w:val="single" w:sz="4" w:space="0" w:color="auto"/>
              <w:right w:val="single" w:sz="4" w:space="0" w:color="auto"/>
            </w:tcBorders>
          </w:tcPr>
          <w:p w14:paraId="2AAC1C30" w14:textId="4542EA16" w:rsidR="00C25DAB" w:rsidRPr="00524AD5" w:rsidRDefault="00C25DAB" w:rsidP="00524AD5">
            <w:r w:rsidRPr="00FC3716">
              <w:rPr>
                <w:rFonts w:ascii="Times New Roman" w:eastAsia="游ゴシック" w:hAnsi="Times New Roman" w:cs="Times New Roman"/>
              </w:rPr>
              <w:t>202</w:t>
            </w:r>
            <w:r w:rsidR="00E649DF" w:rsidRPr="00BE1B6B">
              <w:rPr>
                <w:rFonts w:ascii="Times New Roman" w:eastAsia="游ゴシック" w:hAnsi="Times New Roman" w:cs="Times New Roman" w:hint="eastAsia"/>
              </w:rPr>
              <w:t>●</w:t>
            </w:r>
            <w:r w:rsidRPr="00BE1B6B">
              <w:rPr>
                <w:rFonts w:ascii="Times New Roman" w:eastAsia="游ゴシック" w:hAnsi="Times New Roman" w:cs="Times New Roman" w:hint="eastAsia"/>
              </w:rPr>
              <w:t>年</w:t>
            </w:r>
            <w:r w:rsidR="00E649DF" w:rsidRPr="00BE1B6B">
              <w:rPr>
                <w:rFonts w:ascii="Times New Roman" w:eastAsia="游ゴシック" w:hAnsi="Times New Roman" w:cs="Times New Roman" w:hint="eastAsia"/>
              </w:rPr>
              <w:t>●</w:t>
            </w:r>
            <w:r w:rsidRPr="00BE1B6B">
              <w:rPr>
                <w:rFonts w:ascii="Times New Roman" w:eastAsia="游ゴシック" w:hAnsi="Times New Roman" w:cs="Times New Roman" w:hint="eastAsia"/>
              </w:rPr>
              <w:t>月</w:t>
            </w:r>
            <w:r w:rsidR="00E649DF" w:rsidRPr="00BE1B6B">
              <w:rPr>
                <w:rFonts w:ascii="Times New Roman" w:eastAsia="游ゴシック" w:hAnsi="Times New Roman" w:cs="Times New Roman" w:hint="eastAsia"/>
              </w:rPr>
              <w:t>●</w:t>
            </w:r>
            <w:r w:rsidRPr="00BE1B6B">
              <w:rPr>
                <w:rFonts w:ascii="Times New Roman" w:eastAsia="游ゴシック" w:hAnsi="Times New Roman" w:cs="Times New Roman" w:hint="eastAsia"/>
              </w:rPr>
              <w:t>日</w:t>
            </w:r>
            <w:r w:rsidR="006F766F" w:rsidRPr="00FC3716">
              <w:rPr>
                <w:rFonts w:ascii="Times New Roman" w:eastAsia="游ゴシック" w:hAnsi="Times New Roman" w:cs="Times New Roman"/>
              </w:rPr>
              <w:t xml:space="preserve"> </w:t>
            </w:r>
            <w:r w:rsidR="006F766F" w:rsidRPr="00EC7150">
              <w:rPr>
                <w:rFonts w:ascii="Times New Roman" w:eastAsia="游ゴシック" w:hAnsi="Times New Roman" w:cs="Times New Roman"/>
                <w:highlight w:val="yellow"/>
              </w:rPr>
              <w:t>/</w:t>
            </w:r>
            <w:r w:rsidR="006F766F" w:rsidRPr="00FC3716">
              <w:rPr>
                <w:rFonts w:ascii="Times New Roman" w:eastAsia="游ゴシック" w:hAnsi="Times New Roman" w:cs="Times New Roman"/>
              </w:rPr>
              <w:t xml:space="preserve"> </w:t>
            </w:r>
            <w:r w:rsidR="00BE79E0" w:rsidRPr="00FC3716">
              <w:rPr>
                <w:rFonts w:ascii="Times New Roman" w:eastAsia="游ゴシック" w:hAnsi="Times New Roman" w:cs="Times New Roman"/>
              </w:rPr>
              <w:t>202</w:t>
            </w:r>
            <w:r w:rsidR="00BE79E0" w:rsidRPr="00BE1B6B">
              <w:rPr>
                <w:rFonts w:ascii="Times New Roman" w:eastAsia="游ゴシック" w:hAnsi="Times New Roman" w:cs="Times New Roman" w:hint="eastAsia"/>
              </w:rPr>
              <w:t>●年●月●日</w:t>
            </w:r>
            <w:r w:rsidR="00BE79E0">
              <w:rPr>
                <w:rFonts w:ascii="Times New Roman" w:eastAsia="游ゴシック" w:hAnsi="Times New Roman" w:cs="Times New Roman" w:hint="eastAsia"/>
              </w:rPr>
              <w:t>から</w:t>
            </w:r>
            <w:r w:rsidR="00BE79E0" w:rsidRPr="00FC3716">
              <w:rPr>
                <w:rFonts w:ascii="Times New Roman" w:eastAsia="游ゴシック" w:hAnsi="Times New Roman" w:cs="Times New Roman"/>
              </w:rPr>
              <w:t>202</w:t>
            </w:r>
            <w:r w:rsidR="00BE79E0" w:rsidRPr="00BE1B6B">
              <w:rPr>
                <w:rFonts w:ascii="Times New Roman" w:eastAsia="游ゴシック" w:hAnsi="Times New Roman" w:cs="Times New Roman" w:hint="eastAsia"/>
              </w:rPr>
              <w:t>●年●月●日</w:t>
            </w:r>
            <w:r w:rsidR="00BE79E0">
              <w:rPr>
                <w:rFonts w:ascii="Times New Roman" w:eastAsia="游ゴシック" w:hAnsi="Times New Roman" w:cs="Times New Roman" w:hint="eastAsia"/>
              </w:rPr>
              <w:t>まで</w:t>
            </w:r>
          </w:p>
        </w:tc>
      </w:tr>
      <w:bookmarkEnd w:id="9"/>
      <w:bookmarkEnd w:id="10"/>
    </w:tbl>
    <w:p w14:paraId="4A34ED7F" w14:textId="346DD659" w:rsidR="001E7A5E" w:rsidRDefault="001E7A5E" w:rsidP="009A5A3B">
      <w:pPr>
        <w:rPr>
          <w:rFonts w:ascii="Times New Roman" w:eastAsia="游ゴシック" w:hAnsi="Times New Roman" w:cs="Times New Roman"/>
        </w:rPr>
      </w:pPr>
      <w:r>
        <w:rPr>
          <w:rFonts w:ascii="Times New Roman" w:eastAsia="游ゴシック" w:hAnsi="Times New Roman" w:cs="Times New Roman"/>
        </w:rPr>
        <w:br w:type="page"/>
      </w:r>
    </w:p>
    <w:p w14:paraId="43EB3799" w14:textId="4A8BAEE2" w:rsidR="00963029" w:rsidRPr="009A68F9" w:rsidRDefault="00963029" w:rsidP="00963029">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sidR="003079A6">
        <w:rPr>
          <w:rFonts w:ascii="Times New Roman" w:eastAsia="游ゴシック" w:hAnsi="Times New Roman" w:cs="Times New Roman"/>
          <w:b/>
          <w:bCs/>
        </w:rPr>
        <w:t>2</w:t>
      </w:r>
      <w:r w:rsidR="00824733">
        <w:rPr>
          <w:rFonts w:ascii="Times New Roman" w:eastAsia="游ゴシック" w:hAnsi="Times New Roman" w:cs="Times New Roman" w:hint="eastAsia"/>
          <w:b/>
          <w:bCs/>
        </w:rPr>
        <w:t>①</w:t>
      </w:r>
    </w:p>
    <w:p w14:paraId="31C0C040" w14:textId="77777777" w:rsidR="00963029" w:rsidRPr="009A68F9" w:rsidRDefault="00963029" w:rsidP="00963029">
      <w:pPr>
        <w:rPr>
          <w:rFonts w:ascii="Times New Roman" w:eastAsia="游ゴシック" w:hAnsi="Times New Roman" w:cs="Times New Roman"/>
        </w:rPr>
      </w:pPr>
    </w:p>
    <w:p w14:paraId="4A9C1EA8" w14:textId="77777777" w:rsidR="00963029" w:rsidRPr="00BB1D88" w:rsidRDefault="00963029" w:rsidP="00963029">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6250F0D7" w14:textId="138DA64A" w:rsidR="00963029" w:rsidRDefault="00963029" w:rsidP="00963029">
      <w:pPr>
        <w:rPr>
          <w:rFonts w:ascii="Times New Roman" w:eastAsia="游ゴシック" w:hAnsi="Times New Roman" w:cs="Times New Roman"/>
          <w:shd w:val="clear" w:color="auto" w:fill="C5E0B3" w:themeFill="accent6" w:themeFillTint="66"/>
        </w:rPr>
      </w:pPr>
    </w:p>
    <w:tbl>
      <w:tblPr>
        <w:tblStyle w:val="a5"/>
        <w:tblW w:w="0" w:type="auto"/>
        <w:tblInd w:w="440" w:type="dxa"/>
        <w:tblLayout w:type="fixed"/>
        <w:tblLook w:val="04A0" w:firstRow="1" w:lastRow="0" w:firstColumn="1" w:lastColumn="0" w:noHBand="0" w:noVBand="1"/>
      </w:tblPr>
      <w:tblGrid>
        <w:gridCol w:w="2674"/>
        <w:gridCol w:w="10312"/>
      </w:tblGrid>
      <w:tr w:rsidR="0097074F" w:rsidRPr="00BB1D88" w14:paraId="19C2D443" w14:textId="77777777" w:rsidTr="00EC7150">
        <w:tc>
          <w:tcPr>
            <w:tcW w:w="12986" w:type="dxa"/>
            <w:gridSpan w:val="2"/>
            <w:tcBorders>
              <w:bottom w:val="single" w:sz="4" w:space="0" w:color="auto"/>
            </w:tcBorders>
            <w:shd w:val="clear" w:color="auto" w:fill="6FBA2C"/>
          </w:tcPr>
          <w:p w14:paraId="7A89F682" w14:textId="77777777" w:rsidR="0097074F" w:rsidRPr="00524AD5" w:rsidRDefault="0097074F" w:rsidP="001A2F05"/>
        </w:tc>
      </w:tr>
      <w:tr w:rsidR="0097074F" w:rsidRPr="00BB1D88" w14:paraId="0EE1AE0A" w14:textId="77777777" w:rsidTr="00EC7150">
        <w:tc>
          <w:tcPr>
            <w:tcW w:w="2674" w:type="dxa"/>
            <w:tcBorders>
              <w:top w:val="single" w:sz="4" w:space="0" w:color="auto"/>
              <w:left w:val="single" w:sz="4" w:space="0" w:color="auto"/>
              <w:bottom w:val="single" w:sz="4" w:space="0" w:color="auto"/>
              <w:right w:val="single" w:sz="4" w:space="0" w:color="auto"/>
            </w:tcBorders>
          </w:tcPr>
          <w:p w14:paraId="6255CBB4" w14:textId="77777777" w:rsidR="0097074F" w:rsidRPr="00BB1D88" w:rsidRDefault="721DF311" w:rsidP="00EC7150">
            <w:pPr>
              <w:pStyle w:val="ab"/>
              <w:numPr>
                <w:ilvl w:val="0"/>
                <w:numId w:val="62"/>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677EA089" w14:textId="77777777" w:rsidR="0097074F" w:rsidRDefault="0097074F"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7FE1A772" w14:textId="758654C1" w:rsidR="0097074F" w:rsidRPr="006C736A" w:rsidRDefault="0097074F"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97074F" w:rsidRPr="00BB1D88" w14:paraId="65A4264B" w14:textId="77777777" w:rsidTr="00EC7150">
        <w:tc>
          <w:tcPr>
            <w:tcW w:w="2674" w:type="dxa"/>
            <w:tcBorders>
              <w:top w:val="single" w:sz="4" w:space="0" w:color="auto"/>
              <w:left w:val="single" w:sz="4" w:space="0" w:color="auto"/>
              <w:bottom w:val="single" w:sz="4" w:space="0" w:color="auto"/>
              <w:right w:val="single" w:sz="4" w:space="0" w:color="auto"/>
            </w:tcBorders>
          </w:tcPr>
          <w:p w14:paraId="02DE5F39" w14:textId="5E0014D6" w:rsidR="0097074F" w:rsidRDefault="00670DC2" w:rsidP="00EC7150">
            <w:pPr>
              <w:pStyle w:val="ab"/>
              <w:numPr>
                <w:ilvl w:val="0"/>
                <w:numId w:val="62"/>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7A393651" w14:textId="77777777" w:rsidR="0097074F" w:rsidRDefault="0097074F"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60A78BA4" w14:textId="090F2008" w:rsidR="0097074F" w:rsidRDefault="0097074F" w:rsidP="0097074F">
            <w:pPr>
              <w:pStyle w:val="ab"/>
              <w:ind w:left="440"/>
              <w:rPr>
                <w:rFonts w:ascii="Times New Roman" w:eastAsia="游ゴシック" w:hAnsi="Times New Roman" w:cs="Times New Roman"/>
              </w:rPr>
            </w:pPr>
          </w:p>
          <w:tbl>
            <w:tblPr>
              <w:tblStyle w:val="a5"/>
              <w:tblW w:w="0" w:type="auto"/>
              <w:tblInd w:w="440" w:type="dxa"/>
              <w:tblLayout w:type="fixed"/>
              <w:tblLook w:val="04A0" w:firstRow="1" w:lastRow="0" w:firstColumn="1" w:lastColumn="0" w:noHBand="0" w:noVBand="1"/>
            </w:tblPr>
            <w:tblGrid>
              <w:gridCol w:w="3596"/>
              <w:gridCol w:w="4574"/>
            </w:tblGrid>
            <w:tr w:rsidR="00A75623" w:rsidRPr="0097074F" w14:paraId="1B658ED5"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A1E7C" w14:textId="77777777" w:rsidR="00A75623" w:rsidRPr="00BB1D88" w:rsidRDefault="00A7562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4574" w:type="dxa"/>
                  <w:tcBorders>
                    <w:top w:val="single" w:sz="4" w:space="0" w:color="auto"/>
                    <w:left w:val="single" w:sz="4" w:space="0" w:color="auto"/>
                    <w:bottom w:val="single" w:sz="4" w:space="0" w:color="auto"/>
                    <w:right w:val="single" w:sz="4" w:space="0" w:color="auto"/>
                  </w:tcBorders>
                </w:tcPr>
                <w:p w14:paraId="2F6D9E7B" w14:textId="60C2391D" w:rsidR="00A75623" w:rsidRPr="0097074F" w:rsidRDefault="00A75623" w:rsidP="00A75623">
                  <w:pPr>
                    <w:rPr>
                      <w:rFonts w:ascii="Times New Roman" w:eastAsia="游ゴシック" w:hAnsi="Times New Roman" w:cs="Times New Roman"/>
                    </w:rPr>
                  </w:pPr>
                  <w:r>
                    <w:rPr>
                      <w:rFonts w:ascii="Times New Roman" w:eastAsia="游ゴシック" w:hAnsi="Times New Roman" w:cs="Times New Roman" w:hint="eastAsia"/>
                    </w:rPr>
                    <w:t xml:space="preserve">普通株式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A75623" w:rsidRPr="00524AD5" w14:paraId="7CDBCE72"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25330F" w14:textId="77777777" w:rsidR="00A75623" w:rsidRPr="00BB1D88" w:rsidRDefault="00A7562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4574" w:type="dxa"/>
                  <w:tcBorders>
                    <w:top w:val="single" w:sz="4" w:space="0" w:color="auto"/>
                    <w:left w:val="single" w:sz="4" w:space="0" w:color="auto"/>
                    <w:bottom w:val="single" w:sz="4" w:space="0" w:color="auto"/>
                    <w:right w:val="single" w:sz="4" w:space="0" w:color="auto"/>
                  </w:tcBorders>
                </w:tcPr>
                <w:p w14:paraId="08248A57" w14:textId="77777777" w:rsidR="00A75623" w:rsidRPr="00524AD5" w:rsidRDefault="00A75623" w:rsidP="00A75623">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A75623" w:rsidRPr="00524AD5" w14:paraId="2C3C1DED"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78BD704" w14:textId="77777777" w:rsidR="00A75623" w:rsidRPr="00BB1D88" w:rsidRDefault="00A7562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4574" w:type="dxa"/>
                  <w:tcBorders>
                    <w:top w:val="single" w:sz="4" w:space="0" w:color="auto"/>
                    <w:left w:val="single" w:sz="4" w:space="0" w:color="auto"/>
                    <w:bottom w:val="single" w:sz="4" w:space="0" w:color="auto"/>
                    <w:right w:val="single" w:sz="4" w:space="0" w:color="auto"/>
                  </w:tcBorders>
                </w:tcPr>
                <w:p w14:paraId="6AC461A2" w14:textId="77777777" w:rsidR="00A75623" w:rsidRPr="00FC3716" w:rsidRDefault="00A75623" w:rsidP="00A75623">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0AE27200" w14:textId="77777777" w:rsidR="00A75623" w:rsidRPr="00524AD5" w:rsidRDefault="00A75623" w:rsidP="00A75623">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A75623" w:rsidRPr="00524AD5" w14:paraId="41B90033"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54E238" w14:textId="77777777" w:rsidR="00A75623" w:rsidRPr="00BB1D88" w:rsidRDefault="00A7562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hint="eastAsia"/>
                      <w:highlight w:val="yellow"/>
                    </w:rPr>
                    <w:t>［</w:t>
                  </w:r>
                  <w:r w:rsidRPr="00FC3716">
                    <w:rPr>
                      <w:rFonts w:ascii="Times New Roman" w:eastAsia="游ゴシック" w:hAnsi="Times New Roman" w:cs="Times New Roman"/>
                    </w:rPr>
                    <w:t>払込期日</w:t>
                  </w:r>
                  <w:r w:rsidRPr="00FC3716">
                    <w:rPr>
                      <w:rFonts w:ascii="Times New Roman" w:eastAsia="游ゴシック" w:hAnsi="Times New Roman" w:cs="Times New Roman"/>
                    </w:rPr>
                    <w:t xml:space="preserve"> </w:t>
                  </w:r>
                  <w:r w:rsidRPr="00946E51">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w:t>
                  </w:r>
                  <w:r w:rsidRPr="00FC3716">
                    <w:rPr>
                      <w:rFonts w:ascii="Times New Roman" w:eastAsia="游ゴシック" w:hAnsi="Times New Roman" w:cs="Times New Roman" w:hint="eastAsia"/>
                    </w:rPr>
                    <w:t>払込期間</w:t>
                  </w:r>
                  <w:r w:rsidRPr="00FC3716">
                    <w:rPr>
                      <w:rFonts w:ascii="Times New Roman" w:eastAsia="游ゴシック" w:hAnsi="Times New Roman" w:cs="Times New Roman" w:hint="eastAsia"/>
                      <w:highlight w:val="yellow"/>
                    </w:rPr>
                    <w:t>］</w:t>
                  </w:r>
                </w:p>
              </w:tc>
              <w:tc>
                <w:tcPr>
                  <w:tcW w:w="4574" w:type="dxa"/>
                  <w:tcBorders>
                    <w:top w:val="single" w:sz="4" w:space="0" w:color="auto"/>
                    <w:left w:val="single" w:sz="4" w:space="0" w:color="auto"/>
                    <w:bottom w:val="single" w:sz="4" w:space="0" w:color="auto"/>
                    <w:right w:val="single" w:sz="4" w:space="0" w:color="auto"/>
                  </w:tcBorders>
                </w:tcPr>
                <w:p w14:paraId="68773F01" w14:textId="58FAC6DD" w:rsidR="00A75623" w:rsidRPr="00524AD5" w:rsidRDefault="00A75623" w:rsidP="00A75623">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w:t>
                  </w:r>
                  <w:r w:rsidR="00EE0627" w:rsidRPr="00FC3716">
                    <w:rPr>
                      <w:rFonts w:ascii="Times New Roman" w:eastAsia="游ゴシック" w:hAnsi="Times New Roman" w:cs="Times New Roman"/>
                    </w:rPr>
                    <w:t>202</w:t>
                  </w:r>
                  <w:r w:rsidR="00EE0627" w:rsidRPr="00BE1B6B">
                    <w:rPr>
                      <w:rFonts w:ascii="Times New Roman" w:eastAsia="游ゴシック" w:hAnsi="Times New Roman" w:cs="Times New Roman" w:hint="eastAsia"/>
                    </w:rPr>
                    <w:t>●年●月●日</w:t>
                  </w:r>
                  <w:r w:rsidR="00EE0627">
                    <w:rPr>
                      <w:rFonts w:ascii="Times New Roman" w:eastAsia="游ゴシック" w:hAnsi="Times New Roman" w:cs="Times New Roman" w:hint="eastAsia"/>
                    </w:rPr>
                    <w:t>から</w:t>
                  </w:r>
                  <w:r w:rsidR="00EE0627" w:rsidRPr="00FC3716">
                    <w:rPr>
                      <w:rFonts w:ascii="Times New Roman" w:eastAsia="游ゴシック" w:hAnsi="Times New Roman" w:cs="Times New Roman"/>
                    </w:rPr>
                    <w:t>202</w:t>
                  </w:r>
                  <w:r w:rsidR="00EE0627" w:rsidRPr="00BE1B6B">
                    <w:rPr>
                      <w:rFonts w:ascii="Times New Roman" w:eastAsia="游ゴシック" w:hAnsi="Times New Roman" w:cs="Times New Roman" w:hint="eastAsia"/>
                    </w:rPr>
                    <w:t>●年●月●日</w:t>
                  </w:r>
                  <w:r w:rsidR="00EE0627">
                    <w:rPr>
                      <w:rFonts w:ascii="Times New Roman" w:eastAsia="游ゴシック" w:hAnsi="Times New Roman" w:cs="Times New Roman" w:hint="eastAsia"/>
                    </w:rPr>
                    <w:t>まで</w:t>
                  </w:r>
                </w:p>
              </w:tc>
            </w:tr>
            <w:tr w:rsidR="00A75623" w:rsidRPr="00524AD5" w14:paraId="40838A16"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498183" w14:textId="77777777" w:rsidR="00A75623" w:rsidRPr="00BB1D88" w:rsidRDefault="00A7562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4574" w:type="dxa"/>
                  <w:tcBorders>
                    <w:top w:val="single" w:sz="4" w:space="0" w:color="auto"/>
                    <w:left w:val="single" w:sz="4" w:space="0" w:color="auto"/>
                    <w:bottom w:val="single" w:sz="4" w:space="0" w:color="auto"/>
                    <w:right w:val="single" w:sz="4" w:space="0" w:color="auto"/>
                  </w:tcBorders>
                </w:tcPr>
                <w:p w14:paraId="2BFA6864" w14:textId="77777777" w:rsidR="00A75623" w:rsidRPr="00524AD5" w:rsidRDefault="00A75623" w:rsidP="00A75623">
                  <w:r w:rsidRPr="00FC3716">
                    <w:rPr>
                      <w:rFonts w:ascii="Times New Roman" w:eastAsia="游ゴシック" w:hAnsi="Times New Roman" w:cs="Times New Roman" w:hint="eastAsia"/>
                    </w:rPr>
                    <w:t>●●</w:t>
                  </w:r>
                </w:p>
              </w:tc>
            </w:tr>
          </w:tbl>
          <w:p w14:paraId="27F7B9EB" w14:textId="465FC6C2" w:rsidR="0097074F" w:rsidRPr="006C736A" w:rsidRDefault="721DF311" w:rsidP="00EC7150">
            <w:pPr>
              <w:pStyle w:val="ab"/>
              <w:ind w:left="440"/>
              <w:rPr>
                <w:rFonts w:ascii="Times New Roman" w:eastAsia="游ゴシック" w:hAnsi="Times New Roman" w:cs="Times New Roman"/>
              </w:rPr>
            </w:pPr>
            <w:r w:rsidRPr="4DE11BE8">
              <w:rPr>
                <w:rFonts w:ascii="Times New Roman" w:eastAsia="游ゴシック" w:hAnsi="Times New Roman" w:cs="Times New Roman"/>
              </w:rPr>
              <w:t xml:space="preserve">　</w:t>
            </w:r>
          </w:p>
        </w:tc>
      </w:tr>
      <w:tr w:rsidR="0097074F" w:rsidRPr="00BB1D88" w14:paraId="008F1C2E" w14:textId="77777777" w:rsidTr="4DE11BE8">
        <w:tc>
          <w:tcPr>
            <w:tcW w:w="2674" w:type="dxa"/>
            <w:tcBorders>
              <w:top w:val="single" w:sz="4" w:space="0" w:color="auto"/>
              <w:left w:val="single" w:sz="4" w:space="0" w:color="auto"/>
              <w:bottom w:val="single" w:sz="4" w:space="0" w:color="auto"/>
              <w:right w:val="single" w:sz="4" w:space="0" w:color="auto"/>
            </w:tcBorders>
          </w:tcPr>
          <w:p w14:paraId="120C1AE7" w14:textId="138F796F" w:rsidR="0097074F" w:rsidRPr="006C736A" w:rsidRDefault="003079A6" w:rsidP="0097074F">
            <w:pPr>
              <w:pStyle w:val="ab"/>
              <w:numPr>
                <w:ilvl w:val="0"/>
                <w:numId w:val="62"/>
              </w:numPr>
              <w:rPr>
                <w:rFonts w:ascii="Times New Roman" w:eastAsia="游ゴシック" w:hAnsi="Times New Roman" w:cs="Times New Roman"/>
              </w:rPr>
            </w:pPr>
            <w:r>
              <w:rPr>
                <w:rFonts w:ascii="Times New Roman" w:eastAsia="游ゴシック" w:hAnsi="Times New Roman" w:cs="Times New Roman" w:hint="eastAsia"/>
              </w:rPr>
              <w:t>払込み</w:t>
            </w:r>
          </w:p>
        </w:tc>
        <w:tc>
          <w:tcPr>
            <w:tcW w:w="10312" w:type="dxa"/>
            <w:tcBorders>
              <w:top w:val="single" w:sz="4" w:space="0" w:color="auto"/>
              <w:left w:val="single" w:sz="4" w:space="0" w:color="auto"/>
              <w:bottom w:val="single" w:sz="4" w:space="0" w:color="auto"/>
              <w:right w:val="single" w:sz="4" w:space="0" w:color="auto"/>
            </w:tcBorders>
          </w:tcPr>
          <w:p w14:paraId="7570B9A6" w14:textId="14E9548E" w:rsidR="0097074F" w:rsidRPr="0097074F" w:rsidRDefault="003079A6"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EC7150">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EC7150">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169C3542" w14:textId="77777777" w:rsidR="00963029" w:rsidRDefault="00963029" w:rsidP="00963029">
      <w:pPr>
        <w:rPr>
          <w:rFonts w:ascii="Times New Roman" w:eastAsia="游ゴシック" w:hAnsi="Times New Roman" w:cs="Times New Roman"/>
        </w:rPr>
      </w:pPr>
      <w:r>
        <w:rPr>
          <w:rFonts w:ascii="Times New Roman" w:eastAsia="游ゴシック" w:hAnsi="Times New Roman" w:cs="Times New Roman"/>
        </w:rPr>
        <w:br w:type="page"/>
      </w:r>
    </w:p>
    <w:p w14:paraId="460D148A" w14:textId="08C2E288" w:rsidR="003079A6" w:rsidRPr="009A68F9" w:rsidRDefault="003079A6" w:rsidP="003079A6">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sidR="00314751">
        <w:rPr>
          <w:rFonts w:ascii="Times New Roman" w:eastAsia="游ゴシック" w:hAnsi="Times New Roman" w:cs="Times New Roman" w:hint="eastAsia"/>
          <w:b/>
          <w:bCs/>
        </w:rPr>
        <w:t>2</w:t>
      </w:r>
      <w:r w:rsidR="00314751">
        <w:rPr>
          <w:rFonts w:ascii="Times New Roman" w:eastAsia="游ゴシック" w:hAnsi="Times New Roman" w:cs="Times New Roman" w:hint="eastAsia"/>
          <w:b/>
          <w:bCs/>
        </w:rPr>
        <w:t>②</w:t>
      </w:r>
    </w:p>
    <w:p w14:paraId="7ED9C899" w14:textId="77777777" w:rsidR="003079A6" w:rsidRPr="009A68F9" w:rsidRDefault="003079A6" w:rsidP="003079A6">
      <w:pPr>
        <w:rPr>
          <w:rFonts w:ascii="Times New Roman" w:eastAsia="游ゴシック" w:hAnsi="Times New Roman" w:cs="Times New Roman"/>
        </w:rPr>
      </w:pPr>
    </w:p>
    <w:p w14:paraId="03F186F4" w14:textId="77777777" w:rsidR="003079A6" w:rsidRPr="00BB1D88" w:rsidRDefault="003079A6" w:rsidP="003079A6">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63D2EB5F" w14:textId="77777777" w:rsidR="003079A6" w:rsidRDefault="003079A6" w:rsidP="003079A6">
      <w:pPr>
        <w:rPr>
          <w:rFonts w:ascii="Times New Roman" w:eastAsia="游ゴシック" w:hAnsi="Times New Roman" w:cs="Times New Roman"/>
          <w:shd w:val="clear" w:color="auto" w:fill="C5E0B3" w:themeFill="accent6" w:themeFillTint="66"/>
        </w:rPr>
      </w:pPr>
    </w:p>
    <w:tbl>
      <w:tblPr>
        <w:tblStyle w:val="a5"/>
        <w:tblW w:w="0" w:type="auto"/>
        <w:tblInd w:w="440" w:type="dxa"/>
        <w:tblLook w:val="04A0" w:firstRow="1" w:lastRow="0" w:firstColumn="1" w:lastColumn="0" w:noHBand="0" w:noVBand="1"/>
      </w:tblPr>
      <w:tblGrid>
        <w:gridCol w:w="2674"/>
        <w:gridCol w:w="10312"/>
      </w:tblGrid>
      <w:tr w:rsidR="003079A6" w:rsidRPr="00BB1D88" w14:paraId="68D59244" w14:textId="77777777" w:rsidTr="4DE11BE8">
        <w:tc>
          <w:tcPr>
            <w:tcW w:w="12986" w:type="dxa"/>
            <w:gridSpan w:val="2"/>
            <w:tcBorders>
              <w:bottom w:val="single" w:sz="4" w:space="0" w:color="auto"/>
            </w:tcBorders>
            <w:shd w:val="clear" w:color="auto" w:fill="6FBA2C"/>
          </w:tcPr>
          <w:p w14:paraId="2D9C8636" w14:textId="77777777" w:rsidR="003079A6" w:rsidRPr="00524AD5" w:rsidRDefault="003079A6" w:rsidP="001A2F05"/>
        </w:tc>
      </w:tr>
      <w:tr w:rsidR="003079A6" w:rsidRPr="00BB1D88" w14:paraId="3C6F7F46" w14:textId="77777777" w:rsidTr="4DE11BE8">
        <w:tc>
          <w:tcPr>
            <w:tcW w:w="2674" w:type="dxa"/>
            <w:tcBorders>
              <w:top w:val="single" w:sz="4" w:space="0" w:color="auto"/>
              <w:left w:val="single" w:sz="4" w:space="0" w:color="auto"/>
              <w:bottom w:val="single" w:sz="4" w:space="0" w:color="auto"/>
              <w:right w:val="single" w:sz="4" w:space="0" w:color="auto"/>
            </w:tcBorders>
          </w:tcPr>
          <w:p w14:paraId="645933EF" w14:textId="77777777" w:rsidR="003079A6" w:rsidRPr="00BB1D88" w:rsidRDefault="003079A6"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4D2A53FB" w14:textId="77777777" w:rsidR="003079A6" w:rsidRDefault="003079A6"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6BE49D32" w14:textId="77777777" w:rsidR="003079A6" w:rsidRPr="006C736A" w:rsidRDefault="003079A6"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3079A6" w:rsidRPr="00BB1D88" w14:paraId="7C6FFC67" w14:textId="77777777" w:rsidTr="4DE11BE8">
        <w:tc>
          <w:tcPr>
            <w:tcW w:w="2674" w:type="dxa"/>
            <w:tcBorders>
              <w:top w:val="single" w:sz="4" w:space="0" w:color="auto"/>
              <w:left w:val="single" w:sz="4" w:space="0" w:color="auto"/>
              <w:bottom w:val="single" w:sz="4" w:space="0" w:color="auto"/>
              <w:right w:val="single" w:sz="4" w:space="0" w:color="auto"/>
            </w:tcBorders>
          </w:tcPr>
          <w:p w14:paraId="1C7280DD" w14:textId="25E3D76B" w:rsidR="003079A6" w:rsidRDefault="00670DC2"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6FC66F5B" w14:textId="77777777" w:rsidR="003079A6" w:rsidRDefault="003079A6"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2AAAE46E" w14:textId="77777777" w:rsidR="003079A6" w:rsidRDefault="003079A6" w:rsidP="001A2F05">
            <w:pPr>
              <w:pStyle w:val="ab"/>
              <w:ind w:left="440"/>
              <w:rPr>
                <w:rFonts w:ascii="Times New Roman" w:eastAsia="游ゴシック" w:hAnsi="Times New Roman" w:cs="Times New Roman"/>
              </w:rPr>
            </w:pPr>
          </w:p>
          <w:tbl>
            <w:tblPr>
              <w:tblStyle w:val="a5"/>
              <w:tblW w:w="0" w:type="auto"/>
              <w:tblInd w:w="440" w:type="dxa"/>
              <w:tblLook w:val="04A0" w:firstRow="1" w:lastRow="0" w:firstColumn="1" w:lastColumn="0" w:noHBand="0" w:noVBand="1"/>
            </w:tblPr>
            <w:tblGrid>
              <w:gridCol w:w="3596"/>
              <w:gridCol w:w="6050"/>
            </w:tblGrid>
            <w:tr w:rsidR="003079A6" w:rsidRPr="00BB1D88" w14:paraId="6E8622EF"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753C8B" w14:textId="77777777" w:rsidR="003079A6" w:rsidRPr="00BB1D88" w:rsidRDefault="003079A6"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0" w:type="auto"/>
                  <w:tcBorders>
                    <w:top w:val="single" w:sz="4" w:space="0" w:color="auto"/>
                    <w:left w:val="single" w:sz="4" w:space="0" w:color="auto"/>
                    <w:bottom w:val="single" w:sz="4" w:space="0" w:color="auto"/>
                    <w:right w:val="single" w:sz="4" w:space="0" w:color="auto"/>
                  </w:tcBorders>
                </w:tcPr>
                <w:p w14:paraId="0693C8AC" w14:textId="3A38D904" w:rsidR="003079A6" w:rsidRPr="0097074F" w:rsidRDefault="003079A6" w:rsidP="001A2F05">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 xml:space="preserve">種種類株式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3079A6" w:rsidRPr="00BB1D88" w14:paraId="79F907E9"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AF70A5C" w14:textId="77777777" w:rsidR="003079A6" w:rsidRPr="00BB1D88" w:rsidRDefault="003079A6"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0" w:type="auto"/>
                  <w:tcBorders>
                    <w:top w:val="single" w:sz="4" w:space="0" w:color="auto"/>
                    <w:left w:val="single" w:sz="4" w:space="0" w:color="auto"/>
                    <w:bottom w:val="single" w:sz="4" w:space="0" w:color="auto"/>
                    <w:right w:val="single" w:sz="4" w:space="0" w:color="auto"/>
                  </w:tcBorders>
                </w:tcPr>
                <w:p w14:paraId="625535AD" w14:textId="77777777" w:rsidR="003079A6" w:rsidRPr="00524AD5" w:rsidRDefault="003079A6" w:rsidP="001A2F05">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3079A6" w:rsidRPr="00BB1D88" w14:paraId="36E45562"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B15C38" w14:textId="77777777" w:rsidR="003079A6" w:rsidRPr="00BB1D88" w:rsidRDefault="003079A6"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0" w:type="auto"/>
                  <w:tcBorders>
                    <w:top w:val="single" w:sz="4" w:space="0" w:color="auto"/>
                    <w:left w:val="single" w:sz="4" w:space="0" w:color="auto"/>
                    <w:bottom w:val="single" w:sz="4" w:space="0" w:color="auto"/>
                    <w:right w:val="single" w:sz="4" w:space="0" w:color="auto"/>
                  </w:tcBorders>
                </w:tcPr>
                <w:p w14:paraId="6C2BC3CE" w14:textId="77777777" w:rsidR="003079A6" w:rsidRPr="00FC3716" w:rsidRDefault="003079A6" w:rsidP="001A2F05">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6603B284" w14:textId="77777777" w:rsidR="003079A6" w:rsidRPr="00524AD5" w:rsidRDefault="003079A6" w:rsidP="001A2F05">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3079A6" w:rsidRPr="00BB1D88" w14:paraId="66526898"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0AC6BDD" w14:textId="77777777" w:rsidR="003079A6" w:rsidRPr="00BB1D88" w:rsidRDefault="003079A6"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hint="eastAsia"/>
                      <w:highlight w:val="yellow"/>
                    </w:rPr>
                    <w:t>［</w:t>
                  </w:r>
                  <w:r w:rsidRPr="00FC3716">
                    <w:rPr>
                      <w:rFonts w:ascii="Times New Roman" w:eastAsia="游ゴシック" w:hAnsi="Times New Roman" w:cs="Times New Roman"/>
                    </w:rPr>
                    <w:t>払込期日</w:t>
                  </w:r>
                  <w:r w:rsidRPr="00FC3716">
                    <w:rPr>
                      <w:rFonts w:ascii="Times New Roman" w:eastAsia="游ゴシック" w:hAnsi="Times New Roman" w:cs="Times New Roman"/>
                    </w:rPr>
                    <w:t xml:space="preserve"> </w:t>
                  </w:r>
                  <w:r w:rsidRPr="00946E51">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w:t>
                  </w:r>
                  <w:r w:rsidRPr="00FC3716">
                    <w:rPr>
                      <w:rFonts w:ascii="Times New Roman" w:eastAsia="游ゴシック" w:hAnsi="Times New Roman" w:cs="Times New Roman" w:hint="eastAsia"/>
                    </w:rPr>
                    <w:t>払込期間</w:t>
                  </w:r>
                  <w:r w:rsidRPr="00FC3716">
                    <w:rPr>
                      <w:rFonts w:ascii="Times New Roman" w:eastAsia="游ゴシック" w:hAnsi="Times New Roman" w:cs="Times New Roman" w:hint="eastAsia"/>
                      <w:highlight w:val="yellow"/>
                    </w:rPr>
                    <w:t>］</w:t>
                  </w:r>
                </w:p>
              </w:tc>
              <w:tc>
                <w:tcPr>
                  <w:tcW w:w="0" w:type="auto"/>
                  <w:tcBorders>
                    <w:top w:val="single" w:sz="4" w:space="0" w:color="auto"/>
                    <w:left w:val="single" w:sz="4" w:space="0" w:color="auto"/>
                    <w:bottom w:val="single" w:sz="4" w:space="0" w:color="auto"/>
                    <w:right w:val="single" w:sz="4" w:space="0" w:color="auto"/>
                  </w:tcBorders>
                </w:tcPr>
                <w:p w14:paraId="21B2E045" w14:textId="5A7CF516" w:rsidR="003079A6" w:rsidRPr="00524AD5" w:rsidRDefault="003079A6" w:rsidP="001A2F0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w:t>
                  </w:r>
                  <w:r w:rsidR="00EE0627" w:rsidRPr="00FC3716">
                    <w:rPr>
                      <w:rFonts w:ascii="Times New Roman" w:eastAsia="游ゴシック" w:hAnsi="Times New Roman" w:cs="Times New Roman"/>
                    </w:rPr>
                    <w:t>202</w:t>
                  </w:r>
                  <w:r w:rsidR="00EE0627" w:rsidRPr="00BE1B6B">
                    <w:rPr>
                      <w:rFonts w:ascii="Times New Roman" w:eastAsia="游ゴシック" w:hAnsi="Times New Roman" w:cs="Times New Roman" w:hint="eastAsia"/>
                    </w:rPr>
                    <w:t>●年●月●日</w:t>
                  </w:r>
                  <w:r w:rsidR="00EE0627">
                    <w:rPr>
                      <w:rFonts w:ascii="Times New Roman" w:eastAsia="游ゴシック" w:hAnsi="Times New Roman" w:cs="Times New Roman" w:hint="eastAsia"/>
                    </w:rPr>
                    <w:t>から</w:t>
                  </w:r>
                  <w:r w:rsidR="00EE0627" w:rsidRPr="00FC3716">
                    <w:rPr>
                      <w:rFonts w:ascii="Times New Roman" w:eastAsia="游ゴシック" w:hAnsi="Times New Roman" w:cs="Times New Roman"/>
                    </w:rPr>
                    <w:t>202</w:t>
                  </w:r>
                  <w:r w:rsidR="00EE0627" w:rsidRPr="00BE1B6B">
                    <w:rPr>
                      <w:rFonts w:ascii="Times New Roman" w:eastAsia="游ゴシック" w:hAnsi="Times New Roman" w:cs="Times New Roman" w:hint="eastAsia"/>
                    </w:rPr>
                    <w:t>●年●月●日</w:t>
                  </w:r>
                  <w:r w:rsidR="00EE0627">
                    <w:rPr>
                      <w:rFonts w:ascii="Times New Roman" w:eastAsia="游ゴシック" w:hAnsi="Times New Roman" w:cs="Times New Roman" w:hint="eastAsia"/>
                    </w:rPr>
                    <w:t>まで</w:t>
                  </w:r>
                </w:p>
              </w:tc>
            </w:tr>
            <w:tr w:rsidR="003079A6" w:rsidRPr="00BB1D88" w14:paraId="37D6C30C"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2836B89" w14:textId="77777777" w:rsidR="003079A6" w:rsidRPr="00BB1D88" w:rsidRDefault="003079A6"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0" w:type="auto"/>
                  <w:tcBorders>
                    <w:top w:val="single" w:sz="4" w:space="0" w:color="auto"/>
                    <w:left w:val="single" w:sz="4" w:space="0" w:color="auto"/>
                    <w:bottom w:val="single" w:sz="4" w:space="0" w:color="auto"/>
                    <w:right w:val="single" w:sz="4" w:space="0" w:color="auto"/>
                  </w:tcBorders>
                </w:tcPr>
                <w:p w14:paraId="06C111DB" w14:textId="77777777" w:rsidR="003079A6" w:rsidRPr="00524AD5" w:rsidRDefault="003079A6" w:rsidP="001A2F05">
                  <w:r w:rsidRPr="00FC3716">
                    <w:rPr>
                      <w:rFonts w:ascii="Times New Roman" w:eastAsia="游ゴシック" w:hAnsi="Times New Roman" w:cs="Times New Roman" w:hint="eastAsia"/>
                    </w:rPr>
                    <w:t>●●</w:t>
                  </w:r>
                </w:p>
              </w:tc>
            </w:tr>
          </w:tbl>
          <w:p w14:paraId="45056E94" w14:textId="77777777" w:rsidR="003079A6" w:rsidRPr="006C736A" w:rsidRDefault="003079A6" w:rsidP="001A2F05">
            <w:pPr>
              <w:pStyle w:val="ab"/>
              <w:ind w:left="440"/>
              <w:rPr>
                <w:rFonts w:ascii="Times New Roman" w:eastAsia="游ゴシック" w:hAnsi="Times New Roman" w:cs="Times New Roman"/>
              </w:rPr>
            </w:pPr>
            <w:r>
              <w:rPr>
                <w:rFonts w:ascii="Times New Roman" w:eastAsia="游ゴシック" w:hAnsi="Times New Roman" w:cs="Times New Roman" w:hint="eastAsia"/>
              </w:rPr>
              <w:t xml:space="preserve">　</w:t>
            </w:r>
          </w:p>
        </w:tc>
      </w:tr>
      <w:tr w:rsidR="003079A6" w:rsidRPr="00BB1D88" w14:paraId="58800433" w14:textId="77777777" w:rsidTr="4DE11BE8">
        <w:tc>
          <w:tcPr>
            <w:tcW w:w="2674" w:type="dxa"/>
            <w:tcBorders>
              <w:top w:val="single" w:sz="4" w:space="0" w:color="auto"/>
              <w:left w:val="single" w:sz="4" w:space="0" w:color="auto"/>
              <w:bottom w:val="single" w:sz="4" w:space="0" w:color="auto"/>
              <w:right w:val="single" w:sz="4" w:space="0" w:color="auto"/>
            </w:tcBorders>
          </w:tcPr>
          <w:p w14:paraId="6F32F70C" w14:textId="77777777" w:rsidR="003079A6" w:rsidRPr="006C736A" w:rsidRDefault="003079A6"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払込み</w:t>
            </w:r>
          </w:p>
        </w:tc>
        <w:tc>
          <w:tcPr>
            <w:tcW w:w="10312" w:type="dxa"/>
            <w:tcBorders>
              <w:top w:val="single" w:sz="4" w:space="0" w:color="auto"/>
              <w:left w:val="single" w:sz="4" w:space="0" w:color="auto"/>
              <w:bottom w:val="single" w:sz="4" w:space="0" w:color="auto"/>
              <w:right w:val="single" w:sz="4" w:space="0" w:color="auto"/>
            </w:tcBorders>
          </w:tcPr>
          <w:p w14:paraId="113C7C7A" w14:textId="77777777" w:rsidR="003079A6" w:rsidRPr="0097074F" w:rsidRDefault="003079A6"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6A0AC6">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422DF4FD" w14:textId="77777777" w:rsidR="003079A6" w:rsidRDefault="003079A6" w:rsidP="003079A6">
      <w:pPr>
        <w:rPr>
          <w:rFonts w:ascii="Times New Roman" w:eastAsia="游ゴシック" w:hAnsi="Times New Roman" w:cs="Times New Roman"/>
        </w:rPr>
      </w:pPr>
      <w:r>
        <w:rPr>
          <w:rFonts w:ascii="Times New Roman" w:eastAsia="游ゴシック" w:hAnsi="Times New Roman" w:cs="Times New Roman"/>
        </w:rPr>
        <w:br w:type="page"/>
      </w:r>
    </w:p>
    <w:p w14:paraId="79ED173C" w14:textId="37792FB5" w:rsidR="003079A6" w:rsidRPr="009A68F9" w:rsidRDefault="003079A6" w:rsidP="003079A6">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sidR="00314751">
        <w:rPr>
          <w:rFonts w:ascii="Times New Roman" w:eastAsia="游ゴシック" w:hAnsi="Times New Roman" w:cs="Times New Roman" w:hint="eastAsia"/>
          <w:b/>
          <w:bCs/>
        </w:rPr>
        <w:t>2</w:t>
      </w:r>
      <w:r w:rsidR="00314751">
        <w:rPr>
          <w:rFonts w:ascii="Times New Roman" w:eastAsia="游ゴシック" w:hAnsi="Times New Roman" w:cs="Times New Roman" w:hint="eastAsia"/>
          <w:b/>
          <w:bCs/>
        </w:rPr>
        <w:t>③</w:t>
      </w:r>
    </w:p>
    <w:p w14:paraId="17A16285" w14:textId="77777777" w:rsidR="003079A6" w:rsidRPr="009A68F9" w:rsidRDefault="003079A6" w:rsidP="003079A6">
      <w:pPr>
        <w:rPr>
          <w:rFonts w:ascii="Times New Roman" w:eastAsia="游ゴシック" w:hAnsi="Times New Roman" w:cs="Times New Roman"/>
        </w:rPr>
      </w:pPr>
    </w:p>
    <w:p w14:paraId="254D3666" w14:textId="77777777" w:rsidR="003079A6" w:rsidRPr="00BB1D88" w:rsidRDefault="003079A6" w:rsidP="003079A6">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1E2CB5BB" w14:textId="77777777" w:rsidR="003079A6" w:rsidRDefault="003079A6" w:rsidP="003079A6">
      <w:pPr>
        <w:rPr>
          <w:rFonts w:ascii="Times New Roman" w:eastAsia="游ゴシック" w:hAnsi="Times New Roman" w:cs="Times New Roman"/>
          <w:shd w:val="clear" w:color="auto" w:fill="C5E0B3" w:themeFill="accent6" w:themeFillTint="66"/>
        </w:rPr>
      </w:pPr>
    </w:p>
    <w:tbl>
      <w:tblPr>
        <w:tblStyle w:val="a5"/>
        <w:tblW w:w="0" w:type="auto"/>
        <w:tblInd w:w="440" w:type="dxa"/>
        <w:tblLook w:val="04A0" w:firstRow="1" w:lastRow="0" w:firstColumn="1" w:lastColumn="0" w:noHBand="0" w:noVBand="1"/>
      </w:tblPr>
      <w:tblGrid>
        <w:gridCol w:w="2674"/>
        <w:gridCol w:w="10312"/>
      </w:tblGrid>
      <w:tr w:rsidR="003079A6" w:rsidRPr="00BB1D88" w14:paraId="46406FF7" w14:textId="77777777" w:rsidTr="4DE11BE8">
        <w:tc>
          <w:tcPr>
            <w:tcW w:w="12986" w:type="dxa"/>
            <w:gridSpan w:val="2"/>
            <w:tcBorders>
              <w:bottom w:val="single" w:sz="4" w:space="0" w:color="auto"/>
            </w:tcBorders>
            <w:shd w:val="clear" w:color="auto" w:fill="6FBA2C"/>
          </w:tcPr>
          <w:p w14:paraId="34449622" w14:textId="77777777" w:rsidR="003079A6" w:rsidRPr="00524AD5" w:rsidRDefault="003079A6" w:rsidP="001A2F05"/>
        </w:tc>
      </w:tr>
      <w:tr w:rsidR="003079A6" w:rsidRPr="00BB1D88" w14:paraId="0AD117AC" w14:textId="77777777" w:rsidTr="4DE11BE8">
        <w:tc>
          <w:tcPr>
            <w:tcW w:w="2674" w:type="dxa"/>
            <w:tcBorders>
              <w:top w:val="single" w:sz="4" w:space="0" w:color="auto"/>
              <w:left w:val="single" w:sz="4" w:space="0" w:color="auto"/>
              <w:bottom w:val="single" w:sz="4" w:space="0" w:color="auto"/>
              <w:right w:val="single" w:sz="4" w:space="0" w:color="auto"/>
            </w:tcBorders>
          </w:tcPr>
          <w:p w14:paraId="311439DD" w14:textId="77777777" w:rsidR="003079A6" w:rsidRPr="00BB1D88" w:rsidRDefault="003079A6"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6FFC92AC" w14:textId="77777777" w:rsidR="003079A6" w:rsidRDefault="003079A6"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4793C3F3" w14:textId="77777777" w:rsidR="003079A6" w:rsidRPr="006C736A" w:rsidRDefault="003079A6"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3079A6" w:rsidRPr="00BB1D88" w14:paraId="2A794064" w14:textId="77777777" w:rsidTr="4DE11BE8">
        <w:tc>
          <w:tcPr>
            <w:tcW w:w="2674" w:type="dxa"/>
            <w:tcBorders>
              <w:top w:val="single" w:sz="4" w:space="0" w:color="auto"/>
              <w:left w:val="single" w:sz="4" w:space="0" w:color="auto"/>
              <w:bottom w:val="single" w:sz="4" w:space="0" w:color="auto"/>
              <w:right w:val="single" w:sz="4" w:space="0" w:color="auto"/>
            </w:tcBorders>
          </w:tcPr>
          <w:p w14:paraId="1285E586" w14:textId="279DC2F9" w:rsidR="003079A6" w:rsidRDefault="00670DC2"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35C2F675" w14:textId="77777777" w:rsidR="003079A6" w:rsidRDefault="003079A6"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1375C9DD" w14:textId="77777777" w:rsidR="003079A6" w:rsidRDefault="003079A6" w:rsidP="001A2F05">
            <w:pPr>
              <w:pStyle w:val="ab"/>
              <w:ind w:left="440"/>
              <w:rPr>
                <w:rFonts w:ascii="Times New Roman" w:eastAsia="游ゴシック" w:hAnsi="Times New Roman" w:cs="Times New Roman"/>
              </w:rPr>
            </w:pPr>
          </w:p>
          <w:tbl>
            <w:tblPr>
              <w:tblStyle w:val="a5"/>
              <w:tblW w:w="0" w:type="auto"/>
              <w:tblInd w:w="440" w:type="dxa"/>
              <w:tblLook w:val="04A0" w:firstRow="1" w:lastRow="0" w:firstColumn="1" w:lastColumn="0" w:noHBand="0" w:noVBand="1"/>
            </w:tblPr>
            <w:tblGrid>
              <w:gridCol w:w="3596"/>
              <w:gridCol w:w="6050"/>
            </w:tblGrid>
            <w:tr w:rsidR="003079A6" w:rsidRPr="00BB1D88" w14:paraId="49E419D9"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228713" w14:textId="77777777" w:rsidR="003079A6" w:rsidRPr="00BB1D88" w:rsidRDefault="003079A6"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0" w:type="auto"/>
                  <w:tcBorders>
                    <w:top w:val="single" w:sz="4" w:space="0" w:color="auto"/>
                    <w:left w:val="single" w:sz="4" w:space="0" w:color="auto"/>
                    <w:bottom w:val="single" w:sz="4" w:space="0" w:color="auto"/>
                    <w:right w:val="single" w:sz="4" w:space="0" w:color="auto"/>
                  </w:tcBorders>
                </w:tcPr>
                <w:p w14:paraId="592DB776" w14:textId="4AFD99A3" w:rsidR="003079A6" w:rsidRPr="0097074F" w:rsidRDefault="003079A6" w:rsidP="001A2F05">
                  <w:pPr>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 xml:space="preserve">種種類株式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3079A6" w:rsidRPr="00BB1D88" w14:paraId="3A6F7F00"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EC0723F" w14:textId="77777777" w:rsidR="003079A6" w:rsidRPr="00BB1D88" w:rsidRDefault="003079A6"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0" w:type="auto"/>
                  <w:tcBorders>
                    <w:top w:val="single" w:sz="4" w:space="0" w:color="auto"/>
                    <w:left w:val="single" w:sz="4" w:space="0" w:color="auto"/>
                    <w:bottom w:val="single" w:sz="4" w:space="0" w:color="auto"/>
                    <w:right w:val="single" w:sz="4" w:space="0" w:color="auto"/>
                  </w:tcBorders>
                </w:tcPr>
                <w:p w14:paraId="47EBC19D" w14:textId="77777777" w:rsidR="003079A6" w:rsidRPr="00524AD5" w:rsidRDefault="003079A6" w:rsidP="001A2F05">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3079A6" w:rsidRPr="00BB1D88" w14:paraId="406BD11C"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67EA1B" w14:textId="77777777" w:rsidR="003079A6" w:rsidRPr="00BB1D88" w:rsidRDefault="003079A6"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0" w:type="auto"/>
                  <w:tcBorders>
                    <w:top w:val="single" w:sz="4" w:space="0" w:color="auto"/>
                    <w:left w:val="single" w:sz="4" w:space="0" w:color="auto"/>
                    <w:bottom w:val="single" w:sz="4" w:space="0" w:color="auto"/>
                    <w:right w:val="single" w:sz="4" w:space="0" w:color="auto"/>
                  </w:tcBorders>
                </w:tcPr>
                <w:p w14:paraId="478CF61C" w14:textId="77777777" w:rsidR="003079A6" w:rsidRPr="00FC3716" w:rsidRDefault="003079A6" w:rsidP="001A2F05">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05CA6405" w14:textId="77777777" w:rsidR="003079A6" w:rsidRPr="00524AD5" w:rsidRDefault="003079A6" w:rsidP="001A2F05">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3079A6" w:rsidRPr="00BB1D88" w14:paraId="42D8C2A1"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41E8FB" w14:textId="77777777" w:rsidR="003079A6" w:rsidRPr="00BB1D88" w:rsidRDefault="003079A6"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hint="eastAsia"/>
                      <w:highlight w:val="yellow"/>
                    </w:rPr>
                    <w:t>［</w:t>
                  </w:r>
                  <w:r w:rsidRPr="00FC3716">
                    <w:rPr>
                      <w:rFonts w:ascii="Times New Roman" w:eastAsia="游ゴシック" w:hAnsi="Times New Roman" w:cs="Times New Roman"/>
                    </w:rPr>
                    <w:t>払込期日</w:t>
                  </w:r>
                  <w:r w:rsidRPr="00FC3716">
                    <w:rPr>
                      <w:rFonts w:ascii="Times New Roman" w:eastAsia="游ゴシック" w:hAnsi="Times New Roman" w:cs="Times New Roman"/>
                    </w:rPr>
                    <w:t xml:space="preserve"> </w:t>
                  </w:r>
                  <w:r w:rsidRPr="00946E51">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w:t>
                  </w:r>
                  <w:r w:rsidRPr="00FC3716">
                    <w:rPr>
                      <w:rFonts w:ascii="Times New Roman" w:eastAsia="游ゴシック" w:hAnsi="Times New Roman" w:cs="Times New Roman" w:hint="eastAsia"/>
                    </w:rPr>
                    <w:t>払込期間</w:t>
                  </w:r>
                  <w:r w:rsidRPr="00FC3716">
                    <w:rPr>
                      <w:rFonts w:ascii="Times New Roman" w:eastAsia="游ゴシック" w:hAnsi="Times New Roman" w:cs="Times New Roman" w:hint="eastAsia"/>
                      <w:highlight w:val="yellow"/>
                    </w:rPr>
                    <w:t>］</w:t>
                  </w:r>
                </w:p>
              </w:tc>
              <w:tc>
                <w:tcPr>
                  <w:tcW w:w="0" w:type="auto"/>
                  <w:tcBorders>
                    <w:top w:val="single" w:sz="4" w:space="0" w:color="auto"/>
                    <w:left w:val="single" w:sz="4" w:space="0" w:color="auto"/>
                    <w:bottom w:val="single" w:sz="4" w:space="0" w:color="auto"/>
                    <w:right w:val="single" w:sz="4" w:space="0" w:color="auto"/>
                  </w:tcBorders>
                </w:tcPr>
                <w:p w14:paraId="12939571" w14:textId="2AA02150" w:rsidR="003079A6" w:rsidRPr="00524AD5" w:rsidRDefault="003079A6" w:rsidP="001A2F0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w:t>
                  </w:r>
                  <w:r w:rsidR="00EE0627" w:rsidRPr="00FC3716">
                    <w:rPr>
                      <w:rFonts w:ascii="Times New Roman" w:eastAsia="游ゴシック" w:hAnsi="Times New Roman" w:cs="Times New Roman"/>
                    </w:rPr>
                    <w:t>202</w:t>
                  </w:r>
                  <w:r w:rsidR="00EE0627" w:rsidRPr="00BE1B6B">
                    <w:rPr>
                      <w:rFonts w:ascii="Times New Roman" w:eastAsia="游ゴシック" w:hAnsi="Times New Roman" w:cs="Times New Roman" w:hint="eastAsia"/>
                    </w:rPr>
                    <w:t>●年●月●日</w:t>
                  </w:r>
                  <w:r w:rsidR="00EE0627">
                    <w:rPr>
                      <w:rFonts w:ascii="Times New Roman" w:eastAsia="游ゴシック" w:hAnsi="Times New Roman" w:cs="Times New Roman" w:hint="eastAsia"/>
                    </w:rPr>
                    <w:t>から</w:t>
                  </w:r>
                  <w:r w:rsidR="00EE0627" w:rsidRPr="00FC3716">
                    <w:rPr>
                      <w:rFonts w:ascii="Times New Roman" w:eastAsia="游ゴシック" w:hAnsi="Times New Roman" w:cs="Times New Roman"/>
                    </w:rPr>
                    <w:t>202</w:t>
                  </w:r>
                  <w:r w:rsidR="00EE0627" w:rsidRPr="00BE1B6B">
                    <w:rPr>
                      <w:rFonts w:ascii="Times New Roman" w:eastAsia="游ゴシック" w:hAnsi="Times New Roman" w:cs="Times New Roman" w:hint="eastAsia"/>
                    </w:rPr>
                    <w:t>●年●月●日</w:t>
                  </w:r>
                  <w:r w:rsidR="00EE0627">
                    <w:rPr>
                      <w:rFonts w:ascii="Times New Roman" w:eastAsia="游ゴシック" w:hAnsi="Times New Roman" w:cs="Times New Roman" w:hint="eastAsia"/>
                    </w:rPr>
                    <w:t>まで</w:t>
                  </w:r>
                </w:p>
              </w:tc>
            </w:tr>
            <w:tr w:rsidR="003079A6" w:rsidRPr="00BB1D88" w14:paraId="104CBF3E"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AF7C46" w14:textId="77777777" w:rsidR="003079A6" w:rsidRPr="00BB1D88" w:rsidRDefault="003079A6"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0" w:type="auto"/>
                  <w:tcBorders>
                    <w:top w:val="single" w:sz="4" w:space="0" w:color="auto"/>
                    <w:left w:val="single" w:sz="4" w:space="0" w:color="auto"/>
                    <w:bottom w:val="single" w:sz="4" w:space="0" w:color="auto"/>
                    <w:right w:val="single" w:sz="4" w:space="0" w:color="auto"/>
                  </w:tcBorders>
                </w:tcPr>
                <w:p w14:paraId="373F3E7B" w14:textId="77777777" w:rsidR="003079A6" w:rsidRPr="00524AD5" w:rsidRDefault="003079A6" w:rsidP="001A2F05">
                  <w:r w:rsidRPr="00FC3716">
                    <w:rPr>
                      <w:rFonts w:ascii="Times New Roman" w:eastAsia="游ゴシック" w:hAnsi="Times New Roman" w:cs="Times New Roman" w:hint="eastAsia"/>
                    </w:rPr>
                    <w:t>●●</w:t>
                  </w:r>
                </w:p>
              </w:tc>
            </w:tr>
          </w:tbl>
          <w:p w14:paraId="6B5156BB" w14:textId="77777777" w:rsidR="003079A6" w:rsidRPr="006C736A" w:rsidRDefault="003079A6" w:rsidP="001A2F05">
            <w:pPr>
              <w:pStyle w:val="ab"/>
              <w:ind w:left="440"/>
              <w:rPr>
                <w:rFonts w:ascii="Times New Roman" w:eastAsia="游ゴシック" w:hAnsi="Times New Roman" w:cs="Times New Roman"/>
              </w:rPr>
            </w:pPr>
            <w:r>
              <w:rPr>
                <w:rFonts w:ascii="Times New Roman" w:eastAsia="游ゴシック" w:hAnsi="Times New Roman" w:cs="Times New Roman" w:hint="eastAsia"/>
              </w:rPr>
              <w:t xml:space="preserve">　</w:t>
            </w:r>
          </w:p>
        </w:tc>
      </w:tr>
      <w:tr w:rsidR="003079A6" w:rsidRPr="00BB1D88" w14:paraId="7DFEA808" w14:textId="77777777" w:rsidTr="4DE11BE8">
        <w:tc>
          <w:tcPr>
            <w:tcW w:w="2674" w:type="dxa"/>
            <w:tcBorders>
              <w:top w:val="single" w:sz="4" w:space="0" w:color="auto"/>
              <w:left w:val="single" w:sz="4" w:space="0" w:color="auto"/>
              <w:bottom w:val="single" w:sz="4" w:space="0" w:color="auto"/>
              <w:right w:val="single" w:sz="4" w:space="0" w:color="auto"/>
            </w:tcBorders>
          </w:tcPr>
          <w:p w14:paraId="08A80AEE" w14:textId="77777777" w:rsidR="003079A6" w:rsidRPr="006C736A" w:rsidRDefault="003079A6"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払込み</w:t>
            </w:r>
          </w:p>
        </w:tc>
        <w:tc>
          <w:tcPr>
            <w:tcW w:w="10312" w:type="dxa"/>
            <w:tcBorders>
              <w:top w:val="single" w:sz="4" w:space="0" w:color="auto"/>
              <w:left w:val="single" w:sz="4" w:space="0" w:color="auto"/>
              <w:bottom w:val="single" w:sz="4" w:space="0" w:color="auto"/>
              <w:right w:val="single" w:sz="4" w:space="0" w:color="auto"/>
            </w:tcBorders>
          </w:tcPr>
          <w:p w14:paraId="31B814B1" w14:textId="77777777" w:rsidR="003079A6" w:rsidRPr="0097074F" w:rsidRDefault="003079A6"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6A0AC6">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2D814407" w14:textId="77777777" w:rsidR="003079A6" w:rsidRDefault="003079A6" w:rsidP="003079A6">
      <w:pPr>
        <w:rPr>
          <w:rFonts w:ascii="Times New Roman" w:eastAsia="游ゴシック" w:hAnsi="Times New Roman" w:cs="Times New Roman"/>
        </w:rPr>
      </w:pPr>
      <w:r>
        <w:rPr>
          <w:rFonts w:ascii="Times New Roman" w:eastAsia="游ゴシック" w:hAnsi="Times New Roman" w:cs="Times New Roman"/>
        </w:rPr>
        <w:br w:type="page"/>
      </w:r>
    </w:p>
    <w:p w14:paraId="100D0BE5" w14:textId="141107A2" w:rsidR="00314751" w:rsidRPr="009A68F9" w:rsidRDefault="00314751" w:rsidP="00314751">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b/>
          <w:bCs/>
        </w:rPr>
        <w:t>4-1</w:t>
      </w:r>
    </w:p>
    <w:p w14:paraId="14C48411" w14:textId="77777777" w:rsidR="00314751" w:rsidRPr="00EC7E9F" w:rsidRDefault="00314751" w:rsidP="00314751">
      <w:pPr>
        <w:jc w:val="center"/>
        <w:rPr>
          <w:rFonts w:ascii="ＭＳ 明朝" w:eastAsia="ＭＳ 明朝" w:hAnsi="ＭＳ 明朝"/>
          <w:b/>
          <w:bCs/>
        </w:rPr>
      </w:pPr>
      <w:r w:rsidRPr="003268D9">
        <w:rPr>
          <w:rFonts w:ascii="Times New Roman" w:eastAsia="游ゴシック" w:hAnsi="Times New Roman" w:cs="Times New Roman" w:hint="eastAsia"/>
          <w:b/>
          <w:bCs/>
        </w:rPr>
        <w:t>投資委員会規程</w:t>
      </w:r>
    </w:p>
    <w:p w14:paraId="520B378C" w14:textId="77777777" w:rsidR="00314751" w:rsidRDefault="00314751" w:rsidP="00314751">
      <w:pPr>
        <w:jc w:val="center"/>
        <w:rPr>
          <w:rFonts w:ascii="ＭＳ 明朝" w:eastAsia="ＭＳ 明朝" w:hAnsi="ＭＳ 明朝"/>
        </w:rPr>
      </w:pPr>
    </w:p>
    <w:p w14:paraId="135ED89E" w14:textId="77777777" w:rsidR="00314751" w:rsidRPr="003268D9" w:rsidRDefault="00314751" w:rsidP="00314751">
      <w:pPr>
        <w:pStyle w:val="ab"/>
        <w:numPr>
          <w:ilvl w:val="0"/>
          <w:numId w:val="72"/>
        </w:numPr>
        <w:overflowPunct/>
        <w:spacing w:line="240" w:lineRule="auto"/>
        <w:ind w:left="357" w:hanging="357"/>
        <w:rPr>
          <w:rFonts w:ascii="游ゴシック" w:eastAsia="游ゴシック" w:hAnsi="游ゴシック" w:cs="Times New Roman"/>
        </w:rPr>
      </w:pPr>
      <w:r w:rsidRPr="003268D9">
        <w:rPr>
          <w:rFonts w:ascii="游ゴシック" w:eastAsia="游ゴシック" w:hAnsi="游ゴシック" w:cs="Times New Roman" w:hint="eastAsia"/>
        </w:rPr>
        <w:t>投資委員会における決定事項</w:t>
      </w:r>
    </w:p>
    <w:p w14:paraId="38A8E84F" w14:textId="77777777" w:rsidR="00314751" w:rsidRPr="003268D9" w:rsidRDefault="00314751"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ポートフォリオ出資の実施（実行団体の選定、取得する株式等の種類、数量及び取得金額並びに出資契約の内容及び締結の承認等）</w:t>
      </w:r>
    </w:p>
    <w:p w14:paraId="42E50068" w14:textId="77777777" w:rsidR="00314751" w:rsidRPr="003268D9" w:rsidRDefault="00314751"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rPr>
        <w:t>実行団体の株式</w:t>
      </w:r>
      <w:r w:rsidRPr="003268D9">
        <w:rPr>
          <w:rFonts w:ascii="游ゴシック" w:eastAsia="游ゴシック" w:hAnsi="游ゴシック" w:cs="Times New Roman" w:hint="eastAsia"/>
        </w:rPr>
        <w:t>等</w:t>
      </w:r>
      <w:r w:rsidRPr="003268D9">
        <w:rPr>
          <w:rFonts w:ascii="游ゴシック" w:eastAsia="游ゴシック" w:hAnsi="游ゴシック" w:cs="Times New Roman"/>
        </w:rPr>
        <w:t>の売却その他の</w:t>
      </w:r>
      <w:r w:rsidRPr="003268D9">
        <w:rPr>
          <w:rFonts w:ascii="游ゴシック" w:eastAsia="游ゴシック" w:hAnsi="游ゴシック" w:cs="Times New Roman" w:hint="eastAsia"/>
        </w:rPr>
        <w:t>エグジット（</w:t>
      </w:r>
      <w:r w:rsidRPr="003268D9">
        <w:rPr>
          <w:rFonts w:ascii="游ゴシック" w:eastAsia="游ゴシック" w:hAnsi="游ゴシック" w:cs="Times New Roman"/>
        </w:rPr>
        <w:t>株式</w:t>
      </w:r>
      <w:r w:rsidRPr="003268D9">
        <w:rPr>
          <w:rFonts w:ascii="游ゴシック" w:eastAsia="游ゴシック" w:hAnsi="游ゴシック"/>
          <w:color w:val="000000" w:themeColor="text1"/>
        </w:rPr>
        <w:t>等</w:t>
      </w:r>
      <w:r w:rsidRPr="003268D9">
        <w:rPr>
          <w:rFonts w:ascii="游ゴシック" w:eastAsia="游ゴシック" w:hAnsi="游ゴシック" w:cs="Times New Roman" w:hint="eastAsia"/>
        </w:rPr>
        <w:t>の処分等の方法、相手方、種類、数量、処分価格その他の処分等の条件の内容並びに処分等に係る契約の内容及び締結の承認等）</w:t>
      </w:r>
    </w:p>
    <w:p w14:paraId="664D6A39" w14:textId="77777777" w:rsidR="00314751" w:rsidRPr="003268D9" w:rsidRDefault="00314751"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その他前各号に付随する事項</w:t>
      </w:r>
    </w:p>
    <w:p w14:paraId="42F101BF" w14:textId="77777777" w:rsidR="00314751" w:rsidRPr="003268D9" w:rsidRDefault="00314751"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定足数・決議要件</w:t>
      </w:r>
    </w:p>
    <w:p w14:paraId="32DCCB96" w14:textId="77777777" w:rsidR="00314751" w:rsidRPr="003268D9" w:rsidRDefault="00314751" w:rsidP="00314751">
      <w:pPr>
        <w:pStyle w:val="ab"/>
        <w:numPr>
          <w:ilvl w:val="0"/>
          <w:numId w:val="74"/>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投資委員は、●名以上とする。</w:t>
      </w:r>
    </w:p>
    <w:p w14:paraId="5B7B131B" w14:textId="77777777" w:rsidR="00314751" w:rsidRPr="003268D9" w:rsidRDefault="00314751" w:rsidP="00314751">
      <w:pPr>
        <w:pStyle w:val="ab"/>
        <w:numPr>
          <w:ilvl w:val="0"/>
          <w:numId w:val="74"/>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投資委員会は、投資委員の</w:t>
      </w:r>
      <w:r w:rsidRPr="003268D9">
        <w:rPr>
          <w:rFonts w:ascii="游ゴシック" w:eastAsia="游ゴシック" w:hAnsi="游ゴシック" w:cs="Times New Roman"/>
        </w:rPr>
        <w:t>2分の1以上が参加することを必要とし、投資委員会の決議は、出席した投資委員の3分の2以上の賛成をもって行われるものとする。</w:t>
      </w:r>
    </w:p>
    <w:p w14:paraId="1B98D5F1" w14:textId="77777777" w:rsidR="00314751" w:rsidRPr="003268D9" w:rsidRDefault="00314751"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召集方法・開催方法</w:t>
      </w:r>
    </w:p>
    <w:p w14:paraId="51543DF0" w14:textId="77777777" w:rsidR="00314751" w:rsidRPr="003268D9" w:rsidRDefault="00314751" w:rsidP="00314751">
      <w:pPr>
        <w:pStyle w:val="ab"/>
        <w:numPr>
          <w:ilvl w:val="0"/>
          <w:numId w:val="75"/>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資金分配団体は、投資委員会の会日の</w:t>
      </w:r>
      <w:r w:rsidRPr="003268D9">
        <w:rPr>
          <w:rFonts w:ascii="游ゴシック" w:eastAsia="游ゴシック" w:hAnsi="游ゴシック" w:cs="Times New Roman"/>
        </w:rPr>
        <w:t>2週間前</w:t>
      </w:r>
      <w:r w:rsidRPr="003268D9">
        <w:rPr>
          <w:rFonts w:ascii="游ゴシック" w:eastAsia="游ゴシック" w:hAnsi="游ゴシック" w:cs="Times New Roman" w:hint="eastAsia"/>
        </w:rPr>
        <w:t>までに、全ての投資委員に対して書面により通知する。</w:t>
      </w:r>
    </w:p>
    <w:p w14:paraId="27D913A7" w14:textId="77777777" w:rsidR="00314751" w:rsidRPr="003268D9" w:rsidRDefault="00314751"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rPr>
        <w:t>オブザーバー</w:t>
      </w:r>
      <w:r w:rsidRPr="003268D9">
        <w:rPr>
          <w:rFonts w:ascii="游ゴシック" w:eastAsia="游ゴシック" w:hAnsi="游ゴシック" w:cs="Times New Roman" w:hint="eastAsia"/>
        </w:rPr>
        <w:t>の参加・意見聴取方法</w:t>
      </w:r>
    </w:p>
    <w:p w14:paraId="4DD3C3FC"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50127DFA" w14:textId="77777777" w:rsidR="00314751" w:rsidRPr="003268D9" w:rsidRDefault="00314751"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議事録その他の運営細則</w:t>
      </w:r>
    </w:p>
    <w:p w14:paraId="7077BB15"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3C50F79C" w14:textId="321EE396" w:rsidR="00314751" w:rsidRDefault="00314751" w:rsidP="00314751">
      <w:pPr>
        <w:jc w:val="left"/>
        <w:rPr>
          <w:rFonts w:ascii="ＭＳ 明朝" w:eastAsia="ＭＳ 明朝" w:hAnsi="ＭＳ 明朝"/>
        </w:rPr>
      </w:pPr>
      <w:r>
        <w:rPr>
          <w:rFonts w:ascii="ＭＳ 明朝" w:eastAsia="ＭＳ 明朝" w:hAnsi="ＭＳ 明朝"/>
        </w:rPr>
        <w:br w:type="page"/>
      </w:r>
    </w:p>
    <w:p w14:paraId="660DC33D" w14:textId="67F50942" w:rsidR="00314751" w:rsidRPr="00BA53A3" w:rsidRDefault="00314751" w:rsidP="00314751">
      <w:pPr>
        <w:jc w:val="left"/>
        <w:rPr>
          <w:rFonts w:ascii="ＭＳ 明朝" w:eastAsia="ＭＳ 明朝" w:hAnsi="ＭＳ 明朝"/>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b/>
          <w:bCs/>
        </w:rPr>
        <w:t>4-2</w:t>
      </w:r>
    </w:p>
    <w:p w14:paraId="1ED8E585" w14:textId="77777777" w:rsidR="00314751" w:rsidRDefault="00314751" w:rsidP="00314751">
      <w:pPr>
        <w:rPr>
          <w:rFonts w:ascii="ＭＳ 明朝" w:eastAsia="ＭＳ 明朝" w:hAnsi="ＭＳ 明朝"/>
        </w:rPr>
      </w:pPr>
    </w:p>
    <w:p w14:paraId="01E9D51E" w14:textId="77777777" w:rsidR="00314751" w:rsidRPr="003268D9" w:rsidRDefault="00314751" w:rsidP="00314751">
      <w:pPr>
        <w:jc w:val="center"/>
        <w:rPr>
          <w:rFonts w:ascii="Times New Roman" w:eastAsia="游ゴシック" w:hAnsi="Times New Roman" w:cs="Times New Roman"/>
          <w:b/>
          <w:bCs/>
        </w:rPr>
      </w:pPr>
      <w:r w:rsidRPr="003268D9">
        <w:rPr>
          <w:rFonts w:ascii="Times New Roman" w:eastAsia="游ゴシック" w:hAnsi="Times New Roman" w:cs="Times New Roman" w:hint="eastAsia"/>
          <w:b/>
          <w:bCs/>
        </w:rPr>
        <w:t>投資ガイドライン</w:t>
      </w:r>
    </w:p>
    <w:p w14:paraId="02A1A36A" w14:textId="77777777" w:rsidR="00314751" w:rsidRDefault="00314751" w:rsidP="00314751">
      <w:pPr>
        <w:rPr>
          <w:rFonts w:ascii="ＭＳ 明朝" w:eastAsia="ＭＳ 明朝" w:hAnsi="ＭＳ 明朝" w:cs="Times New Roman"/>
        </w:rPr>
      </w:pPr>
    </w:p>
    <w:p w14:paraId="0E06BFE0"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発掘</w:t>
      </w:r>
      <w:r w:rsidRPr="003268D9">
        <w:rPr>
          <w:rFonts w:ascii="游ゴシック" w:eastAsia="游ゴシック" w:hAnsi="游ゴシック" w:cs="Times New Roman" w:hint="eastAsia"/>
        </w:rPr>
        <w:t>（公募）</w:t>
      </w:r>
      <w:r w:rsidRPr="003268D9">
        <w:rPr>
          <w:rFonts w:ascii="游ゴシック" w:eastAsia="游ゴシック" w:hAnsi="游ゴシック" w:cs="Times New Roman"/>
        </w:rPr>
        <w:t>プロセス</w:t>
      </w:r>
    </w:p>
    <w:p w14:paraId="33FBBEDA"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5BD5722D"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選定基準（地域、業種、規模、成長段階等）</w:t>
      </w:r>
    </w:p>
    <w:p w14:paraId="268A0CD4"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191AEABF"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投資制限</w:t>
      </w:r>
    </w:p>
    <w:p w14:paraId="38AC7109" w14:textId="77777777" w:rsidR="00314751" w:rsidRPr="003268D9" w:rsidRDefault="00314751" w:rsidP="00314751">
      <w:pPr>
        <w:pStyle w:val="ab"/>
        <w:numPr>
          <w:ilvl w:val="0"/>
          <w:numId w:val="77"/>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資金分配団体は、共同出資者の役員が役員となっている事業者又は共同出資者の役員が過去に役員であった事業者のうち当該共同出資者の役員が当該事業者の役員でなくなった時から</w:t>
      </w:r>
      <w:r w:rsidRPr="003268D9">
        <w:rPr>
          <w:rFonts w:ascii="游ゴシック" w:eastAsia="游ゴシック" w:hAnsi="游ゴシック" w:cs="Times New Roman"/>
        </w:rPr>
        <w:t>6</w:t>
      </w:r>
      <w:r w:rsidRPr="003268D9">
        <w:rPr>
          <w:rFonts w:ascii="游ゴシック" w:eastAsia="游ゴシック" w:hAnsi="游ゴシック" w:cs="Times New Roman" w:hint="eastAsia"/>
        </w:rPr>
        <w:t>か</w:t>
      </w:r>
      <w:r w:rsidRPr="003268D9">
        <w:rPr>
          <w:rFonts w:ascii="游ゴシック" w:eastAsia="游ゴシック" w:hAnsi="游ゴシック" w:cs="Times New Roman"/>
        </w:rPr>
        <w:t>月</w:t>
      </w:r>
      <w:r w:rsidRPr="003268D9">
        <w:rPr>
          <w:rFonts w:ascii="游ゴシック" w:eastAsia="游ゴシック" w:hAnsi="游ゴシック" w:cs="Times New Roman" w:hint="eastAsia"/>
        </w:rPr>
        <w:t>が</w:t>
      </w:r>
      <w:r w:rsidRPr="003268D9">
        <w:rPr>
          <w:rFonts w:ascii="游ゴシック" w:eastAsia="游ゴシック" w:hAnsi="游ゴシック" w:cs="Times New Roman"/>
        </w:rPr>
        <w:t>経過</w:t>
      </w:r>
      <w:r w:rsidRPr="003268D9">
        <w:rPr>
          <w:rFonts w:ascii="游ゴシック" w:eastAsia="游ゴシック" w:hAnsi="游ゴシック" w:cs="Times New Roman" w:hint="eastAsia"/>
        </w:rPr>
        <w:t>していない事業者に対する出資を行わない。</w:t>
      </w:r>
    </w:p>
    <w:p w14:paraId="4A794355" w14:textId="77777777" w:rsidR="00314751" w:rsidRPr="003268D9" w:rsidRDefault="00314751" w:rsidP="00314751">
      <w:pPr>
        <w:pStyle w:val="ab"/>
        <w:numPr>
          <w:ilvl w:val="0"/>
          <w:numId w:val="77"/>
        </w:numPr>
        <w:overflowPunct/>
        <w:spacing w:line="240" w:lineRule="auto"/>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2918DE49"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種類決定基準</w:t>
      </w:r>
    </w:p>
    <w:p w14:paraId="3A145828"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3986D4DE"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規模決定基準</w:t>
      </w:r>
    </w:p>
    <w:p w14:paraId="04A1166E" w14:textId="77777777" w:rsidR="00314751" w:rsidRPr="003268D9" w:rsidRDefault="00314751" w:rsidP="00314751">
      <w:pPr>
        <w:pStyle w:val="ab"/>
        <w:numPr>
          <w:ilvl w:val="0"/>
          <w:numId w:val="78"/>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一つの事業者について資金分配団体が取得する株式等に係る議決権の割合は、当該事業者に係る総議決権の</w:t>
      </w:r>
      <w:r w:rsidRPr="003268D9">
        <w:rPr>
          <w:rFonts w:ascii="游ゴシック" w:eastAsia="游ゴシック" w:hAnsi="游ゴシック" w:cs="Times New Roman"/>
        </w:rPr>
        <w:t>50％</w:t>
      </w:r>
      <w:r w:rsidRPr="003268D9">
        <w:rPr>
          <w:rFonts w:ascii="游ゴシック" w:eastAsia="游ゴシック" w:hAnsi="游ゴシック" w:cs="Times New Roman" w:hint="eastAsia"/>
        </w:rPr>
        <w:t>未満</w:t>
      </w:r>
      <w:r w:rsidRPr="003268D9">
        <w:rPr>
          <w:rFonts w:ascii="游ゴシック" w:eastAsia="游ゴシック" w:hAnsi="游ゴシック" w:cs="Times New Roman"/>
        </w:rPr>
        <w:t>とする</w:t>
      </w:r>
      <w:r w:rsidRPr="003268D9">
        <w:rPr>
          <w:rFonts w:ascii="游ゴシック" w:eastAsia="游ゴシック" w:hAnsi="游ゴシック" w:cs="Times New Roman" w:hint="eastAsia"/>
        </w:rPr>
        <w:t>。</w:t>
      </w:r>
    </w:p>
    <w:p w14:paraId="32E61BE8" w14:textId="77777777" w:rsidR="00314751" w:rsidRPr="003268D9" w:rsidRDefault="00314751" w:rsidP="00314751">
      <w:pPr>
        <w:pStyle w:val="ab"/>
        <w:numPr>
          <w:ilvl w:val="0"/>
          <w:numId w:val="78"/>
        </w:numPr>
        <w:overflowPunct/>
        <w:spacing w:line="240" w:lineRule="auto"/>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0C9519F"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育成方針</w:t>
      </w:r>
    </w:p>
    <w:p w14:paraId="064D1F66"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57BA4F57"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及び他</w:t>
      </w:r>
      <w:r w:rsidRPr="003268D9">
        <w:rPr>
          <w:rFonts w:ascii="游ゴシック" w:eastAsia="游ゴシック" w:hAnsi="游ゴシック" w:cs="Times New Roman" w:hint="eastAsia"/>
        </w:rPr>
        <w:t>ファンド</w:t>
      </w:r>
      <w:r w:rsidRPr="003268D9">
        <w:rPr>
          <w:rFonts w:ascii="游ゴシック" w:eastAsia="游ゴシック" w:hAnsi="游ゴシック" w:cs="Times New Roman"/>
        </w:rPr>
        <w:t>との共同</w:t>
      </w:r>
      <w:r w:rsidRPr="003268D9">
        <w:rPr>
          <w:rFonts w:ascii="游ゴシック" w:eastAsia="游ゴシック" w:hAnsi="游ゴシック" w:cs="Times New Roman" w:hint="eastAsia"/>
        </w:rPr>
        <w:t>出資</w:t>
      </w:r>
    </w:p>
    <w:p w14:paraId="21829ACB"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2A791D96" w14:textId="77777777" w:rsidR="00314751" w:rsidRPr="003268D9" w:rsidRDefault="00314751"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回数（時期、方法）</w:t>
      </w:r>
    </w:p>
    <w:p w14:paraId="0370D40B" w14:textId="77777777" w:rsidR="00314751" w:rsidRPr="003268D9" w:rsidRDefault="00314751"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1FFE9DF" w14:textId="1C18ADE9" w:rsidR="00314751" w:rsidRPr="00BA53A3" w:rsidRDefault="00314751" w:rsidP="00314751">
      <w:pPr>
        <w:jc w:val="left"/>
        <w:rPr>
          <w:rFonts w:ascii="ＭＳ 明朝" w:eastAsia="ＭＳ 明朝" w:hAnsi="ＭＳ 明朝"/>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5</w:t>
      </w:r>
    </w:p>
    <w:p w14:paraId="19FAEA27" w14:textId="77777777" w:rsidR="00314751" w:rsidRPr="003268D9" w:rsidRDefault="00314751" w:rsidP="001E7A5E">
      <w:pPr>
        <w:rPr>
          <w:rFonts w:ascii="游ゴシック" w:eastAsia="游ゴシック" w:hAnsi="游ゴシック" w:cs="Times New Roman"/>
          <w:b/>
          <w:bCs/>
        </w:rPr>
      </w:pPr>
    </w:p>
    <w:p w14:paraId="731EF5ED" w14:textId="77777777" w:rsidR="00314751" w:rsidRPr="003268D9" w:rsidRDefault="00314751" w:rsidP="00314751">
      <w:pPr>
        <w:jc w:val="center"/>
        <w:rPr>
          <w:rFonts w:ascii="Times New Roman" w:eastAsia="游ゴシック" w:hAnsi="Times New Roman" w:cs="Times New Roman"/>
          <w:b/>
          <w:bCs/>
        </w:rPr>
      </w:pPr>
      <w:r w:rsidRPr="003268D9">
        <w:rPr>
          <w:rFonts w:ascii="Times New Roman" w:eastAsia="游ゴシック" w:hAnsi="Times New Roman" w:cs="Times New Roman" w:hint="eastAsia"/>
          <w:b/>
          <w:bCs/>
        </w:rPr>
        <w:t>投資約款</w:t>
      </w:r>
    </w:p>
    <w:p w14:paraId="05CD7D70" w14:textId="77777777" w:rsidR="00314751" w:rsidRPr="003268D9" w:rsidRDefault="00314751" w:rsidP="00314751">
      <w:pPr>
        <w:rPr>
          <w:rFonts w:ascii="游ゴシック" w:eastAsia="游ゴシック" w:hAnsi="游ゴシック"/>
          <w:shd w:val="clear" w:color="auto" w:fill="FFE599" w:themeFill="accent4" w:themeFillTint="66"/>
        </w:rPr>
      </w:pPr>
    </w:p>
    <w:p w14:paraId="3751DA60" w14:textId="77777777" w:rsidR="00314751" w:rsidRPr="003268D9" w:rsidRDefault="00314751"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は、自らが評価の主体としての役割を担いつつ、社会的成果の把握に必要なデータを</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と共有するなど、</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と連携して社会的インパクト評価等を定期的に実施し、評価結果を</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に報告し、自ら公表すること</w:t>
      </w:r>
    </w:p>
    <w:p w14:paraId="5A33608D" w14:textId="77777777" w:rsidR="00314751" w:rsidRPr="003268D9" w:rsidRDefault="00314751"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が事業の公正かつ適確な実施を確保するために必要なガバナンス・コンプライアンス体制の構築（利益相反行為その他の不正行為防止他のため必要な規定類の整備を含む）を目指すこと</w:t>
      </w:r>
    </w:p>
    <w:p w14:paraId="000BEC99" w14:textId="77777777" w:rsidR="00314751" w:rsidRPr="003268D9" w:rsidRDefault="00314751"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からの出資金の目的外使用その他出資契約違反の場合に</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が</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に対して、</w:t>
      </w:r>
      <w:r w:rsidRPr="003268D9">
        <w:rPr>
          <w:rFonts w:ascii="游ゴシック" w:eastAsia="游ゴシック" w:hAnsi="游ゴシック" w:cs="Times New Roman" w:hint="eastAsia"/>
        </w:rPr>
        <w:t>株式等</w:t>
      </w:r>
      <w:r w:rsidRPr="003268D9">
        <w:rPr>
          <w:rFonts w:ascii="游ゴシック" w:eastAsia="游ゴシック" w:hAnsi="游ゴシック" w:cs="Times New Roman"/>
        </w:rPr>
        <w:t>の買い取りを請求することができること</w:t>
      </w:r>
    </w:p>
    <w:p w14:paraId="64806838" w14:textId="77777777" w:rsidR="00314751" w:rsidRPr="003268D9" w:rsidRDefault="00314751"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の事業の進捗状況、その他成果等について、</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に対して定期的な報告を行うこと</w:t>
      </w:r>
    </w:p>
    <w:p w14:paraId="2D2B26DB" w14:textId="77777777" w:rsidR="00314751" w:rsidRPr="003268D9" w:rsidRDefault="00314751"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rPr>
        <w:t>必要がある場合には、</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は</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の監査に入ることができること</w:t>
      </w:r>
    </w:p>
    <w:p w14:paraId="6B7E5FFF" w14:textId="77777777" w:rsidR="00314751" w:rsidRPr="003268D9" w:rsidRDefault="00314751"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rPr>
        <w:t>出資実行後、</w:t>
      </w: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がポートフォリオ投資の概要（</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の名称、所在地及び事業の概要、出資の方法（株式及び新株予約権の内容）、出資金額、選定の理由、</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の株式等の処分の概要）を</w:t>
      </w: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のWebサイト等で公表すること（ただし、当該情報を公開することで</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の円滑な事業の遂行に支障を生じるおそれがある場合、</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の正当な利益を害するおそれがある場合は、全部又は一部を公表しないことができること</w:t>
      </w:r>
    </w:p>
    <w:p w14:paraId="3D96AFAC" w14:textId="77777777" w:rsidR="00314751" w:rsidRDefault="00314751" w:rsidP="001E7A5E">
      <w:pPr>
        <w:rPr>
          <w:rFonts w:ascii="Times New Roman" w:eastAsia="游ゴシック" w:hAnsi="Times New Roman" w:cs="Times New Roman"/>
          <w:b/>
          <w:bCs/>
        </w:rPr>
      </w:pPr>
    </w:p>
    <w:p w14:paraId="2F8AC115" w14:textId="41C000F7" w:rsidR="00314751" w:rsidRDefault="00314751" w:rsidP="001E7A5E">
      <w:pPr>
        <w:rPr>
          <w:rFonts w:ascii="Times New Roman" w:eastAsia="游ゴシック" w:hAnsi="Times New Roman" w:cs="Times New Roman"/>
          <w:b/>
          <w:bCs/>
        </w:rPr>
      </w:pPr>
      <w:r>
        <w:rPr>
          <w:rFonts w:ascii="Times New Roman" w:eastAsia="游ゴシック" w:hAnsi="Times New Roman" w:cs="Times New Roman"/>
          <w:b/>
          <w:bCs/>
        </w:rPr>
        <w:br w:type="page"/>
      </w:r>
    </w:p>
    <w:p w14:paraId="07A16D92" w14:textId="3F28045A" w:rsidR="001E7A5E" w:rsidRPr="009A68F9" w:rsidRDefault="001E7A5E" w:rsidP="001E7A5E">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sidR="00314751">
        <w:rPr>
          <w:rFonts w:ascii="Times New Roman" w:eastAsia="游ゴシック" w:hAnsi="Times New Roman" w:cs="Times New Roman" w:hint="eastAsia"/>
          <w:b/>
          <w:bCs/>
        </w:rPr>
        <w:t>6</w:t>
      </w:r>
    </w:p>
    <w:p w14:paraId="56F535C1" w14:textId="77777777" w:rsidR="001E7A5E" w:rsidRPr="009A68F9" w:rsidRDefault="001E7A5E" w:rsidP="001E7A5E">
      <w:pPr>
        <w:rPr>
          <w:rFonts w:ascii="Times New Roman" w:eastAsia="游ゴシック" w:hAnsi="Times New Roman" w:cs="Times New Roman"/>
        </w:rPr>
      </w:pPr>
    </w:p>
    <w:p w14:paraId="181C2467" w14:textId="38B74AC4" w:rsidR="001E7A5E" w:rsidRPr="00BB1D88" w:rsidRDefault="001E7A5E" w:rsidP="001E7A5E">
      <w:pPr>
        <w:jc w:val="center"/>
        <w:rPr>
          <w:rFonts w:ascii="Times New Roman" w:eastAsia="游ゴシック" w:hAnsi="Times New Roman" w:cs="Times New Roman"/>
        </w:rPr>
      </w:pPr>
      <w:r>
        <w:rPr>
          <w:rFonts w:ascii="Times New Roman" w:eastAsia="游ゴシック" w:hAnsi="Times New Roman" w:cs="Times New Roman" w:hint="eastAsia"/>
          <w:b/>
          <w:bCs/>
        </w:rPr>
        <w:t>本事業</w:t>
      </w:r>
    </w:p>
    <w:p w14:paraId="0AAD3D7E" w14:textId="77777777" w:rsidR="001E7A5E" w:rsidRDefault="001E7A5E" w:rsidP="001E7A5E">
      <w:pPr>
        <w:rPr>
          <w:rFonts w:ascii="Times New Roman" w:eastAsia="游ゴシック" w:hAnsi="Times New Roman" w:cs="Times New Roman"/>
          <w:shd w:val="clear" w:color="auto" w:fill="C5E0B3" w:themeFill="accent6" w:themeFillTint="66"/>
        </w:rPr>
      </w:pPr>
    </w:p>
    <w:p w14:paraId="6C7ACFC4" w14:textId="77777777" w:rsidR="00314751" w:rsidRPr="003268D9" w:rsidRDefault="00314751" w:rsidP="00314751">
      <w:pPr>
        <w:jc w:val="center"/>
        <w:rPr>
          <w:rFonts w:ascii="游ゴシック" w:eastAsia="游ゴシック" w:hAnsi="游ゴシック"/>
        </w:rPr>
      </w:pPr>
      <w:r w:rsidRPr="003268D9">
        <w:rPr>
          <w:rFonts w:ascii="游ゴシック" w:eastAsia="游ゴシック" w:hAnsi="游ゴシック" w:hint="eastAsia"/>
          <w:highlight w:val="yellow"/>
        </w:rPr>
        <w:t>［</w:t>
      </w:r>
      <w:r w:rsidRPr="003268D9">
        <w:rPr>
          <w:rFonts w:ascii="游ゴシック" w:eastAsia="游ゴシック" w:hAnsi="游ゴシック" w:hint="eastAsia"/>
        </w:rPr>
        <w:t>事案に応じて適切な事項</w:t>
      </w:r>
      <w:r w:rsidRPr="003268D9">
        <w:rPr>
          <w:rFonts w:ascii="游ゴシック" w:eastAsia="游ゴシック" w:hAnsi="游ゴシック" w:hint="eastAsia"/>
          <w:highlight w:val="yellow"/>
        </w:rPr>
        <w:t>］</w:t>
      </w:r>
    </w:p>
    <w:bookmarkEnd w:id="0"/>
    <w:p w14:paraId="7663B75A" w14:textId="77777777" w:rsidR="00ED57E3" w:rsidRPr="00F92B18" w:rsidRDefault="00ED57E3" w:rsidP="00F92B18">
      <w:pPr>
        <w:rPr>
          <w:rFonts w:ascii="Times New Roman" w:eastAsia="游ゴシック" w:hAnsi="Times New Roman" w:cs="Times New Roman"/>
          <w:b/>
          <w:bCs/>
        </w:rPr>
      </w:pPr>
    </w:p>
    <w:p w14:paraId="2623F6A1" w14:textId="27B8C4D4" w:rsidR="00F17FCE" w:rsidRPr="00F92B18" w:rsidRDefault="00F17FCE" w:rsidP="00F92B18">
      <w:pPr>
        <w:rPr>
          <w:rFonts w:ascii="Times New Roman" w:eastAsia="游ゴシック" w:hAnsi="Times New Roman" w:cs="Times New Roman"/>
          <w:b/>
          <w:bCs/>
        </w:rPr>
      </w:pPr>
      <w:r w:rsidRPr="00F92B18">
        <w:rPr>
          <w:rFonts w:ascii="Times New Roman" w:eastAsia="游ゴシック" w:hAnsi="Times New Roman" w:cs="Times New Roman"/>
          <w:b/>
          <w:bCs/>
        </w:rPr>
        <w:br w:type="page"/>
      </w:r>
    </w:p>
    <w:p w14:paraId="0951E6FD" w14:textId="4D454F21" w:rsidR="00A35675" w:rsidRPr="009A68F9" w:rsidRDefault="00A35675" w:rsidP="00A35675">
      <w:pPr>
        <w:rPr>
          <w:rFonts w:ascii="Times New Roman" w:eastAsia="游ゴシック" w:hAnsi="Times New Roman" w:cs="Times New Roman"/>
          <w:b/>
          <w:bCs/>
        </w:rPr>
      </w:pPr>
      <w:r w:rsidRPr="009A68F9">
        <w:rPr>
          <w:rFonts w:ascii="Times New Roman" w:eastAsia="游ゴシック" w:hAnsi="Times New Roman" w:cs="Times New Roman" w:hint="eastAsia"/>
          <w:b/>
          <w:bCs/>
        </w:rPr>
        <w:lastRenderedPageBreak/>
        <w:t>別紙</w:t>
      </w:r>
      <w:r>
        <w:rPr>
          <w:rFonts w:ascii="Times New Roman" w:eastAsia="游ゴシック" w:hAnsi="Times New Roman" w:cs="Times New Roman" w:hint="eastAsia"/>
          <w:b/>
          <w:bCs/>
        </w:rPr>
        <w:t>7</w:t>
      </w:r>
    </w:p>
    <w:p w14:paraId="26173414" w14:textId="77777777" w:rsidR="00A35675" w:rsidRPr="009A68F9" w:rsidRDefault="00A35675" w:rsidP="00A35675">
      <w:pPr>
        <w:rPr>
          <w:rFonts w:ascii="Times New Roman" w:eastAsia="游ゴシック" w:hAnsi="Times New Roman" w:cs="Times New Roman"/>
        </w:rPr>
      </w:pPr>
    </w:p>
    <w:p w14:paraId="6335B7A2" w14:textId="7D149D96" w:rsidR="00A35675" w:rsidRPr="00BB1D88" w:rsidRDefault="00B84F1D" w:rsidP="00A35675">
      <w:pPr>
        <w:jc w:val="center"/>
        <w:rPr>
          <w:rFonts w:ascii="Times New Roman" w:eastAsia="游ゴシック" w:hAnsi="Times New Roman" w:cs="Times New Roman"/>
        </w:rPr>
      </w:pPr>
      <w:r w:rsidRPr="00B84F1D">
        <w:rPr>
          <w:rFonts w:ascii="Times New Roman" w:eastAsia="游ゴシック" w:hAnsi="Times New Roman" w:cs="Times New Roman" w:hint="eastAsia"/>
          <w:b/>
          <w:bCs/>
        </w:rPr>
        <w:t>インパクト・レポートの様式</w:t>
      </w:r>
    </w:p>
    <w:p w14:paraId="1ED2AFEC" w14:textId="77777777" w:rsidR="00A35675" w:rsidRDefault="00A35675" w:rsidP="00A35675">
      <w:pPr>
        <w:rPr>
          <w:rFonts w:ascii="Times New Roman" w:eastAsia="游ゴシック" w:hAnsi="Times New Roman" w:cs="Times New Roman"/>
          <w:shd w:val="clear" w:color="auto" w:fill="C5E0B3" w:themeFill="accent6" w:themeFillTint="66"/>
        </w:rPr>
      </w:pPr>
    </w:p>
    <w:p w14:paraId="54D31C95" w14:textId="4BC7F79D" w:rsidR="007011C6" w:rsidRDefault="00B84F1D" w:rsidP="00B84F1D">
      <w:pPr>
        <w:pStyle w:val="ab"/>
        <w:numPr>
          <w:ilvl w:val="0"/>
          <w:numId w:val="81"/>
        </w:numPr>
        <w:overflowPunct/>
        <w:spacing w:line="240" w:lineRule="auto"/>
        <w:rPr>
          <w:rFonts w:ascii="游ゴシック" w:eastAsia="游ゴシック" w:hAnsi="游ゴシック" w:cs="Times New Roman"/>
        </w:rPr>
      </w:pPr>
      <w:r w:rsidRPr="00F92B18">
        <w:rPr>
          <w:rFonts w:ascii="游ゴシック" w:eastAsia="游ゴシック" w:hAnsi="游ゴシック" w:cs="Times New Roman" w:hint="eastAsia"/>
        </w:rPr>
        <w:t>実行団体の概要及びインパクト戦略</w:t>
      </w:r>
    </w:p>
    <w:p w14:paraId="74FBFE9D" w14:textId="77777777" w:rsidR="00B84F1D" w:rsidRDefault="00B84F1D" w:rsidP="00F92B18">
      <w:pPr>
        <w:pStyle w:val="ab"/>
        <w:overflowPunct/>
        <w:spacing w:line="240" w:lineRule="auto"/>
        <w:ind w:left="440"/>
        <w:rPr>
          <w:rFonts w:ascii="游ゴシック" w:eastAsia="游ゴシック" w:hAnsi="游ゴシック" w:cs="Times New Roman"/>
        </w:rPr>
      </w:pPr>
    </w:p>
    <w:p w14:paraId="38E6E4B5" w14:textId="42A8A72D" w:rsidR="00B84F1D" w:rsidRDefault="00B84F1D"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インパクトマネジメントのプロセス（</w:t>
      </w:r>
      <w:r w:rsidRPr="00B84F1D">
        <w:rPr>
          <w:rFonts w:ascii="游ゴシック" w:eastAsia="游ゴシック" w:hAnsi="游ゴシック" w:cs="Times New Roman"/>
        </w:rPr>
        <w:t>インパクトの把握にあたり使用するツールやフレームワーク、評価結果の事業への反映方法</w:t>
      </w:r>
      <w:r w:rsidRPr="00B84F1D">
        <w:rPr>
          <w:rFonts w:ascii="游ゴシック" w:eastAsia="游ゴシック" w:hAnsi="游ゴシック" w:cs="Times New Roman" w:hint="eastAsia"/>
        </w:rPr>
        <w:t>）</w:t>
      </w:r>
    </w:p>
    <w:p w14:paraId="04EC1AC2" w14:textId="77777777" w:rsidR="00B84F1D" w:rsidRDefault="00B84F1D" w:rsidP="00F92B18">
      <w:pPr>
        <w:pStyle w:val="ab"/>
        <w:overflowPunct/>
        <w:spacing w:line="240" w:lineRule="auto"/>
        <w:ind w:left="440"/>
        <w:rPr>
          <w:rFonts w:ascii="游ゴシック" w:eastAsia="游ゴシック" w:hAnsi="游ゴシック" w:cs="Times New Roman"/>
        </w:rPr>
      </w:pPr>
    </w:p>
    <w:p w14:paraId="08EA739D" w14:textId="4396D0F7" w:rsidR="00B84F1D" w:rsidRDefault="00B84F1D"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インパクトパフォーマンス（</w:t>
      </w:r>
      <w:r w:rsidRPr="00B84F1D">
        <w:rPr>
          <w:rFonts w:ascii="游ゴシック" w:eastAsia="游ゴシック" w:hAnsi="游ゴシック" w:cs="Times New Roman"/>
        </w:rPr>
        <w:t>事業による正負のインパクト、目標に対する進捗状況</w:t>
      </w:r>
      <w:r w:rsidRPr="00B84F1D">
        <w:rPr>
          <w:rFonts w:ascii="游ゴシック" w:eastAsia="游ゴシック" w:hAnsi="游ゴシック" w:cs="Times New Roman" w:hint="eastAsia"/>
        </w:rPr>
        <w:t>等）</w:t>
      </w:r>
    </w:p>
    <w:p w14:paraId="5FB81AF0" w14:textId="77777777" w:rsidR="00B84F1D" w:rsidRDefault="00B84F1D" w:rsidP="00F92B18">
      <w:pPr>
        <w:pStyle w:val="ab"/>
        <w:overflowPunct/>
        <w:spacing w:line="240" w:lineRule="auto"/>
        <w:ind w:left="440"/>
        <w:rPr>
          <w:rFonts w:ascii="游ゴシック" w:eastAsia="游ゴシック" w:hAnsi="游ゴシック" w:cs="Times New Roman"/>
        </w:rPr>
      </w:pPr>
    </w:p>
    <w:p w14:paraId="2F665B7A" w14:textId="0AF5434E" w:rsidR="00B84F1D" w:rsidRDefault="00B84F1D"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ガバナンス（資金分配団体のガバナンス体制や</w:t>
      </w:r>
      <w:r w:rsidRPr="00B84F1D">
        <w:rPr>
          <w:rFonts w:ascii="游ゴシック" w:eastAsia="游ゴシック" w:hAnsi="游ゴシック" w:cs="Times New Roman"/>
        </w:rPr>
        <w:t>評価結果の</w:t>
      </w:r>
      <w:r w:rsidRPr="00B84F1D">
        <w:rPr>
          <w:rFonts w:ascii="游ゴシック" w:eastAsia="游ゴシック" w:hAnsi="游ゴシック" w:cs="Times New Roman" w:hint="eastAsia"/>
        </w:rPr>
        <w:t>資金分配団体への</w:t>
      </w:r>
      <w:r w:rsidRPr="00B84F1D">
        <w:rPr>
          <w:rFonts w:ascii="游ゴシック" w:eastAsia="游ゴシック" w:hAnsi="游ゴシック" w:cs="Times New Roman"/>
        </w:rPr>
        <w:t>反映方法</w:t>
      </w:r>
      <w:r w:rsidRPr="00B84F1D">
        <w:rPr>
          <w:rFonts w:ascii="游ゴシック" w:eastAsia="游ゴシック" w:hAnsi="游ゴシック" w:cs="Times New Roman" w:hint="eastAsia"/>
        </w:rPr>
        <w:t>等）</w:t>
      </w:r>
    </w:p>
    <w:p w14:paraId="13A97018" w14:textId="77777777" w:rsidR="00B84F1D" w:rsidRDefault="00B84F1D" w:rsidP="00F92B18">
      <w:pPr>
        <w:pStyle w:val="ab"/>
        <w:overflowPunct/>
        <w:spacing w:line="240" w:lineRule="auto"/>
        <w:ind w:left="440"/>
        <w:rPr>
          <w:rFonts w:ascii="游ゴシック" w:eastAsia="游ゴシック" w:hAnsi="游ゴシック" w:cs="Times New Roman"/>
        </w:rPr>
      </w:pPr>
    </w:p>
    <w:p w14:paraId="4B650AAC" w14:textId="73712D30" w:rsidR="00B84F1D" w:rsidRDefault="00B84F1D"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ケーススタディ</w:t>
      </w:r>
    </w:p>
    <w:p w14:paraId="700A9443" w14:textId="77777777" w:rsidR="00B84F1D" w:rsidRDefault="00B84F1D" w:rsidP="00F92B18">
      <w:pPr>
        <w:pStyle w:val="ab"/>
        <w:overflowPunct/>
        <w:spacing w:line="240" w:lineRule="auto"/>
        <w:ind w:left="440"/>
        <w:rPr>
          <w:rFonts w:ascii="游ゴシック" w:eastAsia="游ゴシック" w:hAnsi="游ゴシック" w:cs="Times New Roman"/>
        </w:rPr>
      </w:pPr>
    </w:p>
    <w:p w14:paraId="06F2F7EA" w14:textId="70C49CD0" w:rsidR="00B84F1D" w:rsidRPr="00F92B18" w:rsidRDefault="00B84F1D" w:rsidP="00F92B18">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レポートに対する検証（インパクト・レポートの内容・質に対する検証結果）</w:t>
      </w:r>
    </w:p>
    <w:p w14:paraId="65CDE017" w14:textId="77777777" w:rsidR="00B84F1D" w:rsidRPr="00A35675" w:rsidRDefault="00B84F1D" w:rsidP="00AE2137">
      <w:pPr>
        <w:pStyle w:val="pf0"/>
        <w:rPr>
          <w:rFonts w:ascii="Meiryo UI" w:eastAsia="Meiryo UI" w:hAnsi="Meiryo UI" w:cs="Arial"/>
          <w:sz w:val="18"/>
          <w:szCs w:val="18"/>
          <w:shd w:val="clear" w:color="auto" w:fill="FFFF00"/>
        </w:rPr>
      </w:pPr>
    </w:p>
    <w:sectPr w:rsidR="00B84F1D" w:rsidRPr="00A35675" w:rsidSect="00DF1E01">
      <w:footerReference w:type="default" r:id="rId8"/>
      <w:headerReference w:type="first" r:id="rId9"/>
      <w:footerReference w:type="first" r:id="rId10"/>
      <w:pgSz w:w="16838" w:h="11906" w:orient="landscape" w:code="9"/>
      <w:pgMar w:top="1701" w:right="1701" w:bottom="1701" w:left="1701" w:header="709" w:footer="709"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0177B" w14:textId="77777777" w:rsidR="00BA66C7" w:rsidRDefault="00BA66C7" w:rsidP="00DE6ACF">
      <w:pPr>
        <w:spacing w:line="240" w:lineRule="auto"/>
      </w:pPr>
      <w:r>
        <w:separator/>
      </w:r>
    </w:p>
  </w:endnote>
  <w:endnote w:type="continuationSeparator" w:id="0">
    <w:p w14:paraId="402E5A65" w14:textId="77777777" w:rsidR="00BA66C7" w:rsidRDefault="00BA66C7" w:rsidP="00DE6ACF">
      <w:pPr>
        <w:spacing w:line="240" w:lineRule="auto"/>
      </w:pPr>
      <w:r>
        <w:continuationSeparator/>
      </w:r>
    </w:p>
  </w:endnote>
  <w:endnote w:type="continuationNotice" w:id="1">
    <w:p w14:paraId="5CC43D83" w14:textId="77777777" w:rsidR="00BA66C7" w:rsidRDefault="00BA66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474484648"/>
      <w:docPartObj>
        <w:docPartGallery w:val="Page Numbers (Bottom of Page)"/>
        <w:docPartUnique/>
      </w:docPartObj>
    </w:sdtPr>
    <w:sdtEndPr/>
    <w:sdtContent>
      <w:p w14:paraId="058CD263" w14:textId="77777777" w:rsidR="001A4540" w:rsidRPr="0045550D" w:rsidRDefault="00A67DE3" w:rsidP="001A4540">
        <w:pPr>
          <w:pStyle w:val="a8"/>
          <w:jc w:val="center"/>
          <w:rPr>
            <w:rFonts w:ascii="Times New Roman" w:hAnsi="Times New Roman" w:cs="Times New Roman"/>
          </w:rPr>
        </w:pPr>
        <w:r w:rsidRPr="0045550D">
          <w:rPr>
            <w:rFonts w:ascii="Times New Roman" w:hAnsi="Times New Roman" w:cs="Times New Roman"/>
          </w:rPr>
          <w:fldChar w:fldCharType="begin"/>
        </w:r>
        <w:r w:rsidRPr="0045550D">
          <w:rPr>
            <w:rFonts w:ascii="Times New Roman" w:hAnsi="Times New Roman" w:cs="Times New Roman"/>
          </w:rPr>
          <w:instrText>PAGE   \* MERGEFORMAT</w:instrText>
        </w:r>
        <w:r w:rsidRPr="0045550D">
          <w:rPr>
            <w:rFonts w:ascii="Times New Roman" w:hAnsi="Times New Roman" w:cs="Times New Roman"/>
          </w:rPr>
          <w:fldChar w:fldCharType="separate"/>
        </w:r>
        <w:r w:rsidRPr="0045550D">
          <w:rPr>
            <w:rFonts w:ascii="Times New Roman" w:hAnsi="Times New Roman" w:cs="Times New Roman"/>
            <w:lang w:val="ja-JP"/>
          </w:rPr>
          <w:t>2</w:t>
        </w:r>
        <w:r w:rsidRPr="0045550D">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FAC5" w14:textId="77777777" w:rsidR="001A4540" w:rsidRPr="009A45C1" w:rsidRDefault="00A67DE3" w:rsidP="001A4540">
    <w:pPr>
      <w:pStyle w:val="a8"/>
      <w:jc w:val="center"/>
      <w:rPr>
        <w:rFonts w:ascii="Times New Roman" w:hAnsi="Times New Roman" w:cs="Times New Roman"/>
      </w:rPr>
    </w:pPr>
    <w:r w:rsidRPr="009A45C1">
      <w:rPr>
        <w:rFonts w:ascii="Times New Roman" w:hAnsi="Times New Roman" w:cs="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EE5E9" w14:textId="77777777" w:rsidR="00BA66C7" w:rsidRDefault="00BA66C7" w:rsidP="00DE6ACF">
      <w:pPr>
        <w:spacing w:line="240" w:lineRule="auto"/>
      </w:pPr>
      <w:r>
        <w:separator/>
      </w:r>
    </w:p>
  </w:footnote>
  <w:footnote w:type="continuationSeparator" w:id="0">
    <w:p w14:paraId="4BEF5A45" w14:textId="77777777" w:rsidR="00BA66C7" w:rsidRDefault="00BA66C7" w:rsidP="00DE6ACF">
      <w:pPr>
        <w:spacing w:line="240" w:lineRule="auto"/>
      </w:pPr>
      <w:r>
        <w:continuationSeparator/>
      </w:r>
    </w:p>
  </w:footnote>
  <w:footnote w:type="continuationNotice" w:id="1">
    <w:p w14:paraId="5D133BDA" w14:textId="77777777" w:rsidR="00BA66C7" w:rsidRDefault="00BA66C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98A4E" w14:textId="5F6758EE" w:rsidR="00135BCC" w:rsidRPr="00361E02" w:rsidRDefault="00135BCC" w:rsidP="009A68F9">
    <w:pPr>
      <w:pStyle w:val="a6"/>
      <w:wordWrap w:val="0"/>
      <w:jc w:val="right"/>
      <w:rPr>
        <w:rFonts w:ascii="Times New Roman" w:hAnsi="Times New Roman" w:cs="Times New Roman"/>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1AF"/>
    <w:multiLevelType w:val="hybridMultilevel"/>
    <w:tmpl w:val="C2442F98"/>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1596136"/>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1681841"/>
    <w:multiLevelType w:val="hybridMultilevel"/>
    <w:tmpl w:val="7AD0E516"/>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 w15:restartNumberingAfterBreak="0">
    <w:nsid w:val="01891D83"/>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03965031"/>
    <w:multiLevelType w:val="hybridMultilevel"/>
    <w:tmpl w:val="76AC3B8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5" w15:restartNumberingAfterBreak="0">
    <w:nsid w:val="03FA379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079D36DA"/>
    <w:multiLevelType w:val="hybridMultilevel"/>
    <w:tmpl w:val="0694B3D4"/>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8357E37"/>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C2A5607"/>
    <w:multiLevelType w:val="hybridMultilevel"/>
    <w:tmpl w:val="C898E66A"/>
    <w:lvl w:ilvl="0" w:tplc="245053FC">
      <w:start w:val="1"/>
      <w:numFmt w:val="decimal"/>
      <w:lvlText w:val="(%1)"/>
      <w:lvlJc w:val="left"/>
      <w:pPr>
        <w:ind w:left="440" w:hanging="440"/>
      </w:pPr>
      <w:rPr>
        <w:rFonts w:ascii="Times New Roman" w:hAnsi="Times New Roman" w:cs="Times New Roman"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0DC90E08"/>
    <w:multiLevelType w:val="hybridMultilevel"/>
    <w:tmpl w:val="FE187A6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06479F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134F651E"/>
    <w:multiLevelType w:val="hybridMultilevel"/>
    <w:tmpl w:val="DB921306"/>
    <w:lvl w:ilvl="0" w:tplc="79F4E346">
      <w:start w:val="1"/>
      <w:numFmt w:val="lowerRoman"/>
      <w:lvlText w:val="(%1)"/>
      <w:lvlJc w:val="left"/>
      <w:pPr>
        <w:ind w:left="880" w:hanging="440"/>
      </w:pPr>
      <w:rPr>
        <w:rFonts w:ascii="Times New Roman" w:hAnsi="Times New Roman" w:hint="default"/>
        <w:b w:val="0"/>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2" w15:restartNumberingAfterBreak="0">
    <w:nsid w:val="16E17668"/>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194B16AA"/>
    <w:multiLevelType w:val="hybridMultilevel"/>
    <w:tmpl w:val="25F0CFB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4" w15:restartNumberingAfterBreak="0">
    <w:nsid w:val="19660788"/>
    <w:multiLevelType w:val="hybridMultilevel"/>
    <w:tmpl w:val="5C9400F8"/>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1A5E4E86"/>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1D0923B4"/>
    <w:multiLevelType w:val="hybridMultilevel"/>
    <w:tmpl w:val="E08033FA"/>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1D7C5299"/>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1EE747C9"/>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1F8F59A7"/>
    <w:multiLevelType w:val="hybridMultilevel"/>
    <w:tmpl w:val="5F92BC06"/>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0" w15:restartNumberingAfterBreak="0">
    <w:nsid w:val="210D1C81"/>
    <w:multiLevelType w:val="hybridMultilevel"/>
    <w:tmpl w:val="6302C67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2ED1479"/>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22" w15:restartNumberingAfterBreak="0">
    <w:nsid w:val="23F36937"/>
    <w:multiLevelType w:val="hybridMultilevel"/>
    <w:tmpl w:val="5E6CB76C"/>
    <w:lvl w:ilvl="0" w:tplc="04090011">
      <w:start w:val="1"/>
      <w:numFmt w:val="decimalEnclosedCircle"/>
      <w:lvlText w:val="%1"/>
      <w:lvlJc w:val="left"/>
      <w:pPr>
        <w:ind w:left="880" w:hanging="440"/>
      </w:pPr>
    </w:lvl>
    <w:lvl w:ilvl="1" w:tplc="04090011">
      <w:start w:val="1"/>
      <w:numFmt w:val="decimalEnclosedCircle"/>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3" w15:restartNumberingAfterBreak="0">
    <w:nsid w:val="26694D3C"/>
    <w:multiLevelType w:val="hybridMultilevel"/>
    <w:tmpl w:val="3C8643D6"/>
    <w:lvl w:ilvl="0" w:tplc="FFFFFFFF">
      <w:start w:val="1"/>
      <w:numFmt w:val="decimal"/>
      <w:lvlText w:val="(%1)"/>
      <w:lvlJc w:val="left"/>
      <w:pPr>
        <w:ind w:left="440" w:hanging="440"/>
      </w:pPr>
      <w:rPr>
        <w:rFonts w:hint="eastAsia"/>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2DC81D45"/>
    <w:multiLevelType w:val="hybridMultilevel"/>
    <w:tmpl w:val="A182A2B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2E9E2FDA"/>
    <w:multiLevelType w:val="hybridMultilevel"/>
    <w:tmpl w:val="0FD82C04"/>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30B67107"/>
    <w:multiLevelType w:val="hybridMultilevel"/>
    <w:tmpl w:val="C62296E8"/>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7" w15:restartNumberingAfterBreak="0">
    <w:nsid w:val="314C7FB5"/>
    <w:multiLevelType w:val="hybridMultilevel"/>
    <w:tmpl w:val="3C8643D6"/>
    <w:lvl w:ilvl="0" w:tplc="B7E8D40C">
      <w:start w:val="1"/>
      <w:numFmt w:val="decimal"/>
      <w:lvlText w:val="(%1)"/>
      <w:lvlJc w:val="left"/>
      <w:pPr>
        <w:ind w:left="440" w:hanging="440"/>
      </w:pPr>
      <w:rPr>
        <w:rFonts w:hint="eastAsia"/>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31EB419C"/>
    <w:multiLevelType w:val="hybridMultilevel"/>
    <w:tmpl w:val="9E243B3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9" w15:restartNumberingAfterBreak="0">
    <w:nsid w:val="321B6D1B"/>
    <w:multiLevelType w:val="hybridMultilevel"/>
    <w:tmpl w:val="E3E6A614"/>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327871CC"/>
    <w:multiLevelType w:val="hybridMultilevel"/>
    <w:tmpl w:val="EF34528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33C00DB6"/>
    <w:multiLevelType w:val="hybridMultilevel"/>
    <w:tmpl w:val="3EA0D0D4"/>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3420704D"/>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3" w15:restartNumberingAfterBreak="0">
    <w:nsid w:val="34F54FB9"/>
    <w:multiLevelType w:val="hybridMultilevel"/>
    <w:tmpl w:val="FD707F3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4" w15:restartNumberingAfterBreak="0">
    <w:nsid w:val="36790BE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37FE5B7B"/>
    <w:multiLevelType w:val="hybridMultilevel"/>
    <w:tmpl w:val="8DF6BAC6"/>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384C000A"/>
    <w:multiLevelType w:val="hybridMultilevel"/>
    <w:tmpl w:val="3EA0D0D4"/>
    <w:lvl w:ilvl="0" w:tplc="FFFFFFFF">
      <w:start w:val="1"/>
      <w:numFmt w:val="decimal"/>
      <w:lvlText w:val="(%1)"/>
      <w:lvlJc w:val="left"/>
      <w:pPr>
        <w:ind w:left="440" w:hanging="440"/>
      </w:pPr>
      <w:rPr>
        <w:rFonts w:ascii="Times New Roman" w:hAnsi="Times New Roman" w:cs="Times New Roman" w:hint="default"/>
        <w:b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7" w15:restartNumberingAfterBreak="0">
    <w:nsid w:val="3A11582A"/>
    <w:multiLevelType w:val="hybridMultilevel"/>
    <w:tmpl w:val="6F36E58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3F636854"/>
    <w:multiLevelType w:val="hybridMultilevel"/>
    <w:tmpl w:val="4094D92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9" w15:restartNumberingAfterBreak="0">
    <w:nsid w:val="4170399F"/>
    <w:multiLevelType w:val="hybridMultilevel"/>
    <w:tmpl w:val="7592026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0" w15:restartNumberingAfterBreak="0">
    <w:nsid w:val="423940BB"/>
    <w:multiLevelType w:val="hybridMultilevel"/>
    <w:tmpl w:val="2F38E92E"/>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1" w15:restartNumberingAfterBreak="0">
    <w:nsid w:val="448030D8"/>
    <w:multiLevelType w:val="hybridMultilevel"/>
    <w:tmpl w:val="A90CD0C4"/>
    <w:lvl w:ilvl="0" w:tplc="0409000F">
      <w:start w:val="1"/>
      <w:numFmt w:val="decimal"/>
      <w:lvlText w:val="%1."/>
      <w:lvlJc w:val="left"/>
      <w:pPr>
        <w:ind w:left="440" w:hanging="440"/>
      </w:pPr>
    </w:lvl>
    <w:lvl w:ilvl="1" w:tplc="9CD4DF5C">
      <w:start w:val="1"/>
      <w:numFmt w:val="decimalEnclosedCircle"/>
      <w:lvlText w:val="%2"/>
      <w:lvlJc w:val="left"/>
      <w:pPr>
        <w:ind w:left="800" w:hanging="360"/>
      </w:pPr>
      <w:rPr>
        <w:rFonts w:ascii="ＭＳ 明朝" w:eastAsia="ＭＳ 明朝" w:hAnsi="ＭＳ 明朝" w:cs="ＭＳ 明朝"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45E357EE"/>
    <w:multiLevelType w:val="hybridMultilevel"/>
    <w:tmpl w:val="3DA2F3F6"/>
    <w:lvl w:ilvl="0" w:tplc="04090009">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43" w15:restartNumberingAfterBreak="0">
    <w:nsid w:val="4767075F"/>
    <w:multiLevelType w:val="hybridMultilevel"/>
    <w:tmpl w:val="25F0CFB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4" w15:restartNumberingAfterBreak="0">
    <w:nsid w:val="484125A1"/>
    <w:multiLevelType w:val="hybridMultilevel"/>
    <w:tmpl w:val="B14A1950"/>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5" w15:restartNumberingAfterBreak="0">
    <w:nsid w:val="495E5C88"/>
    <w:multiLevelType w:val="hybridMultilevel"/>
    <w:tmpl w:val="287A4F6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6" w15:restartNumberingAfterBreak="0">
    <w:nsid w:val="4B000C03"/>
    <w:multiLevelType w:val="hybridMultilevel"/>
    <w:tmpl w:val="B1DCE016"/>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7" w15:restartNumberingAfterBreak="0">
    <w:nsid w:val="4B6D6C2A"/>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8" w15:restartNumberingAfterBreak="0">
    <w:nsid w:val="4E27734E"/>
    <w:multiLevelType w:val="hybridMultilevel"/>
    <w:tmpl w:val="D60400E0"/>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9" w15:restartNumberingAfterBreak="0">
    <w:nsid w:val="4FB94067"/>
    <w:multiLevelType w:val="hybridMultilevel"/>
    <w:tmpl w:val="0818FEAE"/>
    <w:lvl w:ilvl="0" w:tplc="1E62DE3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54D52C7D"/>
    <w:multiLevelType w:val="hybridMultilevel"/>
    <w:tmpl w:val="CF685B3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1" w15:restartNumberingAfterBreak="0">
    <w:nsid w:val="56414467"/>
    <w:multiLevelType w:val="hybridMultilevel"/>
    <w:tmpl w:val="AF98FD2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2" w15:restartNumberingAfterBreak="0">
    <w:nsid w:val="564E2AFF"/>
    <w:multiLevelType w:val="hybridMultilevel"/>
    <w:tmpl w:val="4F3C3AB2"/>
    <w:lvl w:ilvl="0" w:tplc="51524330">
      <w:start w:val="1"/>
      <w:numFmt w:val="bullet"/>
      <w:lvlText w:val="・"/>
      <w:lvlJc w:val="left"/>
      <w:pPr>
        <w:ind w:left="1320" w:hanging="440"/>
      </w:pPr>
      <w:rPr>
        <w:rFonts w:ascii="ＭＳ 明朝" w:eastAsia="ＭＳ 明朝" w:hAnsi="ＭＳ 明朝" w:cs="Times New Roman"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53" w15:restartNumberingAfterBreak="0">
    <w:nsid w:val="57505FA8"/>
    <w:multiLevelType w:val="hybridMultilevel"/>
    <w:tmpl w:val="B6C0699C"/>
    <w:lvl w:ilvl="0" w:tplc="0142B00C">
      <w:start w:val="1"/>
      <w:numFmt w:val="decimal"/>
      <w:lvlText w:val="第%1条"/>
      <w:lvlJc w:val="left"/>
      <w:pPr>
        <w:ind w:left="420" w:hanging="420"/>
      </w:pPr>
      <w:rPr>
        <w:rFonts w:ascii="Times New Roman" w:hAnsi="Times New Roman" w:cs="Times New Roman" w:hint="default"/>
      </w:rPr>
    </w:lvl>
    <w:lvl w:ilvl="1" w:tplc="EE9432C2">
      <w:start w:val="1"/>
      <w:numFmt w:val="decimal"/>
      <w:lvlText w:val="(%2)"/>
      <w:lvlJc w:val="left"/>
      <w:pPr>
        <w:ind w:left="870" w:hanging="450"/>
      </w:pPr>
      <w:rPr>
        <w:rFonts w:hint="default"/>
      </w:rPr>
    </w:lvl>
    <w:lvl w:ilvl="2" w:tplc="13308A66" w:tentative="1">
      <w:start w:val="1"/>
      <w:numFmt w:val="decimalEnclosedCircle"/>
      <w:lvlText w:val="%3"/>
      <w:lvlJc w:val="left"/>
      <w:pPr>
        <w:ind w:left="1260" w:hanging="420"/>
      </w:pPr>
    </w:lvl>
    <w:lvl w:ilvl="3" w:tplc="EF72A6B8" w:tentative="1">
      <w:start w:val="1"/>
      <w:numFmt w:val="decimal"/>
      <w:lvlText w:val="%4."/>
      <w:lvlJc w:val="left"/>
      <w:pPr>
        <w:ind w:left="1680" w:hanging="420"/>
      </w:pPr>
    </w:lvl>
    <w:lvl w:ilvl="4" w:tplc="8814024E" w:tentative="1">
      <w:start w:val="1"/>
      <w:numFmt w:val="aiueoFullWidth"/>
      <w:lvlText w:val="(%5)"/>
      <w:lvlJc w:val="left"/>
      <w:pPr>
        <w:ind w:left="2100" w:hanging="420"/>
      </w:pPr>
    </w:lvl>
    <w:lvl w:ilvl="5" w:tplc="E99EFA32" w:tentative="1">
      <w:start w:val="1"/>
      <w:numFmt w:val="decimalEnclosedCircle"/>
      <w:lvlText w:val="%6"/>
      <w:lvlJc w:val="left"/>
      <w:pPr>
        <w:ind w:left="2520" w:hanging="420"/>
      </w:pPr>
    </w:lvl>
    <w:lvl w:ilvl="6" w:tplc="DF0688DE" w:tentative="1">
      <w:start w:val="1"/>
      <w:numFmt w:val="decimal"/>
      <w:lvlText w:val="%7."/>
      <w:lvlJc w:val="left"/>
      <w:pPr>
        <w:ind w:left="2940" w:hanging="420"/>
      </w:pPr>
    </w:lvl>
    <w:lvl w:ilvl="7" w:tplc="3F32F3D6" w:tentative="1">
      <w:start w:val="1"/>
      <w:numFmt w:val="aiueoFullWidth"/>
      <w:lvlText w:val="(%8)"/>
      <w:lvlJc w:val="left"/>
      <w:pPr>
        <w:ind w:left="3360" w:hanging="420"/>
      </w:pPr>
    </w:lvl>
    <w:lvl w:ilvl="8" w:tplc="1B10A59A" w:tentative="1">
      <w:start w:val="1"/>
      <w:numFmt w:val="decimalEnclosedCircle"/>
      <w:lvlText w:val="%9"/>
      <w:lvlJc w:val="left"/>
      <w:pPr>
        <w:ind w:left="3780" w:hanging="420"/>
      </w:pPr>
    </w:lvl>
  </w:abstractNum>
  <w:abstractNum w:abstractNumId="54" w15:restartNumberingAfterBreak="0">
    <w:nsid w:val="59CB1825"/>
    <w:multiLevelType w:val="hybridMultilevel"/>
    <w:tmpl w:val="ECB2EC76"/>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5" w15:restartNumberingAfterBreak="0">
    <w:nsid w:val="59FB4608"/>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6" w15:restartNumberingAfterBreak="0">
    <w:nsid w:val="5A7638B5"/>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7" w15:restartNumberingAfterBreak="0">
    <w:nsid w:val="5BF342BF"/>
    <w:multiLevelType w:val="hybridMultilevel"/>
    <w:tmpl w:val="B5089EC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8" w15:restartNumberingAfterBreak="0">
    <w:nsid w:val="5EF65C93"/>
    <w:multiLevelType w:val="hybridMultilevel"/>
    <w:tmpl w:val="38F0D75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9" w15:restartNumberingAfterBreak="0">
    <w:nsid w:val="626E5EB6"/>
    <w:multiLevelType w:val="hybridMultilevel"/>
    <w:tmpl w:val="7804AFC4"/>
    <w:lvl w:ilvl="0" w:tplc="FFFFFFFF">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0" w15:restartNumberingAfterBreak="0">
    <w:nsid w:val="62B917C4"/>
    <w:multiLevelType w:val="hybridMultilevel"/>
    <w:tmpl w:val="63C27000"/>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1" w15:restartNumberingAfterBreak="0">
    <w:nsid w:val="63D9571D"/>
    <w:multiLevelType w:val="hybridMultilevel"/>
    <w:tmpl w:val="92C89D80"/>
    <w:lvl w:ilvl="0" w:tplc="E0549210">
      <w:start w:val="1"/>
      <w:numFmt w:val="decimal"/>
      <w:lvlText w:val="(%1)"/>
      <w:lvlJc w:val="left"/>
      <w:pPr>
        <w:ind w:left="440" w:hanging="440"/>
      </w:pPr>
      <w:rPr>
        <w:rFonts w:hint="eastAsia"/>
        <w:b w:val="0"/>
        <w:bCs w:val="0"/>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2" w15:restartNumberingAfterBreak="0">
    <w:nsid w:val="63ED40AF"/>
    <w:multiLevelType w:val="hybridMultilevel"/>
    <w:tmpl w:val="FD707F3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3" w15:restartNumberingAfterBreak="0">
    <w:nsid w:val="66273C41"/>
    <w:multiLevelType w:val="hybridMultilevel"/>
    <w:tmpl w:val="E3E6A614"/>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4" w15:restartNumberingAfterBreak="0">
    <w:nsid w:val="6C444B6A"/>
    <w:multiLevelType w:val="hybridMultilevel"/>
    <w:tmpl w:val="BF9A082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5" w15:restartNumberingAfterBreak="0">
    <w:nsid w:val="6D2E3CF2"/>
    <w:multiLevelType w:val="hybridMultilevel"/>
    <w:tmpl w:val="9A122BFC"/>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6" w15:restartNumberingAfterBreak="0">
    <w:nsid w:val="6D7ECF1B"/>
    <w:multiLevelType w:val="hybridMultilevel"/>
    <w:tmpl w:val="533EEF38"/>
    <w:lvl w:ilvl="0" w:tplc="F6B29764">
      <w:start w:val="1"/>
      <w:numFmt w:val="decimal"/>
      <w:lvlText w:val="%1."/>
      <w:lvlJc w:val="left"/>
      <w:pPr>
        <w:ind w:left="420" w:hanging="420"/>
      </w:pPr>
    </w:lvl>
    <w:lvl w:ilvl="1" w:tplc="64047658">
      <w:start w:val="1"/>
      <w:numFmt w:val="lowerLetter"/>
      <w:lvlText w:val="%2."/>
      <w:lvlJc w:val="left"/>
      <w:pPr>
        <w:ind w:left="840" w:hanging="420"/>
      </w:pPr>
    </w:lvl>
    <w:lvl w:ilvl="2" w:tplc="A75C1488">
      <w:start w:val="1"/>
      <w:numFmt w:val="lowerRoman"/>
      <w:lvlText w:val="%3."/>
      <w:lvlJc w:val="right"/>
      <w:pPr>
        <w:ind w:left="1260" w:hanging="420"/>
      </w:pPr>
    </w:lvl>
    <w:lvl w:ilvl="3" w:tplc="2C56598C">
      <w:start w:val="1"/>
      <w:numFmt w:val="decimal"/>
      <w:lvlText w:val="%4."/>
      <w:lvlJc w:val="left"/>
      <w:pPr>
        <w:ind w:left="1680" w:hanging="420"/>
      </w:pPr>
    </w:lvl>
    <w:lvl w:ilvl="4" w:tplc="E08E5196">
      <w:start w:val="1"/>
      <w:numFmt w:val="lowerLetter"/>
      <w:lvlText w:val="%5."/>
      <w:lvlJc w:val="left"/>
      <w:pPr>
        <w:ind w:left="2100" w:hanging="420"/>
      </w:pPr>
    </w:lvl>
    <w:lvl w:ilvl="5" w:tplc="3984D716">
      <w:start w:val="1"/>
      <w:numFmt w:val="lowerRoman"/>
      <w:lvlText w:val="%6."/>
      <w:lvlJc w:val="right"/>
      <w:pPr>
        <w:ind w:left="2520" w:hanging="420"/>
      </w:pPr>
    </w:lvl>
    <w:lvl w:ilvl="6" w:tplc="1774288C">
      <w:start w:val="1"/>
      <w:numFmt w:val="decimal"/>
      <w:lvlText w:val="%7."/>
      <w:lvlJc w:val="left"/>
      <w:pPr>
        <w:ind w:left="2940" w:hanging="420"/>
      </w:pPr>
    </w:lvl>
    <w:lvl w:ilvl="7" w:tplc="0F4A093C">
      <w:start w:val="1"/>
      <w:numFmt w:val="lowerLetter"/>
      <w:lvlText w:val="%8."/>
      <w:lvlJc w:val="left"/>
      <w:pPr>
        <w:ind w:left="3360" w:hanging="420"/>
      </w:pPr>
    </w:lvl>
    <w:lvl w:ilvl="8" w:tplc="7FF09EB8">
      <w:start w:val="1"/>
      <w:numFmt w:val="lowerRoman"/>
      <w:lvlText w:val="%9."/>
      <w:lvlJc w:val="right"/>
      <w:pPr>
        <w:ind w:left="3780" w:hanging="420"/>
      </w:pPr>
    </w:lvl>
  </w:abstractNum>
  <w:abstractNum w:abstractNumId="67" w15:restartNumberingAfterBreak="0">
    <w:nsid w:val="6ECB3612"/>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8" w15:restartNumberingAfterBreak="0">
    <w:nsid w:val="72643A0B"/>
    <w:multiLevelType w:val="hybridMultilevel"/>
    <w:tmpl w:val="CF627A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9" w15:restartNumberingAfterBreak="0">
    <w:nsid w:val="728064FA"/>
    <w:multiLevelType w:val="hybridMultilevel"/>
    <w:tmpl w:val="4B6E5402"/>
    <w:lvl w:ilvl="0" w:tplc="0409000F">
      <w:start w:val="1"/>
      <w:numFmt w:val="decimal"/>
      <w:lvlText w:val="%1."/>
      <w:lvlJc w:val="left"/>
      <w:pPr>
        <w:ind w:left="422" w:hanging="420"/>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0" w15:restartNumberingAfterBreak="0">
    <w:nsid w:val="73455BB1"/>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1" w15:restartNumberingAfterBreak="0">
    <w:nsid w:val="73600B03"/>
    <w:multiLevelType w:val="hybridMultilevel"/>
    <w:tmpl w:val="AB60049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2" w15:restartNumberingAfterBreak="0">
    <w:nsid w:val="74A53521"/>
    <w:multiLevelType w:val="hybridMultilevel"/>
    <w:tmpl w:val="D5DCDAF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3" w15:restartNumberingAfterBreak="0">
    <w:nsid w:val="74FC3E34"/>
    <w:multiLevelType w:val="hybridMultilevel"/>
    <w:tmpl w:val="25F0CFB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4" w15:restartNumberingAfterBreak="0">
    <w:nsid w:val="778C04C4"/>
    <w:multiLevelType w:val="hybridMultilevel"/>
    <w:tmpl w:val="1D128A6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5" w15:restartNumberingAfterBreak="0">
    <w:nsid w:val="79237D99"/>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6" w15:restartNumberingAfterBreak="0">
    <w:nsid w:val="7B901ABE"/>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7" w15:restartNumberingAfterBreak="0">
    <w:nsid w:val="7C82630D"/>
    <w:multiLevelType w:val="hybridMultilevel"/>
    <w:tmpl w:val="6CDCBA92"/>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8" w15:restartNumberingAfterBreak="0">
    <w:nsid w:val="7E501380"/>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9" w15:restartNumberingAfterBreak="0">
    <w:nsid w:val="7F9307BD"/>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0" w15:restartNumberingAfterBreak="0">
    <w:nsid w:val="7FB34C91"/>
    <w:multiLevelType w:val="hybridMultilevel"/>
    <w:tmpl w:val="3E2C9856"/>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5177479">
    <w:abstractNumId w:val="41"/>
  </w:num>
  <w:num w:numId="2" w16cid:durableId="347373337">
    <w:abstractNumId w:val="58"/>
  </w:num>
  <w:num w:numId="3" w16cid:durableId="621113850">
    <w:abstractNumId w:val="27"/>
  </w:num>
  <w:num w:numId="4" w16cid:durableId="1489830655">
    <w:abstractNumId w:val="56"/>
  </w:num>
  <w:num w:numId="5" w16cid:durableId="505946870">
    <w:abstractNumId w:val="47"/>
  </w:num>
  <w:num w:numId="6" w16cid:durableId="2116511015">
    <w:abstractNumId w:val="17"/>
  </w:num>
  <w:num w:numId="7" w16cid:durableId="1503818487">
    <w:abstractNumId w:val="33"/>
  </w:num>
  <w:num w:numId="8" w16cid:durableId="887763096">
    <w:abstractNumId w:val="73"/>
  </w:num>
  <w:num w:numId="9" w16cid:durableId="2090809807">
    <w:abstractNumId w:val="13"/>
  </w:num>
  <w:num w:numId="10" w16cid:durableId="2017342399">
    <w:abstractNumId w:val="43"/>
  </w:num>
  <w:num w:numId="11" w16cid:durableId="1554460841">
    <w:abstractNumId w:val="54"/>
  </w:num>
  <w:num w:numId="12" w16cid:durableId="1926457464">
    <w:abstractNumId w:val="34"/>
  </w:num>
  <w:num w:numId="13" w16cid:durableId="245697989">
    <w:abstractNumId w:val="15"/>
  </w:num>
  <w:num w:numId="14" w16cid:durableId="10962426">
    <w:abstractNumId w:val="7"/>
  </w:num>
  <w:num w:numId="15" w16cid:durableId="1138719822">
    <w:abstractNumId w:val="8"/>
  </w:num>
  <w:num w:numId="16" w16cid:durableId="311983382">
    <w:abstractNumId w:val="78"/>
  </w:num>
  <w:num w:numId="17" w16cid:durableId="1750275015">
    <w:abstractNumId w:val="0"/>
  </w:num>
  <w:num w:numId="18" w16cid:durableId="74665830">
    <w:abstractNumId w:val="24"/>
  </w:num>
  <w:num w:numId="19" w16cid:durableId="1476529112">
    <w:abstractNumId w:val="9"/>
  </w:num>
  <w:num w:numId="20" w16cid:durableId="984310581">
    <w:abstractNumId w:val="42"/>
  </w:num>
  <w:num w:numId="21" w16cid:durableId="1663856126">
    <w:abstractNumId w:val="80"/>
  </w:num>
  <w:num w:numId="22" w16cid:durableId="2087260911">
    <w:abstractNumId w:val="14"/>
  </w:num>
  <w:num w:numId="23" w16cid:durableId="1386879158">
    <w:abstractNumId w:val="31"/>
  </w:num>
  <w:num w:numId="24" w16cid:durableId="699430278">
    <w:abstractNumId w:val="71"/>
  </w:num>
  <w:num w:numId="25" w16cid:durableId="1591769622">
    <w:abstractNumId w:val="60"/>
  </w:num>
  <w:num w:numId="26" w16cid:durableId="1818255548">
    <w:abstractNumId w:val="59"/>
  </w:num>
  <w:num w:numId="27" w16cid:durableId="1801067717">
    <w:abstractNumId w:val="57"/>
  </w:num>
  <w:num w:numId="28" w16cid:durableId="498086048">
    <w:abstractNumId w:val="26"/>
  </w:num>
  <w:num w:numId="29" w16cid:durableId="560945477">
    <w:abstractNumId w:val="77"/>
  </w:num>
  <w:num w:numId="30" w16cid:durableId="1199005995">
    <w:abstractNumId w:val="68"/>
  </w:num>
  <w:num w:numId="31" w16cid:durableId="1924215062">
    <w:abstractNumId w:val="44"/>
  </w:num>
  <w:num w:numId="32" w16cid:durableId="2051804486">
    <w:abstractNumId w:val="64"/>
  </w:num>
  <w:num w:numId="33" w16cid:durableId="1881551880">
    <w:abstractNumId w:val="46"/>
  </w:num>
  <w:num w:numId="34" w16cid:durableId="1912307495">
    <w:abstractNumId w:val="69"/>
  </w:num>
  <w:num w:numId="35" w16cid:durableId="1178690180">
    <w:abstractNumId w:val="38"/>
  </w:num>
  <w:num w:numId="36" w16cid:durableId="2000838488">
    <w:abstractNumId w:val="55"/>
  </w:num>
  <w:num w:numId="37" w16cid:durableId="645552755">
    <w:abstractNumId w:val="76"/>
  </w:num>
  <w:num w:numId="38" w16cid:durableId="503279024">
    <w:abstractNumId w:val="36"/>
  </w:num>
  <w:num w:numId="39" w16cid:durableId="113603251">
    <w:abstractNumId w:val="79"/>
  </w:num>
  <w:num w:numId="40" w16cid:durableId="1599872833">
    <w:abstractNumId w:val="20"/>
  </w:num>
  <w:num w:numId="41" w16cid:durableId="43063987">
    <w:abstractNumId w:val="67"/>
  </w:num>
  <w:num w:numId="42" w16cid:durableId="1284144944">
    <w:abstractNumId w:val="37"/>
  </w:num>
  <w:num w:numId="43" w16cid:durableId="1175456668">
    <w:abstractNumId w:val="19"/>
  </w:num>
  <w:num w:numId="44" w16cid:durableId="141655392">
    <w:abstractNumId w:val="28"/>
  </w:num>
  <w:num w:numId="45" w16cid:durableId="1713798102">
    <w:abstractNumId w:val="3"/>
  </w:num>
  <w:num w:numId="46" w16cid:durableId="1619724361">
    <w:abstractNumId w:val="74"/>
  </w:num>
  <w:num w:numId="47" w16cid:durableId="1764300006">
    <w:abstractNumId w:val="72"/>
  </w:num>
  <w:num w:numId="48" w16cid:durableId="641352116">
    <w:abstractNumId w:val="49"/>
  </w:num>
  <w:num w:numId="49" w16cid:durableId="1082600105">
    <w:abstractNumId w:val="39"/>
  </w:num>
  <w:num w:numId="50" w16cid:durableId="934367974">
    <w:abstractNumId w:val="62"/>
  </w:num>
  <w:num w:numId="51" w16cid:durableId="2042826807">
    <w:abstractNumId w:val="25"/>
  </w:num>
  <w:num w:numId="52" w16cid:durableId="2095121698">
    <w:abstractNumId w:val="11"/>
  </w:num>
  <w:num w:numId="53" w16cid:durableId="358555920">
    <w:abstractNumId w:val="32"/>
  </w:num>
  <w:num w:numId="54" w16cid:durableId="685328904">
    <w:abstractNumId w:val="61"/>
  </w:num>
  <w:num w:numId="55" w16cid:durableId="1087657410">
    <w:abstractNumId w:val="48"/>
  </w:num>
  <w:num w:numId="56" w16cid:durableId="1327975843">
    <w:abstractNumId w:val="23"/>
  </w:num>
  <w:num w:numId="57" w16cid:durableId="1306739803">
    <w:abstractNumId w:val="53"/>
  </w:num>
  <w:num w:numId="58" w16cid:durableId="1363507736">
    <w:abstractNumId w:val="10"/>
  </w:num>
  <w:num w:numId="59" w16cid:durableId="2113667718">
    <w:abstractNumId w:val="6"/>
  </w:num>
  <w:num w:numId="60" w16cid:durableId="2097287029">
    <w:abstractNumId w:val="16"/>
  </w:num>
  <w:num w:numId="61" w16cid:durableId="1427119457">
    <w:abstractNumId w:val="70"/>
  </w:num>
  <w:num w:numId="62" w16cid:durableId="900289074">
    <w:abstractNumId w:val="12"/>
  </w:num>
  <w:num w:numId="63" w16cid:durableId="365718007">
    <w:abstractNumId w:val="1"/>
  </w:num>
  <w:num w:numId="64" w16cid:durableId="1615021912">
    <w:abstractNumId w:val="5"/>
  </w:num>
  <w:num w:numId="65" w16cid:durableId="923996911">
    <w:abstractNumId w:val="18"/>
  </w:num>
  <w:num w:numId="66" w16cid:durableId="1180386942">
    <w:abstractNumId w:val="22"/>
  </w:num>
  <w:num w:numId="67" w16cid:durableId="1763404642">
    <w:abstractNumId w:val="50"/>
  </w:num>
  <w:num w:numId="68" w16cid:durableId="460881533">
    <w:abstractNumId w:val="75"/>
  </w:num>
  <w:num w:numId="69" w16cid:durableId="1384018001">
    <w:abstractNumId w:val="30"/>
  </w:num>
  <w:num w:numId="70" w16cid:durableId="556860170">
    <w:abstractNumId w:val="52"/>
  </w:num>
  <w:num w:numId="71" w16cid:durableId="1608997065">
    <w:abstractNumId w:val="51"/>
  </w:num>
  <w:num w:numId="72" w16cid:durableId="92097422">
    <w:abstractNumId w:val="66"/>
  </w:num>
  <w:num w:numId="73" w16cid:durableId="1373652074">
    <w:abstractNumId w:val="45"/>
  </w:num>
  <w:num w:numId="74" w16cid:durableId="1708291715">
    <w:abstractNumId w:val="4"/>
  </w:num>
  <w:num w:numId="75" w16cid:durableId="1099637193">
    <w:abstractNumId w:val="2"/>
  </w:num>
  <w:num w:numId="76" w16cid:durableId="311176078">
    <w:abstractNumId w:val="21"/>
  </w:num>
  <w:num w:numId="77" w16cid:durableId="658535539">
    <w:abstractNumId w:val="65"/>
  </w:num>
  <w:num w:numId="78" w16cid:durableId="532613643">
    <w:abstractNumId w:val="40"/>
  </w:num>
  <w:num w:numId="79" w16cid:durableId="1719820600">
    <w:abstractNumId w:val="29"/>
  </w:num>
  <w:num w:numId="80" w16cid:durableId="918903841">
    <w:abstractNumId w:val="35"/>
  </w:num>
  <w:num w:numId="81" w16cid:durableId="140071416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21"/>
    <w:rsid w:val="00001DD8"/>
    <w:rsid w:val="00004414"/>
    <w:rsid w:val="0000524D"/>
    <w:rsid w:val="000071CB"/>
    <w:rsid w:val="0001145E"/>
    <w:rsid w:val="0001196D"/>
    <w:rsid w:val="00012322"/>
    <w:rsid w:val="00012E7C"/>
    <w:rsid w:val="000168AA"/>
    <w:rsid w:val="00017961"/>
    <w:rsid w:val="00017F1A"/>
    <w:rsid w:val="0002309B"/>
    <w:rsid w:val="000271F7"/>
    <w:rsid w:val="00027B9D"/>
    <w:rsid w:val="00030903"/>
    <w:rsid w:val="000311DC"/>
    <w:rsid w:val="000332E7"/>
    <w:rsid w:val="00036B91"/>
    <w:rsid w:val="0003717C"/>
    <w:rsid w:val="000378E0"/>
    <w:rsid w:val="000407E6"/>
    <w:rsid w:val="00040EB3"/>
    <w:rsid w:val="00041ECE"/>
    <w:rsid w:val="000475F7"/>
    <w:rsid w:val="00050DEC"/>
    <w:rsid w:val="00052EA0"/>
    <w:rsid w:val="00053DFB"/>
    <w:rsid w:val="0005510E"/>
    <w:rsid w:val="00055A2F"/>
    <w:rsid w:val="000603F6"/>
    <w:rsid w:val="00070543"/>
    <w:rsid w:val="00074656"/>
    <w:rsid w:val="00082A42"/>
    <w:rsid w:val="00086739"/>
    <w:rsid w:val="00090E39"/>
    <w:rsid w:val="00091F03"/>
    <w:rsid w:val="00092487"/>
    <w:rsid w:val="00093F94"/>
    <w:rsid w:val="00094045"/>
    <w:rsid w:val="00094A9B"/>
    <w:rsid w:val="00094DCC"/>
    <w:rsid w:val="00095787"/>
    <w:rsid w:val="00095E39"/>
    <w:rsid w:val="00097197"/>
    <w:rsid w:val="000A0F6F"/>
    <w:rsid w:val="000A1F93"/>
    <w:rsid w:val="000A64C6"/>
    <w:rsid w:val="000A66A8"/>
    <w:rsid w:val="000A7D62"/>
    <w:rsid w:val="000B5979"/>
    <w:rsid w:val="000C0AD0"/>
    <w:rsid w:val="000C0D16"/>
    <w:rsid w:val="000C347F"/>
    <w:rsid w:val="000C73EA"/>
    <w:rsid w:val="000C75E9"/>
    <w:rsid w:val="000C7FAC"/>
    <w:rsid w:val="000D15A3"/>
    <w:rsid w:val="000D6B32"/>
    <w:rsid w:val="000D6C86"/>
    <w:rsid w:val="000D791D"/>
    <w:rsid w:val="000E2464"/>
    <w:rsid w:val="000E51F2"/>
    <w:rsid w:val="000E6032"/>
    <w:rsid w:val="000E6DE3"/>
    <w:rsid w:val="000F0A85"/>
    <w:rsid w:val="000F4AE5"/>
    <w:rsid w:val="000F5949"/>
    <w:rsid w:val="000F597B"/>
    <w:rsid w:val="000F5E1C"/>
    <w:rsid w:val="00104091"/>
    <w:rsid w:val="0010542D"/>
    <w:rsid w:val="00106F13"/>
    <w:rsid w:val="001075B6"/>
    <w:rsid w:val="00110509"/>
    <w:rsid w:val="0011292D"/>
    <w:rsid w:val="00112BB8"/>
    <w:rsid w:val="00112F89"/>
    <w:rsid w:val="001168CA"/>
    <w:rsid w:val="00121DBC"/>
    <w:rsid w:val="0012305B"/>
    <w:rsid w:val="00123108"/>
    <w:rsid w:val="00123BB3"/>
    <w:rsid w:val="00124CEC"/>
    <w:rsid w:val="00127009"/>
    <w:rsid w:val="00133FCD"/>
    <w:rsid w:val="00135595"/>
    <w:rsid w:val="00135BCC"/>
    <w:rsid w:val="00135E51"/>
    <w:rsid w:val="001369CE"/>
    <w:rsid w:val="001373D8"/>
    <w:rsid w:val="00142609"/>
    <w:rsid w:val="00142DD7"/>
    <w:rsid w:val="001478E7"/>
    <w:rsid w:val="0015211A"/>
    <w:rsid w:val="00154750"/>
    <w:rsid w:val="00154F5C"/>
    <w:rsid w:val="00156580"/>
    <w:rsid w:val="00156743"/>
    <w:rsid w:val="001567D3"/>
    <w:rsid w:val="00161343"/>
    <w:rsid w:val="0016207B"/>
    <w:rsid w:val="00166511"/>
    <w:rsid w:val="00167B86"/>
    <w:rsid w:val="001701B0"/>
    <w:rsid w:val="00173937"/>
    <w:rsid w:val="0017627C"/>
    <w:rsid w:val="00180C41"/>
    <w:rsid w:val="00182DB0"/>
    <w:rsid w:val="00187328"/>
    <w:rsid w:val="00192643"/>
    <w:rsid w:val="00192DBB"/>
    <w:rsid w:val="00193839"/>
    <w:rsid w:val="0019453A"/>
    <w:rsid w:val="00195B59"/>
    <w:rsid w:val="001964CE"/>
    <w:rsid w:val="00196B25"/>
    <w:rsid w:val="0019707E"/>
    <w:rsid w:val="001A21C8"/>
    <w:rsid w:val="001A2F05"/>
    <w:rsid w:val="001A3316"/>
    <w:rsid w:val="001A4540"/>
    <w:rsid w:val="001A59E1"/>
    <w:rsid w:val="001A7818"/>
    <w:rsid w:val="001B2A33"/>
    <w:rsid w:val="001B3834"/>
    <w:rsid w:val="001B4A1E"/>
    <w:rsid w:val="001B7AF3"/>
    <w:rsid w:val="001C0D92"/>
    <w:rsid w:val="001C124F"/>
    <w:rsid w:val="001C145D"/>
    <w:rsid w:val="001C39AD"/>
    <w:rsid w:val="001C64D0"/>
    <w:rsid w:val="001D1CED"/>
    <w:rsid w:val="001D2586"/>
    <w:rsid w:val="001D2B66"/>
    <w:rsid w:val="001D4C62"/>
    <w:rsid w:val="001E0441"/>
    <w:rsid w:val="001E145D"/>
    <w:rsid w:val="001E1620"/>
    <w:rsid w:val="001E3308"/>
    <w:rsid w:val="001E7A5E"/>
    <w:rsid w:val="001F0E03"/>
    <w:rsid w:val="001F231B"/>
    <w:rsid w:val="001F313F"/>
    <w:rsid w:val="001F5172"/>
    <w:rsid w:val="001F661B"/>
    <w:rsid w:val="001F6934"/>
    <w:rsid w:val="001F6F54"/>
    <w:rsid w:val="00200373"/>
    <w:rsid w:val="002025A8"/>
    <w:rsid w:val="00202A03"/>
    <w:rsid w:val="00203802"/>
    <w:rsid w:val="00204C8A"/>
    <w:rsid w:val="00205723"/>
    <w:rsid w:val="002109B9"/>
    <w:rsid w:val="00213732"/>
    <w:rsid w:val="00221C03"/>
    <w:rsid w:val="00223CD6"/>
    <w:rsid w:val="0023099F"/>
    <w:rsid w:val="00231876"/>
    <w:rsid w:val="00235A8A"/>
    <w:rsid w:val="00237F8B"/>
    <w:rsid w:val="0024199C"/>
    <w:rsid w:val="002419A6"/>
    <w:rsid w:val="00241B08"/>
    <w:rsid w:val="00242B43"/>
    <w:rsid w:val="00242BB9"/>
    <w:rsid w:val="00250537"/>
    <w:rsid w:val="0025171F"/>
    <w:rsid w:val="0025411A"/>
    <w:rsid w:val="002541CA"/>
    <w:rsid w:val="00255335"/>
    <w:rsid w:val="00256EEA"/>
    <w:rsid w:val="0025747C"/>
    <w:rsid w:val="002601C3"/>
    <w:rsid w:val="00263C6A"/>
    <w:rsid w:val="00264050"/>
    <w:rsid w:val="002650D8"/>
    <w:rsid w:val="00270ECA"/>
    <w:rsid w:val="0027196E"/>
    <w:rsid w:val="002772FE"/>
    <w:rsid w:val="0028271C"/>
    <w:rsid w:val="002847A2"/>
    <w:rsid w:val="0028735F"/>
    <w:rsid w:val="0028796E"/>
    <w:rsid w:val="002974C3"/>
    <w:rsid w:val="002A28EB"/>
    <w:rsid w:val="002A323A"/>
    <w:rsid w:val="002A39EC"/>
    <w:rsid w:val="002A57DA"/>
    <w:rsid w:val="002A5B7A"/>
    <w:rsid w:val="002A6CB1"/>
    <w:rsid w:val="002B0366"/>
    <w:rsid w:val="002B1756"/>
    <w:rsid w:val="002B217F"/>
    <w:rsid w:val="002B6B7E"/>
    <w:rsid w:val="002B73C5"/>
    <w:rsid w:val="002B757F"/>
    <w:rsid w:val="002C056F"/>
    <w:rsid w:val="002C0629"/>
    <w:rsid w:val="002C0F9E"/>
    <w:rsid w:val="002C2BD7"/>
    <w:rsid w:val="002C2DF8"/>
    <w:rsid w:val="002C6511"/>
    <w:rsid w:val="002C69FF"/>
    <w:rsid w:val="002D065E"/>
    <w:rsid w:val="002D13BE"/>
    <w:rsid w:val="002D13C4"/>
    <w:rsid w:val="002D68C3"/>
    <w:rsid w:val="002D6CF8"/>
    <w:rsid w:val="002E135E"/>
    <w:rsid w:val="002E2568"/>
    <w:rsid w:val="002E7F48"/>
    <w:rsid w:val="002F053F"/>
    <w:rsid w:val="002F07D0"/>
    <w:rsid w:val="002F0BC8"/>
    <w:rsid w:val="002F4625"/>
    <w:rsid w:val="002F55F8"/>
    <w:rsid w:val="002F6C24"/>
    <w:rsid w:val="00300A51"/>
    <w:rsid w:val="003011CD"/>
    <w:rsid w:val="0030281D"/>
    <w:rsid w:val="00302D66"/>
    <w:rsid w:val="00305913"/>
    <w:rsid w:val="00305D85"/>
    <w:rsid w:val="00306DB0"/>
    <w:rsid w:val="003079A6"/>
    <w:rsid w:val="0031340F"/>
    <w:rsid w:val="00314346"/>
    <w:rsid w:val="00314751"/>
    <w:rsid w:val="00314CCD"/>
    <w:rsid w:val="00315AED"/>
    <w:rsid w:val="00321E4C"/>
    <w:rsid w:val="00324E6B"/>
    <w:rsid w:val="0032561F"/>
    <w:rsid w:val="003268D9"/>
    <w:rsid w:val="00332E05"/>
    <w:rsid w:val="0033598D"/>
    <w:rsid w:val="00336ED3"/>
    <w:rsid w:val="003376EA"/>
    <w:rsid w:val="00342C70"/>
    <w:rsid w:val="00343ED4"/>
    <w:rsid w:val="00345006"/>
    <w:rsid w:val="00345828"/>
    <w:rsid w:val="00345F28"/>
    <w:rsid w:val="00347E43"/>
    <w:rsid w:val="00352956"/>
    <w:rsid w:val="00352A12"/>
    <w:rsid w:val="003536B2"/>
    <w:rsid w:val="0035550E"/>
    <w:rsid w:val="00360E21"/>
    <w:rsid w:val="00361B19"/>
    <w:rsid w:val="00361E02"/>
    <w:rsid w:val="00362002"/>
    <w:rsid w:val="00363C3E"/>
    <w:rsid w:val="00365F07"/>
    <w:rsid w:val="003733B0"/>
    <w:rsid w:val="003734A9"/>
    <w:rsid w:val="003743FE"/>
    <w:rsid w:val="00381E8C"/>
    <w:rsid w:val="00382213"/>
    <w:rsid w:val="003828E6"/>
    <w:rsid w:val="00385DC8"/>
    <w:rsid w:val="003870F5"/>
    <w:rsid w:val="003873CB"/>
    <w:rsid w:val="0039041C"/>
    <w:rsid w:val="003923FB"/>
    <w:rsid w:val="003939B9"/>
    <w:rsid w:val="00395D6D"/>
    <w:rsid w:val="0039614F"/>
    <w:rsid w:val="003A1273"/>
    <w:rsid w:val="003A19BC"/>
    <w:rsid w:val="003A2233"/>
    <w:rsid w:val="003A3592"/>
    <w:rsid w:val="003A4089"/>
    <w:rsid w:val="003A424E"/>
    <w:rsid w:val="003A5B76"/>
    <w:rsid w:val="003B0750"/>
    <w:rsid w:val="003B0FC5"/>
    <w:rsid w:val="003B297D"/>
    <w:rsid w:val="003C222A"/>
    <w:rsid w:val="003C2E87"/>
    <w:rsid w:val="003C47B8"/>
    <w:rsid w:val="003C5933"/>
    <w:rsid w:val="003C59B2"/>
    <w:rsid w:val="003C5BD9"/>
    <w:rsid w:val="003C749F"/>
    <w:rsid w:val="003C798A"/>
    <w:rsid w:val="003D0351"/>
    <w:rsid w:val="003D2E02"/>
    <w:rsid w:val="003D6BD9"/>
    <w:rsid w:val="003E0B9D"/>
    <w:rsid w:val="003E0C2D"/>
    <w:rsid w:val="003E3B04"/>
    <w:rsid w:val="003E40AF"/>
    <w:rsid w:val="003E5FA7"/>
    <w:rsid w:val="003E7ADC"/>
    <w:rsid w:val="003F2CEA"/>
    <w:rsid w:val="003F3D0A"/>
    <w:rsid w:val="003F4D45"/>
    <w:rsid w:val="003F7500"/>
    <w:rsid w:val="003F7DBA"/>
    <w:rsid w:val="0040050E"/>
    <w:rsid w:val="0040072D"/>
    <w:rsid w:val="00401BC9"/>
    <w:rsid w:val="00403961"/>
    <w:rsid w:val="00404312"/>
    <w:rsid w:val="00404C1D"/>
    <w:rsid w:val="00405B62"/>
    <w:rsid w:val="004073B2"/>
    <w:rsid w:val="0041483C"/>
    <w:rsid w:val="00415A4A"/>
    <w:rsid w:val="00415E49"/>
    <w:rsid w:val="004175B4"/>
    <w:rsid w:val="004208F5"/>
    <w:rsid w:val="00421FF9"/>
    <w:rsid w:val="004237BB"/>
    <w:rsid w:val="00426D6B"/>
    <w:rsid w:val="00430EE6"/>
    <w:rsid w:val="004359A8"/>
    <w:rsid w:val="00435B09"/>
    <w:rsid w:val="00441DDE"/>
    <w:rsid w:val="0044210F"/>
    <w:rsid w:val="004442B4"/>
    <w:rsid w:val="00444791"/>
    <w:rsid w:val="00447872"/>
    <w:rsid w:val="004524FF"/>
    <w:rsid w:val="0045322F"/>
    <w:rsid w:val="00453D47"/>
    <w:rsid w:val="0045692B"/>
    <w:rsid w:val="00456F75"/>
    <w:rsid w:val="004611CA"/>
    <w:rsid w:val="00462AC3"/>
    <w:rsid w:val="00465FE4"/>
    <w:rsid w:val="00466BD7"/>
    <w:rsid w:val="0046717C"/>
    <w:rsid w:val="0047193F"/>
    <w:rsid w:val="0047321C"/>
    <w:rsid w:val="00473C93"/>
    <w:rsid w:val="00473F14"/>
    <w:rsid w:val="0047756E"/>
    <w:rsid w:val="00480E91"/>
    <w:rsid w:val="0048334D"/>
    <w:rsid w:val="00484B25"/>
    <w:rsid w:val="00491B47"/>
    <w:rsid w:val="00492563"/>
    <w:rsid w:val="00494804"/>
    <w:rsid w:val="004949D6"/>
    <w:rsid w:val="00497734"/>
    <w:rsid w:val="00497F68"/>
    <w:rsid w:val="004A0F24"/>
    <w:rsid w:val="004A1777"/>
    <w:rsid w:val="004A18CA"/>
    <w:rsid w:val="004A32A1"/>
    <w:rsid w:val="004A5153"/>
    <w:rsid w:val="004A5E50"/>
    <w:rsid w:val="004B0C26"/>
    <w:rsid w:val="004B2454"/>
    <w:rsid w:val="004B3C12"/>
    <w:rsid w:val="004B4B05"/>
    <w:rsid w:val="004B6BEA"/>
    <w:rsid w:val="004C4345"/>
    <w:rsid w:val="004C567D"/>
    <w:rsid w:val="004C6AFA"/>
    <w:rsid w:val="004C79DD"/>
    <w:rsid w:val="004D077E"/>
    <w:rsid w:val="004D1781"/>
    <w:rsid w:val="004D1CFD"/>
    <w:rsid w:val="004D2563"/>
    <w:rsid w:val="004D5AFF"/>
    <w:rsid w:val="004D6474"/>
    <w:rsid w:val="004D6FD9"/>
    <w:rsid w:val="004D719C"/>
    <w:rsid w:val="004E00FD"/>
    <w:rsid w:val="004E6614"/>
    <w:rsid w:val="004E7D88"/>
    <w:rsid w:val="005022A3"/>
    <w:rsid w:val="005026E0"/>
    <w:rsid w:val="00503CD0"/>
    <w:rsid w:val="00503D04"/>
    <w:rsid w:val="0050456E"/>
    <w:rsid w:val="00505CF8"/>
    <w:rsid w:val="005079F6"/>
    <w:rsid w:val="00517B0B"/>
    <w:rsid w:val="00523F34"/>
    <w:rsid w:val="00524AD5"/>
    <w:rsid w:val="005251A9"/>
    <w:rsid w:val="005252A9"/>
    <w:rsid w:val="005413E4"/>
    <w:rsid w:val="0054181D"/>
    <w:rsid w:val="00542AAC"/>
    <w:rsid w:val="00542B88"/>
    <w:rsid w:val="005434EA"/>
    <w:rsid w:val="005453F3"/>
    <w:rsid w:val="005470AE"/>
    <w:rsid w:val="0055131C"/>
    <w:rsid w:val="005555F9"/>
    <w:rsid w:val="005626DF"/>
    <w:rsid w:val="00562703"/>
    <w:rsid w:val="00563018"/>
    <w:rsid w:val="00564772"/>
    <w:rsid w:val="005649C9"/>
    <w:rsid w:val="00570C9E"/>
    <w:rsid w:val="00575367"/>
    <w:rsid w:val="00575656"/>
    <w:rsid w:val="0057565A"/>
    <w:rsid w:val="005769A8"/>
    <w:rsid w:val="00580EE2"/>
    <w:rsid w:val="005814DC"/>
    <w:rsid w:val="00581E46"/>
    <w:rsid w:val="00583621"/>
    <w:rsid w:val="00583748"/>
    <w:rsid w:val="005847B1"/>
    <w:rsid w:val="00587493"/>
    <w:rsid w:val="005910E5"/>
    <w:rsid w:val="00591212"/>
    <w:rsid w:val="0059571D"/>
    <w:rsid w:val="005960EA"/>
    <w:rsid w:val="0059754A"/>
    <w:rsid w:val="005976C1"/>
    <w:rsid w:val="005A4336"/>
    <w:rsid w:val="005A7C3F"/>
    <w:rsid w:val="005A7FFC"/>
    <w:rsid w:val="005B2CEA"/>
    <w:rsid w:val="005B3489"/>
    <w:rsid w:val="005B3C15"/>
    <w:rsid w:val="005B3F2A"/>
    <w:rsid w:val="005B4221"/>
    <w:rsid w:val="005B5728"/>
    <w:rsid w:val="005B6202"/>
    <w:rsid w:val="005B73BE"/>
    <w:rsid w:val="005B7E88"/>
    <w:rsid w:val="005C495B"/>
    <w:rsid w:val="005C58F9"/>
    <w:rsid w:val="005C6BED"/>
    <w:rsid w:val="005D19C6"/>
    <w:rsid w:val="005D1E2D"/>
    <w:rsid w:val="005D3842"/>
    <w:rsid w:val="005D3C58"/>
    <w:rsid w:val="005D45BE"/>
    <w:rsid w:val="005D4D60"/>
    <w:rsid w:val="005E2145"/>
    <w:rsid w:val="005E28E9"/>
    <w:rsid w:val="005E421D"/>
    <w:rsid w:val="005E4FC8"/>
    <w:rsid w:val="005E79EC"/>
    <w:rsid w:val="005F4718"/>
    <w:rsid w:val="005F4C83"/>
    <w:rsid w:val="005F5B6B"/>
    <w:rsid w:val="005F5F27"/>
    <w:rsid w:val="005F661E"/>
    <w:rsid w:val="006011A6"/>
    <w:rsid w:val="00601257"/>
    <w:rsid w:val="00604951"/>
    <w:rsid w:val="006049FA"/>
    <w:rsid w:val="006064EC"/>
    <w:rsid w:val="00610D13"/>
    <w:rsid w:val="00612011"/>
    <w:rsid w:val="006132E5"/>
    <w:rsid w:val="006137DF"/>
    <w:rsid w:val="00614AD5"/>
    <w:rsid w:val="00617020"/>
    <w:rsid w:val="0062691D"/>
    <w:rsid w:val="0063020B"/>
    <w:rsid w:val="00634EC7"/>
    <w:rsid w:val="00641AA3"/>
    <w:rsid w:val="00643F7F"/>
    <w:rsid w:val="00644248"/>
    <w:rsid w:val="0064440C"/>
    <w:rsid w:val="006451FB"/>
    <w:rsid w:val="00645B1A"/>
    <w:rsid w:val="00646945"/>
    <w:rsid w:val="0065336B"/>
    <w:rsid w:val="00657593"/>
    <w:rsid w:val="0066605E"/>
    <w:rsid w:val="00666284"/>
    <w:rsid w:val="00666B6A"/>
    <w:rsid w:val="00670532"/>
    <w:rsid w:val="00670DC2"/>
    <w:rsid w:val="00671B04"/>
    <w:rsid w:val="006723D5"/>
    <w:rsid w:val="00675E54"/>
    <w:rsid w:val="00682D90"/>
    <w:rsid w:val="00684176"/>
    <w:rsid w:val="0068677D"/>
    <w:rsid w:val="006875FE"/>
    <w:rsid w:val="006928E3"/>
    <w:rsid w:val="006932E9"/>
    <w:rsid w:val="006964F1"/>
    <w:rsid w:val="006A03DD"/>
    <w:rsid w:val="006A7132"/>
    <w:rsid w:val="006A7CD7"/>
    <w:rsid w:val="006B1A4B"/>
    <w:rsid w:val="006B2363"/>
    <w:rsid w:val="006B3F8E"/>
    <w:rsid w:val="006B7324"/>
    <w:rsid w:val="006C04EE"/>
    <w:rsid w:val="006C0D31"/>
    <w:rsid w:val="006C5DD0"/>
    <w:rsid w:val="006C721E"/>
    <w:rsid w:val="006C736A"/>
    <w:rsid w:val="006C7E1D"/>
    <w:rsid w:val="006D0538"/>
    <w:rsid w:val="006D16B5"/>
    <w:rsid w:val="006D1C2F"/>
    <w:rsid w:val="006D4F42"/>
    <w:rsid w:val="006E530E"/>
    <w:rsid w:val="006E5900"/>
    <w:rsid w:val="006E5C31"/>
    <w:rsid w:val="006E6205"/>
    <w:rsid w:val="006F0D5B"/>
    <w:rsid w:val="006F1615"/>
    <w:rsid w:val="006F3E0C"/>
    <w:rsid w:val="006F4409"/>
    <w:rsid w:val="006F4F56"/>
    <w:rsid w:val="006F5F25"/>
    <w:rsid w:val="006F61E3"/>
    <w:rsid w:val="006F7080"/>
    <w:rsid w:val="006F766F"/>
    <w:rsid w:val="007011C6"/>
    <w:rsid w:val="00702055"/>
    <w:rsid w:val="0070330F"/>
    <w:rsid w:val="00710C9B"/>
    <w:rsid w:val="00713E5B"/>
    <w:rsid w:val="007160A7"/>
    <w:rsid w:val="00717B5F"/>
    <w:rsid w:val="00717DD7"/>
    <w:rsid w:val="0072000E"/>
    <w:rsid w:val="00724179"/>
    <w:rsid w:val="00724A0C"/>
    <w:rsid w:val="00726287"/>
    <w:rsid w:val="00727CA4"/>
    <w:rsid w:val="00730479"/>
    <w:rsid w:val="00732507"/>
    <w:rsid w:val="0073577E"/>
    <w:rsid w:val="00736F0F"/>
    <w:rsid w:val="00742F15"/>
    <w:rsid w:val="0074349F"/>
    <w:rsid w:val="00743BE9"/>
    <w:rsid w:val="00744EEC"/>
    <w:rsid w:val="00746670"/>
    <w:rsid w:val="0075102B"/>
    <w:rsid w:val="00752447"/>
    <w:rsid w:val="00753871"/>
    <w:rsid w:val="007564FE"/>
    <w:rsid w:val="00757DD4"/>
    <w:rsid w:val="007610FD"/>
    <w:rsid w:val="0076289A"/>
    <w:rsid w:val="00771C1E"/>
    <w:rsid w:val="00772054"/>
    <w:rsid w:val="00772351"/>
    <w:rsid w:val="0077398A"/>
    <w:rsid w:val="007741F5"/>
    <w:rsid w:val="00774976"/>
    <w:rsid w:val="007772C6"/>
    <w:rsid w:val="0077766A"/>
    <w:rsid w:val="00777710"/>
    <w:rsid w:val="00782416"/>
    <w:rsid w:val="007836C3"/>
    <w:rsid w:val="00786E91"/>
    <w:rsid w:val="00787D20"/>
    <w:rsid w:val="0079184E"/>
    <w:rsid w:val="00794656"/>
    <w:rsid w:val="007974F2"/>
    <w:rsid w:val="007A564C"/>
    <w:rsid w:val="007A62CD"/>
    <w:rsid w:val="007B0ECA"/>
    <w:rsid w:val="007B2920"/>
    <w:rsid w:val="007B5566"/>
    <w:rsid w:val="007B73FD"/>
    <w:rsid w:val="007B74B7"/>
    <w:rsid w:val="007C1E59"/>
    <w:rsid w:val="007C3727"/>
    <w:rsid w:val="007D2AF7"/>
    <w:rsid w:val="007D6DA9"/>
    <w:rsid w:val="007E051C"/>
    <w:rsid w:val="007E1BF5"/>
    <w:rsid w:val="007E3079"/>
    <w:rsid w:val="007E66CE"/>
    <w:rsid w:val="007F0E1A"/>
    <w:rsid w:val="007F1991"/>
    <w:rsid w:val="007F3B7A"/>
    <w:rsid w:val="008055C0"/>
    <w:rsid w:val="0081420C"/>
    <w:rsid w:val="00814BFD"/>
    <w:rsid w:val="0081702E"/>
    <w:rsid w:val="008173B6"/>
    <w:rsid w:val="00817875"/>
    <w:rsid w:val="00817E5D"/>
    <w:rsid w:val="0082088D"/>
    <w:rsid w:val="00824733"/>
    <w:rsid w:val="00824798"/>
    <w:rsid w:val="0083356F"/>
    <w:rsid w:val="00835BDE"/>
    <w:rsid w:val="00836EFF"/>
    <w:rsid w:val="008371CE"/>
    <w:rsid w:val="008417F8"/>
    <w:rsid w:val="00842012"/>
    <w:rsid w:val="0085243F"/>
    <w:rsid w:val="00853AA7"/>
    <w:rsid w:val="00854388"/>
    <w:rsid w:val="00855E93"/>
    <w:rsid w:val="00856325"/>
    <w:rsid w:val="00856341"/>
    <w:rsid w:val="008629D9"/>
    <w:rsid w:val="00864AC9"/>
    <w:rsid w:val="00867ACB"/>
    <w:rsid w:val="008704C4"/>
    <w:rsid w:val="00871351"/>
    <w:rsid w:val="008717A2"/>
    <w:rsid w:val="00871E8F"/>
    <w:rsid w:val="00877B38"/>
    <w:rsid w:val="00880F4E"/>
    <w:rsid w:val="00882A8E"/>
    <w:rsid w:val="008855D4"/>
    <w:rsid w:val="00886BEE"/>
    <w:rsid w:val="0089047F"/>
    <w:rsid w:val="0089071C"/>
    <w:rsid w:val="00892BD5"/>
    <w:rsid w:val="008939C6"/>
    <w:rsid w:val="008976A6"/>
    <w:rsid w:val="008A2577"/>
    <w:rsid w:val="008A5F5D"/>
    <w:rsid w:val="008A77E2"/>
    <w:rsid w:val="008B0063"/>
    <w:rsid w:val="008B1D7D"/>
    <w:rsid w:val="008B2B42"/>
    <w:rsid w:val="008B47F1"/>
    <w:rsid w:val="008B4C74"/>
    <w:rsid w:val="008B5BC6"/>
    <w:rsid w:val="008B616D"/>
    <w:rsid w:val="008B62A1"/>
    <w:rsid w:val="008B7B12"/>
    <w:rsid w:val="008B7D2C"/>
    <w:rsid w:val="008C048D"/>
    <w:rsid w:val="008C06A6"/>
    <w:rsid w:val="008C12CE"/>
    <w:rsid w:val="008C2556"/>
    <w:rsid w:val="008C2880"/>
    <w:rsid w:val="008C3831"/>
    <w:rsid w:val="008D0546"/>
    <w:rsid w:val="008D3940"/>
    <w:rsid w:val="008D3CC1"/>
    <w:rsid w:val="008E04B4"/>
    <w:rsid w:val="008E1C70"/>
    <w:rsid w:val="008E2121"/>
    <w:rsid w:val="008E255F"/>
    <w:rsid w:val="008E380D"/>
    <w:rsid w:val="008E3B04"/>
    <w:rsid w:val="008E5492"/>
    <w:rsid w:val="008E54D1"/>
    <w:rsid w:val="008F37E9"/>
    <w:rsid w:val="00902D1C"/>
    <w:rsid w:val="00903B60"/>
    <w:rsid w:val="009079AE"/>
    <w:rsid w:val="00907D1D"/>
    <w:rsid w:val="009111E5"/>
    <w:rsid w:val="00911BC2"/>
    <w:rsid w:val="00912DF6"/>
    <w:rsid w:val="00913ACA"/>
    <w:rsid w:val="0091715F"/>
    <w:rsid w:val="009220DA"/>
    <w:rsid w:val="009237CE"/>
    <w:rsid w:val="0092497B"/>
    <w:rsid w:val="00927BA0"/>
    <w:rsid w:val="00927ED3"/>
    <w:rsid w:val="00931BDC"/>
    <w:rsid w:val="00933861"/>
    <w:rsid w:val="00937A58"/>
    <w:rsid w:val="009414B6"/>
    <w:rsid w:val="0094199C"/>
    <w:rsid w:val="00943CE0"/>
    <w:rsid w:val="00944065"/>
    <w:rsid w:val="009454AF"/>
    <w:rsid w:val="00945A9E"/>
    <w:rsid w:val="00946E51"/>
    <w:rsid w:val="0094752A"/>
    <w:rsid w:val="00947C11"/>
    <w:rsid w:val="0095167E"/>
    <w:rsid w:val="00956AD1"/>
    <w:rsid w:val="009607FD"/>
    <w:rsid w:val="00961501"/>
    <w:rsid w:val="00962FB8"/>
    <w:rsid w:val="00963029"/>
    <w:rsid w:val="00963FA2"/>
    <w:rsid w:val="00966AC6"/>
    <w:rsid w:val="00970033"/>
    <w:rsid w:val="0097074F"/>
    <w:rsid w:val="009720B8"/>
    <w:rsid w:val="009751C2"/>
    <w:rsid w:val="00975BF5"/>
    <w:rsid w:val="00977BA6"/>
    <w:rsid w:val="00980B5F"/>
    <w:rsid w:val="00980DEA"/>
    <w:rsid w:val="009813D1"/>
    <w:rsid w:val="009824D0"/>
    <w:rsid w:val="009836FF"/>
    <w:rsid w:val="0098601B"/>
    <w:rsid w:val="00990B27"/>
    <w:rsid w:val="00991BF1"/>
    <w:rsid w:val="00992489"/>
    <w:rsid w:val="0099485A"/>
    <w:rsid w:val="009A040F"/>
    <w:rsid w:val="009A0E23"/>
    <w:rsid w:val="009A18C4"/>
    <w:rsid w:val="009A20E5"/>
    <w:rsid w:val="009A3B31"/>
    <w:rsid w:val="009A45F5"/>
    <w:rsid w:val="009A5A3B"/>
    <w:rsid w:val="009A68F9"/>
    <w:rsid w:val="009A7889"/>
    <w:rsid w:val="009B0BC9"/>
    <w:rsid w:val="009B254B"/>
    <w:rsid w:val="009B49D3"/>
    <w:rsid w:val="009B7498"/>
    <w:rsid w:val="009C004B"/>
    <w:rsid w:val="009C0177"/>
    <w:rsid w:val="009C0F14"/>
    <w:rsid w:val="009C51B7"/>
    <w:rsid w:val="009C5B1C"/>
    <w:rsid w:val="009C67B9"/>
    <w:rsid w:val="009C6E1F"/>
    <w:rsid w:val="009D08E0"/>
    <w:rsid w:val="009D5D74"/>
    <w:rsid w:val="009E0722"/>
    <w:rsid w:val="009E110E"/>
    <w:rsid w:val="009F03CF"/>
    <w:rsid w:val="009F1EAA"/>
    <w:rsid w:val="009F2EFE"/>
    <w:rsid w:val="009F444F"/>
    <w:rsid w:val="009F76E4"/>
    <w:rsid w:val="009F776A"/>
    <w:rsid w:val="00A00BB8"/>
    <w:rsid w:val="00A00F7B"/>
    <w:rsid w:val="00A04681"/>
    <w:rsid w:val="00A049BD"/>
    <w:rsid w:val="00A05134"/>
    <w:rsid w:val="00A07913"/>
    <w:rsid w:val="00A1245A"/>
    <w:rsid w:val="00A14762"/>
    <w:rsid w:val="00A17D3D"/>
    <w:rsid w:val="00A25C46"/>
    <w:rsid w:val="00A25E36"/>
    <w:rsid w:val="00A337A2"/>
    <w:rsid w:val="00A35675"/>
    <w:rsid w:val="00A40834"/>
    <w:rsid w:val="00A40A7A"/>
    <w:rsid w:val="00A44B2E"/>
    <w:rsid w:val="00A457E4"/>
    <w:rsid w:val="00A52C9F"/>
    <w:rsid w:val="00A52E65"/>
    <w:rsid w:val="00A5441D"/>
    <w:rsid w:val="00A5632B"/>
    <w:rsid w:val="00A56495"/>
    <w:rsid w:val="00A609CB"/>
    <w:rsid w:val="00A620AB"/>
    <w:rsid w:val="00A62520"/>
    <w:rsid w:val="00A6794C"/>
    <w:rsid w:val="00A67DE3"/>
    <w:rsid w:val="00A704FF"/>
    <w:rsid w:val="00A705F3"/>
    <w:rsid w:val="00A7154C"/>
    <w:rsid w:val="00A71A1E"/>
    <w:rsid w:val="00A72036"/>
    <w:rsid w:val="00A75623"/>
    <w:rsid w:val="00A7618B"/>
    <w:rsid w:val="00A76200"/>
    <w:rsid w:val="00A769B1"/>
    <w:rsid w:val="00A8122E"/>
    <w:rsid w:val="00A8233C"/>
    <w:rsid w:val="00A83A58"/>
    <w:rsid w:val="00A848DD"/>
    <w:rsid w:val="00A86824"/>
    <w:rsid w:val="00A874CA"/>
    <w:rsid w:val="00A91A44"/>
    <w:rsid w:val="00A92033"/>
    <w:rsid w:val="00A92151"/>
    <w:rsid w:val="00A92692"/>
    <w:rsid w:val="00A92C03"/>
    <w:rsid w:val="00A944E9"/>
    <w:rsid w:val="00A96BE2"/>
    <w:rsid w:val="00A97342"/>
    <w:rsid w:val="00A9796A"/>
    <w:rsid w:val="00A97D55"/>
    <w:rsid w:val="00AA1B3F"/>
    <w:rsid w:val="00AA3350"/>
    <w:rsid w:val="00AA3E8F"/>
    <w:rsid w:val="00AA4597"/>
    <w:rsid w:val="00AA6A94"/>
    <w:rsid w:val="00AB3219"/>
    <w:rsid w:val="00AB53E4"/>
    <w:rsid w:val="00AB581C"/>
    <w:rsid w:val="00AB6C55"/>
    <w:rsid w:val="00AC0308"/>
    <w:rsid w:val="00AC0985"/>
    <w:rsid w:val="00AC0A96"/>
    <w:rsid w:val="00AC2EB4"/>
    <w:rsid w:val="00AC534A"/>
    <w:rsid w:val="00AC53BD"/>
    <w:rsid w:val="00AD0F36"/>
    <w:rsid w:val="00AD6F29"/>
    <w:rsid w:val="00AD716A"/>
    <w:rsid w:val="00AD7AB2"/>
    <w:rsid w:val="00AE13AA"/>
    <w:rsid w:val="00AE2137"/>
    <w:rsid w:val="00AE38AD"/>
    <w:rsid w:val="00AE496C"/>
    <w:rsid w:val="00AE5BEA"/>
    <w:rsid w:val="00AE62D4"/>
    <w:rsid w:val="00AE6AF6"/>
    <w:rsid w:val="00AE7035"/>
    <w:rsid w:val="00AF08DF"/>
    <w:rsid w:val="00AF0AF6"/>
    <w:rsid w:val="00AF11BB"/>
    <w:rsid w:val="00AF1C28"/>
    <w:rsid w:val="00AF3389"/>
    <w:rsid w:val="00AF35E4"/>
    <w:rsid w:val="00AF3A29"/>
    <w:rsid w:val="00AF42DD"/>
    <w:rsid w:val="00AF5D7A"/>
    <w:rsid w:val="00AF7E39"/>
    <w:rsid w:val="00B002CA"/>
    <w:rsid w:val="00B01BD8"/>
    <w:rsid w:val="00B02C75"/>
    <w:rsid w:val="00B059A8"/>
    <w:rsid w:val="00B11039"/>
    <w:rsid w:val="00B123EC"/>
    <w:rsid w:val="00B146BD"/>
    <w:rsid w:val="00B17B3B"/>
    <w:rsid w:val="00B207A0"/>
    <w:rsid w:val="00B20AA0"/>
    <w:rsid w:val="00B20D1F"/>
    <w:rsid w:val="00B20E21"/>
    <w:rsid w:val="00B232A1"/>
    <w:rsid w:val="00B26D64"/>
    <w:rsid w:val="00B30526"/>
    <w:rsid w:val="00B32211"/>
    <w:rsid w:val="00B353F0"/>
    <w:rsid w:val="00B3593C"/>
    <w:rsid w:val="00B36238"/>
    <w:rsid w:val="00B378FA"/>
    <w:rsid w:val="00B41556"/>
    <w:rsid w:val="00B42222"/>
    <w:rsid w:val="00B44BC7"/>
    <w:rsid w:val="00B510C1"/>
    <w:rsid w:val="00B51F90"/>
    <w:rsid w:val="00B53095"/>
    <w:rsid w:val="00B53955"/>
    <w:rsid w:val="00B57595"/>
    <w:rsid w:val="00B615DC"/>
    <w:rsid w:val="00B63B45"/>
    <w:rsid w:val="00B63B82"/>
    <w:rsid w:val="00B726BA"/>
    <w:rsid w:val="00B73DDB"/>
    <w:rsid w:val="00B74CB1"/>
    <w:rsid w:val="00B80E1C"/>
    <w:rsid w:val="00B82F0A"/>
    <w:rsid w:val="00B8307C"/>
    <w:rsid w:val="00B8394E"/>
    <w:rsid w:val="00B84F1D"/>
    <w:rsid w:val="00B85E0E"/>
    <w:rsid w:val="00B87663"/>
    <w:rsid w:val="00B87B57"/>
    <w:rsid w:val="00B87CB8"/>
    <w:rsid w:val="00B90736"/>
    <w:rsid w:val="00B91F4D"/>
    <w:rsid w:val="00B942A7"/>
    <w:rsid w:val="00B96A4A"/>
    <w:rsid w:val="00BA1F2C"/>
    <w:rsid w:val="00BA52C4"/>
    <w:rsid w:val="00BA66C7"/>
    <w:rsid w:val="00BB1867"/>
    <w:rsid w:val="00BB1D88"/>
    <w:rsid w:val="00BB2CA1"/>
    <w:rsid w:val="00BB2DA7"/>
    <w:rsid w:val="00BB3C76"/>
    <w:rsid w:val="00BB563D"/>
    <w:rsid w:val="00BB651C"/>
    <w:rsid w:val="00BC114E"/>
    <w:rsid w:val="00BC2A17"/>
    <w:rsid w:val="00BC2C52"/>
    <w:rsid w:val="00BC2F65"/>
    <w:rsid w:val="00BC361D"/>
    <w:rsid w:val="00BC4B50"/>
    <w:rsid w:val="00BC5A83"/>
    <w:rsid w:val="00BC5CC6"/>
    <w:rsid w:val="00BC632E"/>
    <w:rsid w:val="00BD2664"/>
    <w:rsid w:val="00BD50A1"/>
    <w:rsid w:val="00BD7E42"/>
    <w:rsid w:val="00BE09DC"/>
    <w:rsid w:val="00BE1B6B"/>
    <w:rsid w:val="00BE275A"/>
    <w:rsid w:val="00BE3D77"/>
    <w:rsid w:val="00BE3FAB"/>
    <w:rsid w:val="00BE79E0"/>
    <w:rsid w:val="00BF2285"/>
    <w:rsid w:val="00BF346B"/>
    <w:rsid w:val="00BF3782"/>
    <w:rsid w:val="00BF6100"/>
    <w:rsid w:val="00C05091"/>
    <w:rsid w:val="00C059B4"/>
    <w:rsid w:val="00C059DF"/>
    <w:rsid w:val="00C06C77"/>
    <w:rsid w:val="00C07A32"/>
    <w:rsid w:val="00C07D0E"/>
    <w:rsid w:val="00C11665"/>
    <w:rsid w:val="00C11EF4"/>
    <w:rsid w:val="00C1662E"/>
    <w:rsid w:val="00C16EB5"/>
    <w:rsid w:val="00C20E9D"/>
    <w:rsid w:val="00C22E46"/>
    <w:rsid w:val="00C2311A"/>
    <w:rsid w:val="00C2339A"/>
    <w:rsid w:val="00C24E27"/>
    <w:rsid w:val="00C252C7"/>
    <w:rsid w:val="00C25D40"/>
    <w:rsid w:val="00C25DAB"/>
    <w:rsid w:val="00C26FA5"/>
    <w:rsid w:val="00C27376"/>
    <w:rsid w:val="00C27DAA"/>
    <w:rsid w:val="00C44F00"/>
    <w:rsid w:val="00C46676"/>
    <w:rsid w:val="00C51D50"/>
    <w:rsid w:val="00C5372D"/>
    <w:rsid w:val="00C554B5"/>
    <w:rsid w:val="00C56E20"/>
    <w:rsid w:val="00C57AF8"/>
    <w:rsid w:val="00C57B05"/>
    <w:rsid w:val="00C62753"/>
    <w:rsid w:val="00C63D9B"/>
    <w:rsid w:val="00C64AF9"/>
    <w:rsid w:val="00C64FA2"/>
    <w:rsid w:val="00C67A91"/>
    <w:rsid w:val="00C70488"/>
    <w:rsid w:val="00C708E5"/>
    <w:rsid w:val="00C75DD2"/>
    <w:rsid w:val="00C76248"/>
    <w:rsid w:val="00C7672B"/>
    <w:rsid w:val="00C77B8F"/>
    <w:rsid w:val="00C8226C"/>
    <w:rsid w:val="00C844B6"/>
    <w:rsid w:val="00C846F2"/>
    <w:rsid w:val="00C85A0A"/>
    <w:rsid w:val="00C87313"/>
    <w:rsid w:val="00C874AE"/>
    <w:rsid w:val="00C9352F"/>
    <w:rsid w:val="00C966B5"/>
    <w:rsid w:val="00CA4077"/>
    <w:rsid w:val="00CA4387"/>
    <w:rsid w:val="00CA648F"/>
    <w:rsid w:val="00CA65BD"/>
    <w:rsid w:val="00CB0F4A"/>
    <w:rsid w:val="00CB47C6"/>
    <w:rsid w:val="00CB60A1"/>
    <w:rsid w:val="00CB7290"/>
    <w:rsid w:val="00CB7A2E"/>
    <w:rsid w:val="00CC0A8F"/>
    <w:rsid w:val="00CC1EFD"/>
    <w:rsid w:val="00CC2409"/>
    <w:rsid w:val="00CC48BB"/>
    <w:rsid w:val="00CD201E"/>
    <w:rsid w:val="00CD3A22"/>
    <w:rsid w:val="00CD41DE"/>
    <w:rsid w:val="00CD66BB"/>
    <w:rsid w:val="00CE0248"/>
    <w:rsid w:val="00CE17F0"/>
    <w:rsid w:val="00CE2022"/>
    <w:rsid w:val="00CE40D4"/>
    <w:rsid w:val="00CE47DD"/>
    <w:rsid w:val="00CE50C1"/>
    <w:rsid w:val="00CE5F51"/>
    <w:rsid w:val="00CE6F41"/>
    <w:rsid w:val="00CE7927"/>
    <w:rsid w:val="00CF215D"/>
    <w:rsid w:val="00CF4A49"/>
    <w:rsid w:val="00CF55B3"/>
    <w:rsid w:val="00CF60B7"/>
    <w:rsid w:val="00CF7B03"/>
    <w:rsid w:val="00D005D1"/>
    <w:rsid w:val="00D01F3E"/>
    <w:rsid w:val="00D0591D"/>
    <w:rsid w:val="00D11C91"/>
    <w:rsid w:val="00D124A8"/>
    <w:rsid w:val="00D15686"/>
    <w:rsid w:val="00D16B5F"/>
    <w:rsid w:val="00D21454"/>
    <w:rsid w:val="00D21950"/>
    <w:rsid w:val="00D223E4"/>
    <w:rsid w:val="00D24617"/>
    <w:rsid w:val="00D30D76"/>
    <w:rsid w:val="00D324D4"/>
    <w:rsid w:val="00D32B02"/>
    <w:rsid w:val="00D33126"/>
    <w:rsid w:val="00D33B1E"/>
    <w:rsid w:val="00D3442E"/>
    <w:rsid w:val="00D34E65"/>
    <w:rsid w:val="00D35615"/>
    <w:rsid w:val="00D35A62"/>
    <w:rsid w:val="00D40DB3"/>
    <w:rsid w:val="00D40FF3"/>
    <w:rsid w:val="00D424C1"/>
    <w:rsid w:val="00D4776C"/>
    <w:rsid w:val="00D506F8"/>
    <w:rsid w:val="00D55398"/>
    <w:rsid w:val="00D55F6B"/>
    <w:rsid w:val="00D5635E"/>
    <w:rsid w:val="00D56ABA"/>
    <w:rsid w:val="00D61B3C"/>
    <w:rsid w:val="00D733BD"/>
    <w:rsid w:val="00D74861"/>
    <w:rsid w:val="00D77369"/>
    <w:rsid w:val="00D81183"/>
    <w:rsid w:val="00D82395"/>
    <w:rsid w:val="00D851F2"/>
    <w:rsid w:val="00D945F9"/>
    <w:rsid w:val="00D96291"/>
    <w:rsid w:val="00D97E57"/>
    <w:rsid w:val="00DA0DA6"/>
    <w:rsid w:val="00DA1E56"/>
    <w:rsid w:val="00DA4307"/>
    <w:rsid w:val="00DA4EA3"/>
    <w:rsid w:val="00DA504F"/>
    <w:rsid w:val="00DA5797"/>
    <w:rsid w:val="00DA6B7F"/>
    <w:rsid w:val="00DB00B4"/>
    <w:rsid w:val="00DB28C9"/>
    <w:rsid w:val="00DB3EC6"/>
    <w:rsid w:val="00DB41F9"/>
    <w:rsid w:val="00DB46A4"/>
    <w:rsid w:val="00DB4F8D"/>
    <w:rsid w:val="00DB7F73"/>
    <w:rsid w:val="00DC0227"/>
    <w:rsid w:val="00DC3738"/>
    <w:rsid w:val="00DC4A6F"/>
    <w:rsid w:val="00DC4B5F"/>
    <w:rsid w:val="00DC6E24"/>
    <w:rsid w:val="00DC7956"/>
    <w:rsid w:val="00DD2528"/>
    <w:rsid w:val="00DD3806"/>
    <w:rsid w:val="00DD3D14"/>
    <w:rsid w:val="00DD5657"/>
    <w:rsid w:val="00DD71DD"/>
    <w:rsid w:val="00DD7B4B"/>
    <w:rsid w:val="00DD7E8C"/>
    <w:rsid w:val="00DE1853"/>
    <w:rsid w:val="00DE61A8"/>
    <w:rsid w:val="00DE61C5"/>
    <w:rsid w:val="00DE6ACF"/>
    <w:rsid w:val="00DE6FD8"/>
    <w:rsid w:val="00DE7A56"/>
    <w:rsid w:val="00DF009A"/>
    <w:rsid w:val="00DF0228"/>
    <w:rsid w:val="00DF0CEC"/>
    <w:rsid w:val="00DF1E01"/>
    <w:rsid w:val="00DF3E6F"/>
    <w:rsid w:val="00DF5F8E"/>
    <w:rsid w:val="00DF6BB1"/>
    <w:rsid w:val="00E00898"/>
    <w:rsid w:val="00E03E41"/>
    <w:rsid w:val="00E07838"/>
    <w:rsid w:val="00E1424E"/>
    <w:rsid w:val="00E20219"/>
    <w:rsid w:val="00E23EB5"/>
    <w:rsid w:val="00E24804"/>
    <w:rsid w:val="00E27E11"/>
    <w:rsid w:val="00E301F5"/>
    <w:rsid w:val="00E321CA"/>
    <w:rsid w:val="00E32A9C"/>
    <w:rsid w:val="00E352E4"/>
    <w:rsid w:val="00E36DE6"/>
    <w:rsid w:val="00E378C0"/>
    <w:rsid w:val="00E37EBA"/>
    <w:rsid w:val="00E403B6"/>
    <w:rsid w:val="00E4053B"/>
    <w:rsid w:val="00E425CC"/>
    <w:rsid w:val="00E4575F"/>
    <w:rsid w:val="00E46299"/>
    <w:rsid w:val="00E46BB0"/>
    <w:rsid w:val="00E46D41"/>
    <w:rsid w:val="00E475A4"/>
    <w:rsid w:val="00E477EC"/>
    <w:rsid w:val="00E500D8"/>
    <w:rsid w:val="00E51DFE"/>
    <w:rsid w:val="00E527D1"/>
    <w:rsid w:val="00E52D26"/>
    <w:rsid w:val="00E54089"/>
    <w:rsid w:val="00E5670B"/>
    <w:rsid w:val="00E56AFA"/>
    <w:rsid w:val="00E63A0B"/>
    <w:rsid w:val="00E649DF"/>
    <w:rsid w:val="00E66F2B"/>
    <w:rsid w:val="00E675CE"/>
    <w:rsid w:val="00E74132"/>
    <w:rsid w:val="00E75A32"/>
    <w:rsid w:val="00E75D58"/>
    <w:rsid w:val="00E845FB"/>
    <w:rsid w:val="00E86500"/>
    <w:rsid w:val="00E935B7"/>
    <w:rsid w:val="00E960C0"/>
    <w:rsid w:val="00E972B2"/>
    <w:rsid w:val="00EA27E3"/>
    <w:rsid w:val="00EA4711"/>
    <w:rsid w:val="00EB0BC1"/>
    <w:rsid w:val="00EB1AB6"/>
    <w:rsid w:val="00EB2658"/>
    <w:rsid w:val="00EB348A"/>
    <w:rsid w:val="00EB4A7D"/>
    <w:rsid w:val="00EB6083"/>
    <w:rsid w:val="00EC0E7F"/>
    <w:rsid w:val="00EC3744"/>
    <w:rsid w:val="00EC4990"/>
    <w:rsid w:val="00EC52B2"/>
    <w:rsid w:val="00EC7150"/>
    <w:rsid w:val="00EC79C0"/>
    <w:rsid w:val="00ED30CD"/>
    <w:rsid w:val="00ED4D4D"/>
    <w:rsid w:val="00ED4E72"/>
    <w:rsid w:val="00ED57E3"/>
    <w:rsid w:val="00ED5C1B"/>
    <w:rsid w:val="00ED6329"/>
    <w:rsid w:val="00EE0121"/>
    <w:rsid w:val="00EE0627"/>
    <w:rsid w:val="00EE1F18"/>
    <w:rsid w:val="00EE252D"/>
    <w:rsid w:val="00EE2B58"/>
    <w:rsid w:val="00EE6D97"/>
    <w:rsid w:val="00EF06E7"/>
    <w:rsid w:val="00EF274A"/>
    <w:rsid w:val="00EF4BDD"/>
    <w:rsid w:val="00EF75B0"/>
    <w:rsid w:val="00F0356F"/>
    <w:rsid w:val="00F036F6"/>
    <w:rsid w:val="00F05704"/>
    <w:rsid w:val="00F05FB7"/>
    <w:rsid w:val="00F063EF"/>
    <w:rsid w:val="00F06DD1"/>
    <w:rsid w:val="00F07AB8"/>
    <w:rsid w:val="00F11394"/>
    <w:rsid w:val="00F1408A"/>
    <w:rsid w:val="00F17FCE"/>
    <w:rsid w:val="00F21DA1"/>
    <w:rsid w:val="00F23F2D"/>
    <w:rsid w:val="00F244BF"/>
    <w:rsid w:val="00F25C01"/>
    <w:rsid w:val="00F27562"/>
    <w:rsid w:val="00F307E3"/>
    <w:rsid w:val="00F317C0"/>
    <w:rsid w:val="00F344E3"/>
    <w:rsid w:val="00F356DC"/>
    <w:rsid w:val="00F356E7"/>
    <w:rsid w:val="00F35828"/>
    <w:rsid w:val="00F36473"/>
    <w:rsid w:val="00F37785"/>
    <w:rsid w:val="00F37A8A"/>
    <w:rsid w:val="00F42619"/>
    <w:rsid w:val="00F42D5F"/>
    <w:rsid w:val="00F462CC"/>
    <w:rsid w:val="00F469D1"/>
    <w:rsid w:val="00F50C37"/>
    <w:rsid w:val="00F527B4"/>
    <w:rsid w:val="00F52D0F"/>
    <w:rsid w:val="00F53B95"/>
    <w:rsid w:val="00F54E3C"/>
    <w:rsid w:val="00F56DEA"/>
    <w:rsid w:val="00F57645"/>
    <w:rsid w:val="00F57DA1"/>
    <w:rsid w:val="00F60D9D"/>
    <w:rsid w:val="00F6331C"/>
    <w:rsid w:val="00F6556D"/>
    <w:rsid w:val="00F6579C"/>
    <w:rsid w:val="00F66E01"/>
    <w:rsid w:val="00F7313F"/>
    <w:rsid w:val="00F7381C"/>
    <w:rsid w:val="00F74758"/>
    <w:rsid w:val="00F74900"/>
    <w:rsid w:val="00F82D80"/>
    <w:rsid w:val="00F83EEF"/>
    <w:rsid w:val="00F90096"/>
    <w:rsid w:val="00F92B18"/>
    <w:rsid w:val="00FA15CE"/>
    <w:rsid w:val="00FA3B80"/>
    <w:rsid w:val="00FA64F6"/>
    <w:rsid w:val="00FA7AD0"/>
    <w:rsid w:val="00FB0B75"/>
    <w:rsid w:val="00FB450E"/>
    <w:rsid w:val="00FB6128"/>
    <w:rsid w:val="00FC0B7A"/>
    <w:rsid w:val="00FC1446"/>
    <w:rsid w:val="00FC3716"/>
    <w:rsid w:val="00FC3F11"/>
    <w:rsid w:val="00FC4418"/>
    <w:rsid w:val="00FC4794"/>
    <w:rsid w:val="00FC51C7"/>
    <w:rsid w:val="00FD125E"/>
    <w:rsid w:val="00FD7A27"/>
    <w:rsid w:val="00FE10FF"/>
    <w:rsid w:val="00FE1BED"/>
    <w:rsid w:val="00FE2481"/>
    <w:rsid w:val="00FE3688"/>
    <w:rsid w:val="00FE3A12"/>
    <w:rsid w:val="00FE6E7F"/>
    <w:rsid w:val="00FE742B"/>
    <w:rsid w:val="00FF10B2"/>
    <w:rsid w:val="00FF14F0"/>
    <w:rsid w:val="00FF1758"/>
    <w:rsid w:val="00FF1E13"/>
    <w:rsid w:val="00FF298B"/>
    <w:rsid w:val="00FF392B"/>
    <w:rsid w:val="00FF48BB"/>
    <w:rsid w:val="00FF54AE"/>
    <w:rsid w:val="00FF57E5"/>
    <w:rsid w:val="01140A90"/>
    <w:rsid w:val="01CFC25B"/>
    <w:rsid w:val="02290EAE"/>
    <w:rsid w:val="02506589"/>
    <w:rsid w:val="02C6906A"/>
    <w:rsid w:val="03107254"/>
    <w:rsid w:val="036CCF49"/>
    <w:rsid w:val="042476AF"/>
    <w:rsid w:val="06226F63"/>
    <w:rsid w:val="07417E30"/>
    <w:rsid w:val="080282D1"/>
    <w:rsid w:val="085DC70C"/>
    <w:rsid w:val="08E61F64"/>
    <w:rsid w:val="0961D90E"/>
    <w:rsid w:val="09B7BB87"/>
    <w:rsid w:val="09D36F3D"/>
    <w:rsid w:val="09F18F6E"/>
    <w:rsid w:val="0B5D7C44"/>
    <w:rsid w:val="0B66785D"/>
    <w:rsid w:val="0B92B60C"/>
    <w:rsid w:val="0BFCA180"/>
    <w:rsid w:val="0C41F4F7"/>
    <w:rsid w:val="0CE31257"/>
    <w:rsid w:val="0D84374A"/>
    <w:rsid w:val="0DD0EE0A"/>
    <w:rsid w:val="0E09F16B"/>
    <w:rsid w:val="0E362738"/>
    <w:rsid w:val="0E4A0F71"/>
    <w:rsid w:val="0E8C648C"/>
    <w:rsid w:val="0F5055AF"/>
    <w:rsid w:val="0FDF11BF"/>
    <w:rsid w:val="0FE8F633"/>
    <w:rsid w:val="1030ED67"/>
    <w:rsid w:val="104CA53D"/>
    <w:rsid w:val="107C9AAE"/>
    <w:rsid w:val="109D86BA"/>
    <w:rsid w:val="1121C8B4"/>
    <w:rsid w:val="117D26FE"/>
    <w:rsid w:val="12217448"/>
    <w:rsid w:val="125104D7"/>
    <w:rsid w:val="126E8620"/>
    <w:rsid w:val="1337F19E"/>
    <w:rsid w:val="13E0B725"/>
    <w:rsid w:val="1436816F"/>
    <w:rsid w:val="14E0771A"/>
    <w:rsid w:val="15662549"/>
    <w:rsid w:val="15DE81D9"/>
    <w:rsid w:val="162669CB"/>
    <w:rsid w:val="16A02EEB"/>
    <w:rsid w:val="1754B300"/>
    <w:rsid w:val="17D0D701"/>
    <w:rsid w:val="183BFF4C"/>
    <w:rsid w:val="1917FF91"/>
    <w:rsid w:val="19A1DD31"/>
    <w:rsid w:val="19E653C2"/>
    <w:rsid w:val="1A365525"/>
    <w:rsid w:val="1A3F549F"/>
    <w:rsid w:val="1BB31D9A"/>
    <w:rsid w:val="1C1271D7"/>
    <w:rsid w:val="1C818654"/>
    <w:rsid w:val="1CBF84F9"/>
    <w:rsid w:val="1D0D6D99"/>
    <w:rsid w:val="1D1C7C65"/>
    <w:rsid w:val="1EB32E56"/>
    <w:rsid w:val="1F513E80"/>
    <w:rsid w:val="20272F09"/>
    <w:rsid w:val="21485BCA"/>
    <w:rsid w:val="21891E35"/>
    <w:rsid w:val="21C805BB"/>
    <w:rsid w:val="2216DE5D"/>
    <w:rsid w:val="22474F3A"/>
    <w:rsid w:val="22AE4319"/>
    <w:rsid w:val="22E2EDD8"/>
    <w:rsid w:val="2327349A"/>
    <w:rsid w:val="23869F79"/>
    <w:rsid w:val="241AE044"/>
    <w:rsid w:val="247B0B5C"/>
    <w:rsid w:val="257F7AE2"/>
    <w:rsid w:val="25AC818C"/>
    <w:rsid w:val="2628B13B"/>
    <w:rsid w:val="2645E863"/>
    <w:rsid w:val="266D4AE1"/>
    <w:rsid w:val="26ADE924"/>
    <w:rsid w:val="26BE403B"/>
    <w:rsid w:val="26F82D0E"/>
    <w:rsid w:val="2790CC28"/>
    <w:rsid w:val="285A109C"/>
    <w:rsid w:val="28ABCA8A"/>
    <w:rsid w:val="2996A921"/>
    <w:rsid w:val="2A5CDE73"/>
    <w:rsid w:val="2A8B77BF"/>
    <w:rsid w:val="2AA65AE6"/>
    <w:rsid w:val="2AB03E65"/>
    <w:rsid w:val="2B0D3304"/>
    <w:rsid w:val="2D468C8B"/>
    <w:rsid w:val="2E002ECF"/>
    <w:rsid w:val="2E081C55"/>
    <w:rsid w:val="2EC36F32"/>
    <w:rsid w:val="2F31A9B3"/>
    <w:rsid w:val="2FA27683"/>
    <w:rsid w:val="2FC42A7F"/>
    <w:rsid w:val="308799F6"/>
    <w:rsid w:val="31E2B318"/>
    <w:rsid w:val="3210035C"/>
    <w:rsid w:val="3214AAF8"/>
    <w:rsid w:val="328812A6"/>
    <w:rsid w:val="32DB8D78"/>
    <w:rsid w:val="32F79F4A"/>
    <w:rsid w:val="33510DBE"/>
    <w:rsid w:val="335A910B"/>
    <w:rsid w:val="3495C9BE"/>
    <w:rsid w:val="350EE1BD"/>
    <w:rsid w:val="357A2A84"/>
    <w:rsid w:val="35B19459"/>
    <w:rsid w:val="36132E3A"/>
    <w:rsid w:val="3648C6FC"/>
    <w:rsid w:val="36B8CB44"/>
    <w:rsid w:val="377F6C47"/>
    <w:rsid w:val="3812281F"/>
    <w:rsid w:val="389DD496"/>
    <w:rsid w:val="38F8F354"/>
    <w:rsid w:val="3912F4C1"/>
    <w:rsid w:val="392E3EDF"/>
    <w:rsid w:val="398793A5"/>
    <w:rsid w:val="3A287C9F"/>
    <w:rsid w:val="3A94C3B5"/>
    <w:rsid w:val="3AAEA760"/>
    <w:rsid w:val="3ACD7700"/>
    <w:rsid w:val="3B6D3FF4"/>
    <w:rsid w:val="3B712916"/>
    <w:rsid w:val="3B8E603E"/>
    <w:rsid w:val="3C0C457F"/>
    <w:rsid w:val="3C309416"/>
    <w:rsid w:val="3C6479EC"/>
    <w:rsid w:val="3C8857BB"/>
    <w:rsid w:val="3EC4FBCD"/>
    <w:rsid w:val="3FA0E823"/>
    <w:rsid w:val="3FA180B7"/>
    <w:rsid w:val="3FB9D25A"/>
    <w:rsid w:val="4000BBE6"/>
    <w:rsid w:val="40372F79"/>
    <w:rsid w:val="40D6C6D1"/>
    <w:rsid w:val="4109345C"/>
    <w:rsid w:val="411CA6D4"/>
    <w:rsid w:val="41A02FD3"/>
    <w:rsid w:val="41B04D3E"/>
    <w:rsid w:val="42B9EB77"/>
    <w:rsid w:val="430FCD68"/>
    <w:rsid w:val="437282AA"/>
    <w:rsid w:val="43BFA488"/>
    <w:rsid w:val="43F3DE0C"/>
    <w:rsid w:val="44099F00"/>
    <w:rsid w:val="4446F3DB"/>
    <w:rsid w:val="44C75494"/>
    <w:rsid w:val="45B79272"/>
    <w:rsid w:val="46633BC8"/>
    <w:rsid w:val="467C9CB1"/>
    <w:rsid w:val="4697E6CF"/>
    <w:rsid w:val="46B4D379"/>
    <w:rsid w:val="47720A9B"/>
    <w:rsid w:val="489C1E7B"/>
    <w:rsid w:val="494335B8"/>
    <w:rsid w:val="49478C43"/>
    <w:rsid w:val="498D37A4"/>
    <w:rsid w:val="4A185E5B"/>
    <w:rsid w:val="4A4BCA0F"/>
    <w:rsid w:val="4A57B1D9"/>
    <w:rsid w:val="4A6C5AF3"/>
    <w:rsid w:val="4B2DEAF8"/>
    <w:rsid w:val="4B964B2F"/>
    <w:rsid w:val="4C000ACF"/>
    <w:rsid w:val="4C29AA1B"/>
    <w:rsid w:val="4C6E999E"/>
    <w:rsid w:val="4CFA2738"/>
    <w:rsid w:val="4D06A830"/>
    <w:rsid w:val="4D0AAA2B"/>
    <w:rsid w:val="4D207D95"/>
    <w:rsid w:val="4D354E1C"/>
    <w:rsid w:val="4D49AD9B"/>
    <w:rsid w:val="4DC7C892"/>
    <w:rsid w:val="4DE11BE8"/>
    <w:rsid w:val="4E0933C4"/>
    <w:rsid w:val="4EA009F5"/>
    <w:rsid w:val="4EBC4DF6"/>
    <w:rsid w:val="4FB5E148"/>
    <w:rsid w:val="507C26A7"/>
    <w:rsid w:val="50B1348A"/>
    <w:rsid w:val="513AF738"/>
    <w:rsid w:val="518D483F"/>
    <w:rsid w:val="51BD60F1"/>
    <w:rsid w:val="5222C2C3"/>
    <w:rsid w:val="52820765"/>
    <w:rsid w:val="53522570"/>
    <w:rsid w:val="541A0DCE"/>
    <w:rsid w:val="541F394C"/>
    <w:rsid w:val="5426E1B9"/>
    <w:rsid w:val="54717421"/>
    <w:rsid w:val="550F7BB8"/>
    <w:rsid w:val="56312377"/>
    <w:rsid w:val="57110D52"/>
    <w:rsid w:val="580F99A8"/>
    <w:rsid w:val="5956F32F"/>
    <w:rsid w:val="59B36DA4"/>
    <w:rsid w:val="5A130D98"/>
    <w:rsid w:val="5A98098C"/>
    <w:rsid w:val="5BA908EB"/>
    <w:rsid w:val="5C49C41E"/>
    <w:rsid w:val="5DB0BEC5"/>
    <w:rsid w:val="5DD44B3A"/>
    <w:rsid w:val="5E4E0047"/>
    <w:rsid w:val="5E900DE6"/>
    <w:rsid w:val="5F20D65B"/>
    <w:rsid w:val="5FBDD722"/>
    <w:rsid w:val="5FDF701D"/>
    <w:rsid w:val="60086B9A"/>
    <w:rsid w:val="60429111"/>
    <w:rsid w:val="604AAD5B"/>
    <w:rsid w:val="60FDF5DA"/>
    <w:rsid w:val="6100C8C1"/>
    <w:rsid w:val="610809BE"/>
    <w:rsid w:val="615FE1E7"/>
    <w:rsid w:val="631F5B23"/>
    <w:rsid w:val="6354D818"/>
    <w:rsid w:val="63D0E1D0"/>
    <w:rsid w:val="63DED539"/>
    <w:rsid w:val="64933B16"/>
    <w:rsid w:val="6567FDC3"/>
    <w:rsid w:val="6574E1FB"/>
    <w:rsid w:val="65B88EF8"/>
    <w:rsid w:val="65C49DE4"/>
    <w:rsid w:val="65D6CE0B"/>
    <w:rsid w:val="66AB4EDC"/>
    <w:rsid w:val="6723592C"/>
    <w:rsid w:val="678B1F92"/>
    <w:rsid w:val="67E9BA0E"/>
    <w:rsid w:val="67EF8786"/>
    <w:rsid w:val="68A933A3"/>
    <w:rsid w:val="69855E95"/>
    <w:rsid w:val="6A569A19"/>
    <w:rsid w:val="6AADE2CB"/>
    <w:rsid w:val="6AB78824"/>
    <w:rsid w:val="6ACF2824"/>
    <w:rsid w:val="6B0C771D"/>
    <w:rsid w:val="6BF8C30C"/>
    <w:rsid w:val="6C15C463"/>
    <w:rsid w:val="6CE052B9"/>
    <w:rsid w:val="6DBA3AD5"/>
    <w:rsid w:val="6E50BC7F"/>
    <w:rsid w:val="6ECEE3E4"/>
    <w:rsid w:val="6FD05AA1"/>
    <w:rsid w:val="6FD0CAC5"/>
    <w:rsid w:val="70201221"/>
    <w:rsid w:val="70B6F313"/>
    <w:rsid w:val="710138D1"/>
    <w:rsid w:val="71C91E92"/>
    <w:rsid w:val="71DB497C"/>
    <w:rsid w:val="721DF311"/>
    <w:rsid w:val="72B74D3E"/>
    <w:rsid w:val="72B99BC4"/>
    <w:rsid w:val="731AD350"/>
    <w:rsid w:val="732125BB"/>
    <w:rsid w:val="73C85B70"/>
    <w:rsid w:val="7404582A"/>
    <w:rsid w:val="7463C567"/>
    <w:rsid w:val="74753CC1"/>
    <w:rsid w:val="75BFC43E"/>
    <w:rsid w:val="75E85D8A"/>
    <w:rsid w:val="76E68B97"/>
    <w:rsid w:val="777437BB"/>
    <w:rsid w:val="78116C38"/>
    <w:rsid w:val="78F7F23C"/>
    <w:rsid w:val="7A86AFE4"/>
    <w:rsid w:val="7AAE9F7F"/>
    <w:rsid w:val="7C4607E7"/>
    <w:rsid w:val="7C63BBD7"/>
    <w:rsid w:val="7CAE7AD4"/>
    <w:rsid w:val="7D468BF7"/>
    <w:rsid w:val="7DDF4BEE"/>
    <w:rsid w:val="7E45710F"/>
    <w:rsid w:val="7E4E0B3D"/>
    <w:rsid w:val="7EFB8DAE"/>
    <w:rsid w:val="7F40866A"/>
    <w:rsid w:val="7F531EAE"/>
    <w:rsid w:val="7FB4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371B8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9"/>
    <w:qFormat/>
    <w:rsid w:val="0059121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DE6ACF"/>
    <w:pPr>
      <w:tabs>
        <w:tab w:val="center" w:pos="4252"/>
        <w:tab w:val="right" w:pos="8504"/>
      </w:tabs>
      <w:snapToGrid w:val="0"/>
    </w:pPr>
  </w:style>
  <w:style w:type="character" w:customStyle="1" w:styleId="a7">
    <w:name w:val="ヘッダー (文字)"/>
    <w:basedOn w:val="a0"/>
    <w:link w:val="a6"/>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paragraph" w:styleId="ab">
    <w:name w:val="List Paragraph"/>
    <w:basedOn w:val="a"/>
    <w:uiPriority w:val="34"/>
    <w:unhideWhenUsed/>
    <w:qFormat/>
    <w:rsid w:val="00360E21"/>
    <w:pPr>
      <w:ind w:left="454"/>
    </w:pPr>
  </w:style>
  <w:style w:type="paragraph" w:styleId="ac">
    <w:name w:val="Revision"/>
    <w:hidden/>
    <w:uiPriority w:val="99"/>
    <w:semiHidden/>
    <w:rsid w:val="0092497B"/>
  </w:style>
  <w:style w:type="character" w:styleId="ad">
    <w:name w:val="annotation reference"/>
    <w:basedOn w:val="a0"/>
    <w:uiPriority w:val="99"/>
    <w:semiHidden/>
    <w:unhideWhenUsed/>
    <w:rsid w:val="00503D04"/>
    <w:rPr>
      <w:sz w:val="18"/>
      <w:szCs w:val="18"/>
    </w:rPr>
  </w:style>
  <w:style w:type="paragraph" w:styleId="ae">
    <w:name w:val="annotation text"/>
    <w:basedOn w:val="a"/>
    <w:link w:val="af"/>
    <w:uiPriority w:val="99"/>
    <w:unhideWhenUsed/>
    <w:rsid w:val="00503D04"/>
    <w:pPr>
      <w:jc w:val="left"/>
    </w:pPr>
  </w:style>
  <w:style w:type="character" w:customStyle="1" w:styleId="af">
    <w:name w:val="コメント文字列 (文字)"/>
    <w:basedOn w:val="a0"/>
    <w:link w:val="ae"/>
    <w:uiPriority w:val="99"/>
    <w:rsid w:val="00503D04"/>
  </w:style>
  <w:style w:type="paragraph" w:styleId="af0">
    <w:name w:val="annotation subject"/>
    <w:basedOn w:val="ae"/>
    <w:next w:val="ae"/>
    <w:link w:val="af1"/>
    <w:uiPriority w:val="99"/>
    <w:semiHidden/>
    <w:unhideWhenUsed/>
    <w:rsid w:val="00503D04"/>
    <w:rPr>
      <w:b/>
      <w:bCs/>
    </w:rPr>
  </w:style>
  <w:style w:type="character" w:customStyle="1" w:styleId="af1">
    <w:name w:val="コメント内容 (文字)"/>
    <w:basedOn w:val="af"/>
    <w:link w:val="af0"/>
    <w:uiPriority w:val="99"/>
    <w:semiHidden/>
    <w:rsid w:val="00503D04"/>
    <w:rPr>
      <w:b/>
      <w:bCs/>
    </w:rPr>
  </w:style>
  <w:style w:type="character" w:styleId="af2">
    <w:name w:val="Mention"/>
    <w:basedOn w:val="a0"/>
    <w:uiPriority w:val="99"/>
    <w:unhideWhenUsed/>
    <w:rsid w:val="00F356E7"/>
    <w:rPr>
      <w:color w:val="2B579A"/>
      <w:shd w:val="clear" w:color="auto" w:fill="E1DFDD"/>
    </w:rPr>
  </w:style>
  <w:style w:type="character" w:customStyle="1" w:styleId="cf01">
    <w:name w:val="cf01"/>
    <w:basedOn w:val="a0"/>
    <w:rsid w:val="00DD7E8C"/>
    <w:rPr>
      <w:rFonts w:ascii="Meiryo UI" w:eastAsia="Meiryo UI" w:hAnsi="Meiryo UI" w:hint="eastAsia"/>
      <w:sz w:val="18"/>
      <w:szCs w:val="18"/>
      <w:shd w:val="clear" w:color="auto" w:fill="FFFF00"/>
    </w:rPr>
  </w:style>
  <w:style w:type="paragraph" w:customStyle="1" w:styleId="pf0">
    <w:name w:val="pf0"/>
    <w:basedOn w:val="a"/>
    <w:rsid w:val="007011C6"/>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7011C6"/>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cf21">
    <w:name w:val="cf21"/>
    <w:basedOn w:val="a0"/>
    <w:rsid w:val="003C47B8"/>
    <w:rPr>
      <w:rFonts w:ascii="Meiryo UI" w:eastAsia="Meiryo UI" w:hAnsi="Meiryo UI" w:hint="eastAsia"/>
      <w:sz w:val="18"/>
      <w:szCs w:val="18"/>
      <w:shd w:val="clear" w:color="auto" w:fil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456304">
      <w:bodyDiv w:val="1"/>
      <w:marLeft w:val="0"/>
      <w:marRight w:val="0"/>
      <w:marTop w:val="0"/>
      <w:marBottom w:val="0"/>
      <w:divBdr>
        <w:top w:val="none" w:sz="0" w:space="0" w:color="auto"/>
        <w:left w:val="none" w:sz="0" w:space="0" w:color="auto"/>
        <w:bottom w:val="none" w:sz="0" w:space="0" w:color="auto"/>
        <w:right w:val="none" w:sz="0" w:space="0" w:color="auto"/>
      </w:divBdr>
    </w:div>
    <w:div w:id="1759906202">
      <w:bodyDiv w:val="1"/>
      <w:marLeft w:val="0"/>
      <w:marRight w:val="0"/>
      <w:marTop w:val="0"/>
      <w:marBottom w:val="0"/>
      <w:divBdr>
        <w:top w:val="none" w:sz="0" w:space="0" w:color="auto"/>
        <w:left w:val="none" w:sz="0" w:space="0" w:color="auto"/>
        <w:bottom w:val="none" w:sz="0" w:space="0" w:color="auto"/>
        <w:right w:val="none" w:sz="0" w:space="0" w:color="auto"/>
      </w:divBdr>
    </w:div>
    <w:div w:id="20215403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MediaLengthInSeconds xmlns="a0e695d1-15ed-4698-a3fa-a0fe58b5b315"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AAFE9337-2C52-432E-B455-5D285546785C}">
  <ds:schemaRefs>
    <ds:schemaRef ds:uri="http://schemas.openxmlformats.org/officeDocument/2006/bibliography"/>
  </ds:schemaRefs>
</ds:datastoreItem>
</file>

<file path=customXml/itemProps2.xml><?xml version="1.0" encoding="utf-8"?>
<ds:datastoreItem xmlns:ds="http://schemas.openxmlformats.org/officeDocument/2006/customXml" ds:itemID="{807F6C20-BD35-440E-9606-F41BFC83745E}"/>
</file>

<file path=customXml/itemProps3.xml><?xml version="1.0" encoding="utf-8"?>
<ds:datastoreItem xmlns:ds="http://schemas.openxmlformats.org/officeDocument/2006/customXml" ds:itemID="{73EDA7A2-0524-4E68-8503-7957E32EFAE0}"/>
</file>

<file path=customXml/itemProps4.xml><?xml version="1.0" encoding="utf-8"?>
<ds:datastoreItem xmlns:ds="http://schemas.openxmlformats.org/officeDocument/2006/customXml" ds:itemID="{BFC341BB-CD99-409E-B8AF-55DA7A86B5AA}"/>
</file>

<file path=docProps/app.xml><?xml version="1.0" encoding="utf-8"?>
<Properties xmlns="http://schemas.openxmlformats.org/officeDocument/2006/extended-properties" xmlns:vt="http://schemas.openxmlformats.org/officeDocument/2006/docPropsVTypes">
  <Template>Normal</Template>
  <TotalTime>0</TotalTime>
  <Pages>34</Pages>
  <Words>2513</Words>
  <Characters>14327</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2024-03-01T07:56:00Z</dcterms:created>
  <dcterms:modified xsi:type="dcterms:W3CDTF">2024-03-01T07:57:00Z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